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B4" w:rsidRPr="007759D8" w:rsidRDefault="00D413B4" w:rsidP="00D413B4">
      <w:bookmarkStart w:id="0" w:name="_Toc502154770"/>
      <w:bookmarkStart w:id="1" w:name="_Toc331610599"/>
      <w:bookmarkStart w:id="2" w:name="_Toc331610525"/>
      <w:bookmarkStart w:id="3" w:name="_Toc331610465"/>
      <w:bookmarkStart w:id="4" w:name="_Toc331610391"/>
      <w:bookmarkStart w:id="5" w:name="_Toc331592559"/>
      <w:bookmarkStart w:id="6" w:name="_Toc244319025"/>
      <w:bookmarkStart w:id="7" w:name="_Toc243966468"/>
      <w:bookmarkStart w:id="8" w:name="_Toc217984197"/>
      <w:bookmarkStart w:id="9" w:name="_Toc217974582"/>
    </w:p>
    <w:p w:rsidR="00D413B4" w:rsidRPr="007759D8" w:rsidRDefault="00D413B4" w:rsidP="00D413B4"/>
    <w:p w:rsidR="00D413B4" w:rsidRPr="007759D8" w:rsidRDefault="00D413B4" w:rsidP="00D413B4">
      <w:pPr>
        <w:suppressAutoHyphens/>
        <w:jc w:val="center"/>
        <w:rPr>
          <w:sz w:val="28"/>
          <w:szCs w:val="28"/>
        </w:rPr>
      </w:pPr>
    </w:p>
    <w:p w:rsidR="00CA714E" w:rsidRPr="007759D8" w:rsidRDefault="00CA714E" w:rsidP="00D413B4">
      <w:pPr>
        <w:suppressAutoHyphens/>
        <w:jc w:val="center"/>
        <w:rPr>
          <w:sz w:val="28"/>
          <w:szCs w:val="28"/>
        </w:rPr>
      </w:pPr>
    </w:p>
    <w:tbl>
      <w:tblPr>
        <w:tblStyle w:val="62"/>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FE12A9" w:rsidRPr="007759D8" w:rsidTr="0000379F">
        <w:trPr>
          <w:cantSplit/>
          <w:trHeight w:val="416"/>
          <w:jc w:val="center"/>
        </w:trPr>
        <w:tc>
          <w:tcPr>
            <w:tcW w:w="9236" w:type="dxa"/>
            <w:vAlign w:val="bottom"/>
          </w:tcPr>
          <w:p w:rsidR="00CA714E" w:rsidRPr="007759D8" w:rsidRDefault="00CA714E" w:rsidP="0000379F">
            <w:pPr>
              <w:shd w:val="clear" w:color="auto" w:fill="FFFFFF"/>
              <w:suppressAutoHyphens/>
              <w:autoSpaceDE w:val="0"/>
              <w:autoSpaceDN w:val="0"/>
              <w:adjustRightInd w:val="0"/>
              <w:spacing w:before="480"/>
              <w:ind w:right="-545"/>
              <w:jc w:val="center"/>
              <w:rPr>
                <w:b/>
              </w:rPr>
            </w:pPr>
            <w:r w:rsidRPr="007759D8">
              <w:rPr>
                <w:b/>
              </w:rPr>
              <w:t>Разработка и внесение изменений в документы территориального планирования</w:t>
            </w:r>
            <w:r w:rsidRPr="007759D8">
              <w:rPr>
                <w:b/>
              </w:rPr>
              <w:br/>
              <w:t>муниципальных образований Московской области</w:t>
            </w:r>
          </w:p>
          <w:p w:rsidR="00CA714E" w:rsidRPr="007759D8" w:rsidRDefault="00CA714E" w:rsidP="0000379F">
            <w:pPr>
              <w:jc w:val="center"/>
              <w:rPr>
                <w:b/>
                <w:caps/>
                <w:noProof/>
                <w:sz w:val="26"/>
                <w:szCs w:val="26"/>
              </w:rPr>
            </w:pPr>
          </w:p>
          <w:p w:rsidR="00CA714E" w:rsidRPr="007759D8" w:rsidRDefault="00CA714E" w:rsidP="0000379F">
            <w:pPr>
              <w:jc w:val="center"/>
              <w:rPr>
                <w:b/>
                <w:caps/>
                <w:noProof/>
                <w:sz w:val="28"/>
                <w:szCs w:val="28"/>
              </w:rPr>
            </w:pPr>
          </w:p>
          <w:p w:rsidR="00CA714E" w:rsidRPr="007759D8" w:rsidRDefault="00CA714E" w:rsidP="0000379F">
            <w:pPr>
              <w:jc w:val="center"/>
              <w:rPr>
                <w:b/>
                <w:caps/>
                <w:noProof/>
                <w:sz w:val="28"/>
                <w:szCs w:val="28"/>
              </w:rPr>
            </w:pPr>
          </w:p>
          <w:p w:rsidR="00CA714E" w:rsidRPr="007759D8" w:rsidRDefault="00CA714E" w:rsidP="0000379F">
            <w:pPr>
              <w:jc w:val="center"/>
              <w:rPr>
                <w:b/>
                <w:caps/>
                <w:noProof/>
                <w:sz w:val="28"/>
                <w:szCs w:val="28"/>
              </w:rPr>
            </w:pPr>
            <w:r w:rsidRPr="007759D8">
              <w:rPr>
                <w:b/>
                <w:caps/>
                <w:noProof/>
                <w:sz w:val="28"/>
                <w:szCs w:val="28"/>
              </w:rPr>
              <w:t>Прое</w:t>
            </w:r>
            <w:r w:rsidR="008C3A72" w:rsidRPr="007759D8">
              <w:rPr>
                <w:b/>
                <w:caps/>
                <w:noProof/>
                <w:sz w:val="28"/>
                <w:szCs w:val="28"/>
              </w:rPr>
              <w:t>К</w:t>
            </w:r>
            <w:r w:rsidRPr="007759D8">
              <w:rPr>
                <w:b/>
                <w:caps/>
                <w:noProof/>
                <w:sz w:val="28"/>
                <w:szCs w:val="28"/>
              </w:rPr>
              <w:t xml:space="preserve">т «Генеральный план </w:t>
            </w:r>
            <w:r w:rsidR="0000379F" w:rsidRPr="007759D8">
              <w:rPr>
                <w:b/>
                <w:caps/>
                <w:noProof/>
                <w:sz w:val="28"/>
                <w:szCs w:val="28"/>
              </w:rPr>
              <w:t>муниципального</w:t>
            </w:r>
            <w:r w:rsidRPr="007759D8">
              <w:rPr>
                <w:b/>
                <w:caps/>
                <w:noProof/>
                <w:sz w:val="28"/>
                <w:szCs w:val="28"/>
              </w:rPr>
              <w:t xml:space="preserve"> округа Лотошино Московской области» </w:t>
            </w:r>
          </w:p>
          <w:p w:rsidR="00CA714E" w:rsidRPr="007759D8" w:rsidRDefault="00CA714E" w:rsidP="0000379F">
            <w:pPr>
              <w:jc w:val="center"/>
              <w:rPr>
                <w:b/>
              </w:rPr>
            </w:pPr>
          </w:p>
          <w:p w:rsidR="00CA714E" w:rsidRPr="007759D8" w:rsidRDefault="00CA714E" w:rsidP="0000379F">
            <w:pPr>
              <w:jc w:val="center"/>
              <w:rPr>
                <w:b/>
              </w:rPr>
            </w:pPr>
          </w:p>
          <w:p w:rsidR="00CA714E" w:rsidRPr="007759D8" w:rsidRDefault="00CA714E" w:rsidP="0000379F">
            <w:pPr>
              <w:jc w:val="center"/>
              <w:rPr>
                <w:b/>
              </w:rPr>
            </w:pPr>
          </w:p>
          <w:p w:rsidR="009C00D0" w:rsidRPr="007759D8" w:rsidRDefault="009C00D0" w:rsidP="009C00D0">
            <w:pPr>
              <w:jc w:val="center"/>
              <w:rPr>
                <w:b/>
              </w:rPr>
            </w:pPr>
            <w:r w:rsidRPr="007759D8">
              <w:rPr>
                <w:b/>
              </w:rPr>
              <w:t xml:space="preserve">Этап </w:t>
            </w:r>
            <w:r w:rsidR="002C3A04" w:rsidRPr="007759D8">
              <w:rPr>
                <w:b/>
              </w:rPr>
              <w:t>2</w:t>
            </w:r>
          </w:p>
          <w:p w:rsidR="009C00D0" w:rsidRPr="007759D8" w:rsidRDefault="009C00D0" w:rsidP="009C00D0">
            <w:pPr>
              <w:jc w:val="center"/>
              <w:rPr>
                <w:b/>
              </w:rPr>
            </w:pPr>
          </w:p>
          <w:p w:rsidR="009C00D0" w:rsidRPr="007759D8" w:rsidRDefault="009C00D0" w:rsidP="009C00D0">
            <w:pPr>
              <w:suppressAutoHyphens/>
              <w:spacing w:before="120"/>
              <w:jc w:val="center"/>
              <w:rPr>
                <w:b/>
                <w:caps/>
              </w:rPr>
            </w:pPr>
          </w:p>
          <w:p w:rsidR="00CA714E" w:rsidRPr="007759D8" w:rsidRDefault="00CA714E" w:rsidP="0000379F">
            <w:pPr>
              <w:spacing w:before="60" w:after="60"/>
              <w:ind w:left="567" w:right="567"/>
              <w:jc w:val="center"/>
              <w:rPr>
                <w:b/>
              </w:rPr>
            </w:pPr>
          </w:p>
          <w:p w:rsidR="00CA714E" w:rsidRPr="007759D8" w:rsidRDefault="00CA714E" w:rsidP="0000379F">
            <w:pPr>
              <w:spacing w:before="60" w:after="60"/>
              <w:ind w:left="567" w:right="567"/>
              <w:jc w:val="center"/>
              <w:rPr>
                <w:b/>
              </w:rPr>
            </w:pPr>
          </w:p>
        </w:tc>
      </w:tr>
    </w:tbl>
    <w:tbl>
      <w:tblPr>
        <w:tblStyle w:val="afff7"/>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CA714E" w:rsidRPr="007759D8" w:rsidTr="0000379F">
        <w:trPr>
          <w:cantSplit/>
          <w:trHeight w:val="102"/>
          <w:jc w:val="center"/>
        </w:trPr>
        <w:tc>
          <w:tcPr>
            <w:tcW w:w="9236" w:type="dxa"/>
          </w:tcPr>
          <w:p w:rsidR="00CA714E" w:rsidRPr="007759D8" w:rsidRDefault="00CA714E" w:rsidP="0000379F">
            <w:pPr>
              <w:spacing w:after="200" w:line="276" w:lineRule="auto"/>
            </w:pPr>
          </w:p>
        </w:tc>
      </w:tr>
    </w:tbl>
    <w:p w:rsidR="00CA714E" w:rsidRPr="007759D8" w:rsidRDefault="00CA714E" w:rsidP="00CA714E">
      <w:pPr>
        <w:spacing w:before="120"/>
        <w:jc w:val="center"/>
        <w:rPr>
          <w:rFonts w:eastAsia="SimSun"/>
          <w:b/>
          <w:caps/>
        </w:rPr>
      </w:pPr>
    </w:p>
    <w:p w:rsidR="009C00D0" w:rsidRPr="007759D8" w:rsidRDefault="009C00D0" w:rsidP="00CA714E">
      <w:pPr>
        <w:spacing w:before="120"/>
        <w:jc w:val="center"/>
        <w:rPr>
          <w:rFonts w:eastAsia="SimSun"/>
          <w:b/>
        </w:rPr>
      </w:pPr>
    </w:p>
    <w:p w:rsidR="009C00D0" w:rsidRPr="007759D8" w:rsidRDefault="009C00D0" w:rsidP="00CA714E">
      <w:pPr>
        <w:spacing w:before="120"/>
        <w:jc w:val="center"/>
        <w:rPr>
          <w:rFonts w:eastAsia="SimSun"/>
          <w:b/>
        </w:rPr>
      </w:pPr>
    </w:p>
    <w:p w:rsidR="009C00D0" w:rsidRPr="007759D8" w:rsidRDefault="009C00D0" w:rsidP="00CA714E">
      <w:pPr>
        <w:spacing w:before="120"/>
        <w:jc w:val="center"/>
        <w:rPr>
          <w:rFonts w:eastAsia="SimSun"/>
          <w:b/>
        </w:rPr>
      </w:pPr>
    </w:p>
    <w:p w:rsidR="009C00D0" w:rsidRPr="007759D8" w:rsidRDefault="009C00D0" w:rsidP="00CA714E">
      <w:pPr>
        <w:spacing w:before="120"/>
        <w:jc w:val="center"/>
        <w:rPr>
          <w:rFonts w:eastAsia="SimSun"/>
          <w:b/>
        </w:rPr>
      </w:pPr>
    </w:p>
    <w:p w:rsidR="009C00D0" w:rsidRPr="007759D8" w:rsidRDefault="009C00D0" w:rsidP="00CA714E">
      <w:pPr>
        <w:spacing w:before="120"/>
        <w:jc w:val="center"/>
        <w:rPr>
          <w:rFonts w:eastAsia="SimSun"/>
          <w:b/>
        </w:rPr>
      </w:pPr>
    </w:p>
    <w:p w:rsidR="00CA714E" w:rsidRPr="007759D8" w:rsidRDefault="009C00D0" w:rsidP="00CA714E">
      <w:pPr>
        <w:jc w:val="center"/>
        <w:rPr>
          <w:rFonts w:eastAsia="SimSun"/>
          <w:b/>
        </w:rPr>
      </w:pPr>
      <w:r w:rsidRPr="007759D8">
        <w:rPr>
          <w:b/>
          <w:caps/>
        </w:rPr>
        <w:t>Положение о территориальном планировании</w:t>
      </w:r>
      <w:r w:rsidRPr="007759D8">
        <w:rPr>
          <w:b/>
          <w:caps/>
        </w:rPr>
        <w:br/>
      </w: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p>
    <w:p w:rsidR="00CA714E" w:rsidRPr="007759D8" w:rsidRDefault="00CA714E" w:rsidP="00CA714E">
      <w:pPr>
        <w:jc w:val="center"/>
        <w:rPr>
          <w:rFonts w:eastAsia="SimSun"/>
          <w:b/>
        </w:rPr>
      </w:pPr>
      <w:r w:rsidRPr="007759D8">
        <w:rPr>
          <w:rFonts w:eastAsia="SimSun"/>
          <w:b/>
        </w:rPr>
        <w:t>202</w:t>
      </w:r>
      <w:r w:rsidR="009C00D0" w:rsidRPr="007759D8">
        <w:rPr>
          <w:rFonts w:eastAsia="SimSun"/>
          <w:b/>
        </w:rPr>
        <w:t>5</w:t>
      </w:r>
    </w:p>
    <w:p w:rsidR="00D413B4" w:rsidRPr="007759D8" w:rsidRDefault="009C7962" w:rsidP="00D413B4">
      <w:r w:rsidRPr="007759D8">
        <w:rPr>
          <w:noProof/>
          <w:lang w:eastAsia="en-US"/>
        </w:rPr>
        <w:pict>
          <v:rect id="_x0000_s2051" style="position:absolute;margin-left:0;margin-top:0;width:595.3pt;height:841.9pt;z-index:-251656192;mso-width-percent:1000;mso-height-percent:1000;mso-position-horizontal:center;mso-position-horizontal-relative:page;mso-position-vertical:center;mso-position-vertical-relative:page;mso-width-percent:1000;mso-height-percent:1000" o:allowincell="f" stroked="f">
            <v:textbox style="mso-next-textbox:#_x0000_s2051">
              <w:txbxContent>
                <w:p w:rsidR="009C7962" w:rsidRDefault="009C7962" w:rsidP="00BC1346">
                  <w:pPr>
                    <w:rPr>
                      <w:szCs w:val="96"/>
                    </w:rPr>
                  </w:pPr>
                </w:p>
                <w:p w:rsidR="009C7962" w:rsidRDefault="009C7962" w:rsidP="00BC1346">
                  <w:pPr>
                    <w:rPr>
                      <w:szCs w:val="96"/>
                    </w:rPr>
                  </w:pPr>
                </w:p>
                <w:p w:rsidR="009C7962" w:rsidRPr="00BC1346" w:rsidRDefault="009C7962" w:rsidP="00BC1346">
                  <w:pPr>
                    <w:rPr>
                      <w:szCs w:val="96"/>
                    </w:rPr>
                  </w:pPr>
                </w:p>
              </w:txbxContent>
            </v:textbox>
            <w10:wrap anchorx="page" anchory="page"/>
          </v:rect>
        </w:pict>
      </w:r>
    </w:p>
    <w:p w:rsidR="00D413B4" w:rsidRPr="007759D8" w:rsidRDefault="00D413B4" w:rsidP="00D413B4">
      <w:pPr>
        <w:spacing w:after="240"/>
        <w:ind w:left="-851"/>
        <w:jc w:val="center"/>
        <w:sectPr w:rsidR="00D413B4" w:rsidRPr="007759D8" w:rsidSect="0000379F">
          <w:footerReference w:type="default" r:id="rId8"/>
          <w:pgSz w:w="11906" w:h="16838" w:code="9"/>
          <w:pgMar w:top="568" w:right="850" w:bottom="567" w:left="1701" w:header="142" w:footer="692" w:gutter="0"/>
          <w:pgNumType w:start="1"/>
          <w:cols w:space="720"/>
          <w:titlePg/>
          <w:docGrid w:linePitch="326"/>
        </w:sectPr>
      </w:pPr>
    </w:p>
    <w:sdt>
      <w:sdtPr>
        <w:rPr>
          <w:b/>
        </w:rPr>
        <w:id w:val="1954098"/>
        <w:docPartObj>
          <w:docPartGallery w:val="Cover Pages"/>
          <w:docPartUnique/>
        </w:docPartObj>
      </w:sdtPr>
      <w:sdtEndPr>
        <w:rPr>
          <w:b w:val="0"/>
        </w:rPr>
      </w:sdtEndPr>
      <w:sdtContent>
        <w:p w:rsidR="00D413B4" w:rsidRPr="007759D8" w:rsidRDefault="009C7962" w:rsidP="00D413B4">
          <w:pPr>
            <w:suppressAutoHyphens/>
            <w:jc w:val="center"/>
            <w:rPr>
              <w:b/>
            </w:rPr>
          </w:pPr>
          <w:r w:rsidRPr="007759D8">
            <w:rPr>
              <w:noProof/>
            </w:rPr>
            <w:pict>
              <v:shapetype id="_x0000_t202" coordsize="21600,21600" o:spt="202" path="m,l,21600r21600,l21600,xe">
                <v:stroke joinstyle="miter"/>
                <v:path gradientshapeok="t" o:connecttype="rect"/>
              </v:shapetype>
              <v:shape id="Text Box 12" o:spid="_x0000_s2052" type="#_x0000_t202" style="position:absolute;left:0;text-align:left;margin-left:-23.85pt;margin-top:-10.3pt;width:519.7pt;height:781.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" strokeweight="1.5pt">
                <v:textbox style="mso-next-textbox:#Text Box 12">
                  <w:txbxContent>
                    <w:p w:rsidR="009C7962" w:rsidRPr="00662840" w:rsidRDefault="009C7962" w:rsidP="00D413B4">
                      <w:pPr>
                        <w:tabs>
                          <w:tab w:val="center" w:pos="4677"/>
                          <w:tab w:val="right" w:pos="9355"/>
                        </w:tabs>
                        <w:jc w:val="center"/>
                        <w:rPr>
                          <w:rFonts w:eastAsia="SimSun"/>
                          <w:b/>
                          <w:spacing w:val="7"/>
                          <w:sz w:val="20"/>
                        </w:rPr>
                      </w:pPr>
                    </w:p>
                    <w:p w:rsidR="009C7962" w:rsidRPr="00662840" w:rsidRDefault="009C7962" w:rsidP="00D413B4">
                      <w:pPr>
                        <w:tabs>
                          <w:tab w:val="center" w:pos="4677"/>
                          <w:tab w:val="right" w:pos="9355"/>
                        </w:tabs>
                        <w:jc w:val="center"/>
                        <w:rPr>
                          <w:rFonts w:eastAsia="SimSun"/>
                          <w:noProof/>
                          <w:spacing w:val="7"/>
                          <w:sz w:val="20"/>
                        </w:rPr>
                      </w:pPr>
                      <w:r w:rsidRPr="00662840">
                        <w:rPr>
                          <w:rFonts w:eastAsia="SimSun"/>
                          <w:noProof/>
                          <w:spacing w:val="7"/>
                          <w:sz w:val="28"/>
                          <w:szCs w:val="28"/>
                        </w:rPr>
                        <w:drawing>
                          <wp:inline distT="0" distB="0" distL="0" distR="0" wp14:anchorId="1EA9EAFC" wp14:editId="77A87679">
                            <wp:extent cx="2130425" cy="560705"/>
                            <wp:effectExtent l="19050" t="0" r="0" b="0"/>
                            <wp:docPr id="11" name="Рисунок 18" descr="Logo_niipi_vector_b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Logo_niipi_vector_blan"/>
                                    <pic:cNvPicPr>
                                      <a:picLocks noChangeAspect="1" noChangeArrowheads="1"/>
                                    </pic:cNvPicPr>
                                  </pic:nvPicPr>
                                  <pic:blipFill>
                                    <a:blip r:embed="rId9"/>
                                    <a:srcRect/>
                                    <a:stretch>
                                      <a:fillRect/>
                                    </a:stretch>
                                  </pic:blipFill>
                                  <pic:spPr bwMode="auto">
                                    <a:xfrm>
                                      <a:off x="0" y="0"/>
                                      <a:ext cx="2130425" cy="560705"/>
                                    </a:xfrm>
                                    <a:prstGeom prst="rect">
                                      <a:avLst/>
                                    </a:prstGeom>
                                    <a:noFill/>
                                    <a:ln w="9525">
                                      <a:noFill/>
                                      <a:miter lim="800000"/>
                                      <a:headEnd/>
                                      <a:tailEnd/>
                                    </a:ln>
                                  </pic:spPr>
                                </pic:pic>
                              </a:graphicData>
                            </a:graphic>
                          </wp:inline>
                        </w:drawing>
                      </w:r>
                    </w:p>
                    <w:p w:rsidR="009C7962" w:rsidRPr="00662840" w:rsidRDefault="009C7962" w:rsidP="00D413B4">
                      <w:pPr>
                        <w:tabs>
                          <w:tab w:val="center" w:pos="4677"/>
                          <w:tab w:val="right" w:pos="9355"/>
                        </w:tabs>
                        <w:jc w:val="center"/>
                        <w:rPr>
                          <w:rFonts w:eastAsia="SimSun"/>
                          <w:b/>
                          <w:spacing w:val="7"/>
                          <w:sz w:val="20"/>
                        </w:rPr>
                      </w:pPr>
                    </w:p>
                    <w:p w:rsidR="009C7962" w:rsidRPr="00662840" w:rsidRDefault="009C7962" w:rsidP="00D413B4">
                      <w:pPr>
                        <w:tabs>
                          <w:tab w:val="center" w:pos="4677"/>
                          <w:tab w:val="right" w:pos="9355"/>
                        </w:tabs>
                        <w:spacing w:after="120"/>
                        <w:jc w:val="center"/>
                        <w:rPr>
                          <w:rFonts w:eastAsia="SimSun"/>
                          <w:caps/>
                          <w:spacing w:val="7"/>
                        </w:rPr>
                      </w:pPr>
                      <w:r w:rsidRPr="00662840">
                        <w:rPr>
                          <w:rFonts w:eastAsia="SimSun"/>
                          <w:caps/>
                          <w:spacing w:val="7"/>
                        </w:rPr>
                        <w:t xml:space="preserve">Комитет по архитектуре и градостроительству </w:t>
                      </w:r>
                      <w:r w:rsidRPr="00662840">
                        <w:rPr>
                          <w:rFonts w:eastAsia="SimSun"/>
                          <w:caps/>
                          <w:spacing w:val="7"/>
                        </w:rPr>
                        <w:br/>
                        <w:t>Московской области</w:t>
                      </w:r>
                    </w:p>
                    <w:p w:rsidR="009C7962" w:rsidRPr="00662840" w:rsidRDefault="009C7962" w:rsidP="00D413B4">
                      <w:pPr>
                        <w:tabs>
                          <w:tab w:val="center" w:pos="4677"/>
                          <w:tab w:val="right" w:pos="9355"/>
                        </w:tabs>
                        <w:jc w:val="center"/>
                        <w:rPr>
                          <w:rFonts w:eastAsia="SimSun"/>
                          <w:b/>
                          <w:spacing w:val="7"/>
                          <w:sz w:val="20"/>
                        </w:rPr>
                      </w:pPr>
                    </w:p>
                    <w:p w:rsidR="009C7962" w:rsidRPr="00662840" w:rsidRDefault="009C7962" w:rsidP="00D413B4">
                      <w:pPr>
                        <w:tabs>
                          <w:tab w:val="center" w:pos="4677"/>
                        </w:tabs>
                        <w:jc w:val="center"/>
                        <w:rPr>
                          <w:rFonts w:eastAsia="SimSun"/>
                          <w:b/>
                          <w:spacing w:val="7"/>
                          <w:sz w:val="28"/>
                          <w:szCs w:val="28"/>
                        </w:rPr>
                      </w:pPr>
                      <w:r w:rsidRPr="00662840">
                        <w:rPr>
                          <w:rFonts w:eastAsia="SimSun"/>
                          <w:b/>
                          <w:spacing w:val="7"/>
                          <w:sz w:val="28"/>
                          <w:szCs w:val="28"/>
                        </w:rPr>
                        <w:t>Государственное автономное учреждение Московской области</w:t>
                      </w:r>
                    </w:p>
                    <w:p w:rsidR="009C7962" w:rsidRPr="00662840" w:rsidRDefault="009C7962" w:rsidP="00D413B4">
                      <w:pPr>
                        <w:jc w:val="center"/>
                        <w:rPr>
                          <w:rFonts w:eastAsia="SimSun"/>
                        </w:rPr>
                      </w:pPr>
                      <w:r w:rsidRPr="00662840">
                        <w:rPr>
                          <w:rFonts w:eastAsia="SimSun"/>
                          <w:b/>
                          <w:bCs/>
                          <w:spacing w:val="-8"/>
                          <w:sz w:val="28"/>
                          <w:szCs w:val="28"/>
                        </w:rPr>
                        <w:t>«Научно-исследовательский и проектный институт градостроительства»</w:t>
                      </w:r>
                    </w:p>
                    <w:p w:rsidR="009C7962" w:rsidRPr="00662840" w:rsidRDefault="009C7962" w:rsidP="00D413B4">
                      <w:pPr>
                        <w:jc w:val="center"/>
                        <w:rPr>
                          <w:rFonts w:eastAsia="SimSun"/>
                        </w:rPr>
                      </w:pPr>
                      <w:r w:rsidRPr="00662840">
                        <w:rPr>
                          <w:rFonts w:eastAsia="SimSun"/>
                        </w:rPr>
                        <w:t>(ГАУ МО «</w:t>
                      </w:r>
                      <w:proofErr w:type="spellStart"/>
                      <w:r w:rsidRPr="00662840">
                        <w:rPr>
                          <w:rFonts w:eastAsia="SimSun"/>
                        </w:rPr>
                        <w:t>НИиПИ</w:t>
                      </w:r>
                      <w:proofErr w:type="spellEnd"/>
                      <w:r w:rsidRPr="00662840">
                        <w:rPr>
                          <w:rFonts w:eastAsia="SimSun"/>
                        </w:rPr>
                        <w:t xml:space="preserve"> градостроительства») </w:t>
                      </w:r>
                    </w:p>
                    <w:p w:rsidR="009C7962" w:rsidRPr="00662840" w:rsidRDefault="009C7962" w:rsidP="00D413B4">
                      <w:pPr>
                        <w:jc w:val="center"/>
                        <w:rPr>
                          <w:rFonts w:eastAsia="SimSun"/>
                        </w:rPr>
                      </w:pPr>
                      <w:r w:rsidRPr="00662840">
                        <w:rPr>
                          <w:rFonts w:eastAsia="SimSun"/>
                          <w:noProof/>
                        </w:rPr>
                        <w:drawing>
                          <wp:inline distT="0" distB="0" distL="0" distR="0" wp14:anchorId="14D5F140" wp14:editId="6E94F04D">
                            <wp:extent cx="6055995" cy="17145"/>
                            <wp:effectExtent l="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6055995" cy="17145"/>
                                    </a:xfrm>
                                    <a:prstGeom prst="rect">
                                      <a:avLst/>
                                    </a:prstGeom>
                                    <a:noFill/>
                                    <a:ln w="9525">
                                      <a:noFill/>
                                      <a:miter lim="800000"/>
                                      <a:headEnd/>
                                      <a:tailEnd/>
                                    </a:ln>
                                  </pic:spPr>
                                </pic:pic>
                              </a:graphicData>
                            </a:graphic>
                          </wp:inline>
                        </w:drawing>
                      </w:r>
                    </w:p>
                    <w:p w:rsidR="009C7962" w:rsidRPr="00662840" w:rsidRDefault="009C7962" w:rsidP="00D413B4">
                      <w:pPr>
                        <w:jc w:val="center"/>
                        <w:rPr>
                          <w:rFonts w:eastAsia="SimSun"/>
                          <w:b/>
                          <w:spacing w:val="5"/>
                          <w:sz w:val="18"/>
                          <w:u w:val="single"/>
                        </w:rPr>
                      </w:pPr>
                      <w:r w:rsidRPr="00662840">
                        <w:rPr>
                          <w:rFonts w:eastAsia="SimSun"/>
                          <w:b/>
                          <w:spacing w:val="5"/>
                          <w:sz w:val="18"/>
                          <w:szCs w:val="18"/>
                        </w:rPr>
                        <w:t xml:space="preserve">143960, Московская область, г. </w:t>
                      </w:r>
                      <w:r>
                        <w:rPr>
                          <w:rFonts w:eastAsia="SimSun"/>
                          <w:b/>
                          <w:spacing w:val="5"/>
                          <w:sz w:val="18"/>
                          <w:szCs w:val="18"/>
                        </w:rPr>
                        <w:t xml:space="preserve">Реутов, проспект Мира, д. 57, </w:t>
                      </w:r>
                      <w:r w:rsidRPr="00662840">
                        <w:rPr>
                          <w:rFonts w:eastAsia="SimSun"/>
                          <w:b/>
                          <w:spacing w:val="5"/>
                          <w:sz w:val="18"/>
                          <w:szCs w:val="18"/>
                        </w:rPr>
                        <w:t xml:space="preserve">помещение </w:t>
                      </w:r>
                      <w:r w:rsidRPr="00662840">
                        <w:rPr>
                          <w:rFonts w:eastAsia="SimSun"/>
                          <w:b/>
                          <w:spacing w:val="5"/>
                          <w:sz w:val="18"/>
                          <w:szCs w:val="18"/>
                          <w:lang w:val="en-US"/>
                        </w:rPr>
                        <w:t>III</w:t>
                      </w:r>
                      <w:r w:rsidRPr="00662840">
                        <w:rPr>
                          <w:rFonts w:eastAsia="SimSun"/>
                          <w:b/>
                          <w:spacing w:val="5"/>
                          <w:sz w:val="18"/>
                          <w:szCs w:val="18"/>
                        </w:rPr>
                        <w:t xml:space="preserve">, тел: +7 (495) 242 77 07, </w:t>
                      </w:r>
                      <w:hyperlink r:id="rId11" w:history="1">
                        <w:r w:rsidRPr="00EA07DE">
                          <w:rPr>
                            <w:rFonts w:eastAsia="SimSun"/>
                            <w:color w:val="0000FF"/>
                            <w:spacing w:val="5"/>
                            <w:sz w:val="18"/>
                            <w:u w:val="single"/>
                            <w:lang w:val="en-US"/>
                          </w:rPr>
                          <w:t>i</w:t>
                        </w:r>
                        <w:hyperlink r:id="rId12" w:history="1">
                          <w:r w:rsidRPr="00EA07DE">
                            <w:rPr>
                              <w:rStyle w:val="afff6"/>
                              <w:spacing w:val="5"/>
                              <w:sz w:val="18"/>
                              <w:lang w:val="en-US"/>
                            </w:rPr>
                            <w:t>niipi</w:t>
                          </w:r>
                          <w:r w:rsidRPr="00EA07DE">
                            <w:rPr>
                              <w:rStyle w:val="afff6"/>
                              <w:spacing w:val="5"/>
                              <w:sz w:val="18"/>
                            </w:rPr>
                            <w:t>@</w:t>
                          </w:r>
                          <w:r w:rsidRPr="00EA07DE">
                            <w:rPr>
                              <w:rStyle w:val="afff6"/>
                              <w:spacing w:val="5"/>
                              <w:sz w:val="18"/>
                              <w:lang w:val="en-US"/>
                            </w:rPr>
                            <w:t>mosreg</w:t>
                          </w:r>
                          <w:r w:rsidRPr="00EA07DE">
                            <w:rPr>
                              <w:rStyle w:val="afff6"/>
                              <w:spacing w:val="5"/>
                              <w:sz w:val="18"/>
                            </w:rPr>
                            <w:t>.</w:t>
                          </w:r>
                          <w:r w:rsidRPr="00EA07DE">
                            <w:rPr>
                              <w:rStyle w:val="afff6"/>
                              <w:spacing w:val="5"/>
                              <w:sz w:val="18"/>
                              <w:lang w:val="en-US"/>
                            </w:rPr>
                            <w:t>ru</w:t>
                          </w:r>
                        </w:hyperlink>
                      </w:hyperlink>
                    </w:p>
                    <w:p w:rsidR="009C7962" w:rsidRPr="00662840" w:rsidRDefault="009C7962" w:rsidP="00D413B4">
                      <w:pPr>
                        <w:tabs>
                          <w:tab w:val="center" w:pos="4677"/>
                          <w:tab w:val="right" w:pos="9355"/>
                        </w:tabs>
                        <w:jc w:val="center"/>
                        <w:rPr>
                          <w:rFonts w:eastAsia="SimSun"/>
                          <w:spacing w:val="7"/>
                          <w:sz w:val="18"/>
                          <w:szCs w:val="18"/>
                        </w:rPr>
                      </w:pPr>
                    </w:p>
                    <w:p w:rsidR="009C7962" w:rsidRPr="00A42BC6" w:rsidRDefault="009C7962" w:rsidP="00D413B4">
                      <w:pPr>
                        <w:tabs>
                          <w:tab w:val="center" w:pos="4677"/>
                          <w:tab w:val="right" w:pos="9355"/>
                        </w:tabs>
                        <w:jc w:val="center"/>
                        <w:rPr>
                          <w:spacing w:val="7"/>
                          <w:sz w:val="18"/>
                          <w:szCs w:val="18"/>
                        </w:rPr>
                      </w:pPr>
                    </w:p>
                    <w:tbl>
                      <w:tblPr>
                        <w:tblW w:w="8931" w:type="dxa"/>
                        <w:tblInd w:w="108" w:type="dxa"/>
                        <w:tblLook w:val="01E0" w:firstRow="1" w:lastRow="1" w:firstColumn="1" w:lastColumn="1" w:noHBand="0" w:noVBand="0"/>
                      </w:tblPr>
                      <w:tblGrid>
                        <w:gridCol w:w="5245"/>
                        <w:gridCol w:w="284"/>
                        <w:gridCol w:w="3402"/>
                      </w:tblGrid>
                      <w:tr w:rsidR="009C7962" w:rsidRPr="007759D8" w:rsidTr="0000379F">
                        <w:tc>
                          <w:tcPr>
                            <w:tcW w:w="5245" w:type="dxa"/>
                            <w:hideMark/>
                          </w:tcPr>
                          <w:p w:rsidR="009C7962" w:rsidRPr="007759D8" w:rsidRDefault="009C7962" w:rsidP="0000379F">
                            <w:pPr>
                              <w:tabs>
                                <w:tab w:val="center" w:pos="4677"/>
                                <w:tab w:val="right" w:pos="9355"/>
                              </w:tabs>
                            </w:pPr>
                            <w:r w:rsidRPr="007759D8">
                              <w:t xml:space="preserve">Государственное задание </w:t>
                            </w:r>
                            <w:r w:rsidRPr="007759D8">
                              <w:br/>
                              <w:t xml:space="preserve">от </w:t>
                            </w:r>
                            <w:r w:rsidRPr="007759D8">
                              <w:rPr>
                                <w:spacing w:val="7"/>
                              </w:rPr>
                              <w:t>01.11.2025 № 834.8</w:t>
                            </w:r>
                          </w:p>
                        </w:tc>
                        <w:tc>
                          <w:tcPr>
                            <w:tcW w:w="284" w:type="dxa"/>
                          </w:tcPr>
                          <w:p w:rsidR="009C7962" w:rsidRPr="007759D8" w:rsidRDefault="009C7962">
                            <w:pPr>
                              <w:jc w:val="right"/>
                            </w:pPr>
                          </w:p>
                        </w:tc>
                        <w:tc>
                          <w:tcPr>
                            <w:tcW w:w="3402" w:type="dxa"/>
                          </w:tcPr>
                          <w:p w:rsidR="009C7962" w:rsidRPr="007759D8" w:rsidRDefault="009C7962" w:rsidP="00CA714E">
                            <w:pPr>
                              <w:ind w:firstLine="33"/>
                            </w:pPr>
                          </w:p>
                        </w:tc>
                      </w:tr>
                    </w:tbl>
                    <w:tbl>
                      <w:tblPr>
                        <w:tblStyle w:val="62"/>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2"/>
                      </w:tblGrid>
                      <w:tr w:rsidR="009C7962" w:rsidRPr="007759D8">
                        <w:trPr>
                          <w:cantSplit/>
                          <w:trHeight w:val="416"/>
                          <w:jc w:val="center"/>
                        </w:trPr>
                        <w:tc>
                          <w:tcPr>
                            <w:tcW w:w="9236" w:type="dxa"/>
                            <w:vAlign w:val="bottom"/>
                          </w:tcPr>
                          <w:p w:rsidR="009C7962" w:rsidRPr="007759D8" w:rsidRDefault="009C7962">
                            <w:pPr>
                              <w:jc w:val="center"/>
                              <w:rPr>
                                <w:b/>
                                <w:caps/>
                                <w:noProof/>
                                <w:sz w:val="26"/>
                                <w:szCs w:val="26"/>
                              </w:rPr>
                            </w:pPr>
                          </w:p>
                          <w:p w:rsidR="009C7962" w:rsidRPr="007759D8" w:rsidRDefault="009C7962" w:rsidP="00CA714E">
                            <w:pPr>
                              <w:suppressAutoHyphens/>
                              <w:jc w:val="center"/>
                              <w:rPr>
                                <w:b/>
                              </w:rPr>
                            </w:pPr>
                            <w:r w:rsidRPr="007759D8">
                              <w:rPr>
                                <w:b/>
                              </w:rPr>
                              <w:t>Разработка и внесение изменений в документы территориального планирования</w:t>
                            </w:r>
                          </w:p>
                          <w:p w:rsidR="009C7962" w:rsidRPr="007759D8" w:rsidRDefault="009C7962" w:rsidP="00CA714E">
                            <w:pPr>
                              <w:suppressAutoHyphens/>
                              <w:jc w:val="center"/>
                              <w:rPr>
                                <w:b/>
                              </w:rPr>
                            </w:pPr>
                            <w:proofErr w:type="gramStart"/>
                            <w:r w:rsidRPr="007759D8">
                              <w:rPr>
                                <w:b/>
                              </w:rPr>
                              <w:t>муниципальных</w:t>
                            </w:r>
                            <w:proofErr w:type="gramEnd"/>
                            <w:r w:rsidRPr="007759D8">
                              <w:rPr>
                                <w:b/>
                              </w:rPr>
                              <w:t xml:space="preserve"> образований Московской области</w:t>
                            </w:r>
                          </w:p>
                          <w:tbl>
                            <w:tblPr>
                              <w:tblStyle w:val="62"/>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9C7962" w:rsidRPr="007759D8" w:rsidTr="0000379F">
                              <w:trPr>
                                <w:cantSplit/>
                                <w:trHeight w:val="416"/>
                                <w:jc w:val="center"/>
                              </w:trPr>
                              <w:tc>
                                <w:tcPr>
                                  <w:tcW w:w="9236" w:type="dxa"/>
                                  <w:vAlign w:val="bottom"/>
                                </w:tcPr>
                                <w:p w:rsidR="009C7962" w:rsidRPr="007759D8" w:rsidRDefault="009C7962" w:rsidP="0000379F">
                                  <w:pPr>
                                    <w:jc w:val="center"/>
                                    <w:rPr>
                                      <w:b/>
                                      <w:caps/>
                                      <w:noProof/>
                                      <w:sz w:val="26"/>
                                      <w:szCs w:val="26"/>
                                    </w:rPr>
                                  </w:pPr>
                                </w:p>
                                <w:p w:rsidR="009C7962" w:rsidRPr="007759D8" w:rsidRDefault="009C7962" w:rsidP="0000379F">
                                  <w:pPr>
                                    <w:jc w:val="center"/>
                                    <w:rPr>
                                      <w:b/>
                                      <w:caps/>
                                      <w:noProof/>
                                      <w:sz w:val="26"/>
                                      <w:szCs w:val="26"/>
                                    </w:rPr>
                                  </w:pPr>
                                </w:p>
                                <w:p w:rsidR="009C7962" w:rsidRPr="007759D8" w:rsidRDefault="009C7962" w:rsidP="0000379F">
                                  <w:pPr>
                                    <w:spacing w:before="60" w:after="60"/>
                                    <w:ind w:left="567" w:right="567"/>
                                    <w:jc w:val="center"/>
                                    <w:rPr>
                                      <w:b/>
                                    </w:rPr>
                                  </w:pPr>
                                  <w:r w:rsidRPr="007759D8">
                                    <w:rPr>
                                      <w:b/>
                                      <w:caps/>
                                      <w:noProof/>
                                      <w:sz w:val="28"/>
                                      <w:szCs w:val="28"/>
                                    </w:rPr>
                                    <w:t>ПроеКт «Генеральный план муниципального округа Лотошино Московской области»</w:t>
                                  </w:r>
                                </w:p>
                              </w:tc>
                            </w:tr>
                          </w:tbl>
                          <w:p w:rsidR="009C7962" w:rsidRPr="007759D8" w:rsidRDefault="009C7962">
                            <w:pPr>
                              <w:jc w:val="center"/>
                              <w:rPr>
                                <w:b/>
                                <w:caps/>
                                <w:noProof/>
                                <w:sz w:val="26"/>
                                <w:szCs w:val="26"/>
                              </w:rPr>
                            </w:pPr>
                          </w:p>
                          <w:p w:rsidR="009C7962" w:rsidRPr="007759D8" w:rsidRDefault="009C7962" w:rsidP="009C00D0">
                            <w:pPr>
                              <w:jc w:val="center"/>
                              <w:rPr>
                                <w:b/>
                              </w:rPr>
                            </w:pPr>
                            <w:r w:rsidRPr="007759D8">
                              <w:rPr>
                                <w:b/>
                              </w:rPr>
                              <w:t>Этап 2</w:t>
                            </w:r>
                          </w:p>
                          <w:p w:rsidR="009C7962" w:rsidRPr="007759D8" w:rsidRDefault="009C7962" w:rsidP="009C00D0">
                            <w:pPr>
                              <w:jc w:val="center"/>
                              <w:rPr>
                                <w:b/>
                              </w:rPr>
                            </w:pPr>
                          </w:p>
                          <w:p w:rsidR="009C7962" w:rsidRPr="007759D8" w:rsidRDefault="009C7962" w:rsidP="0000379F">
                            <w:pPr>
                              <w:suppressAutoHyphens/>
                              <w:spacing w:before="120"/>
                              <w:jc w:val="center"/>
                              <w:rPr>
                                <w:b/>
                              </w:rPr>
                            </w:pPr>
                          </w:p>
                          <w:p w:rsidR="009C7962" w:rsidRPr="007759D8" w:rsidRDefault="009C7962" w:rsidP="0000379F">
                            <w:pPr>
                              <w:suppressAutoHyphens/>
                              <w:spacing w:before="120"/>
                              <w:jc w:val="center"/>
                              <w:rPr>
                                <w:b/>
                              </w:rPr>
                            </w:pPr>
                          </w:p>
                        </w:tc>
                      </w:tr>
                    </w:tbl>
                    <w:p w:rsidR="009C7962" w:rsidRDefault="009C7962" w:rsidP="00D413B4">
                      <w:pPr>
                        <w:jc w:val="center"/>
                        <w:rPr>
                          <w:b/>
                        </w:rPr>
                      </w:pPr>
                    </w:p>
                    <w:p w:rsidR="009C7962" w:rsidRDefault="009C7962" w:rsidP="00D413B4">
                      <w:pPr>
                        <w:jc w:val="center"/>
                        <w:rPr>
                          <w:b/>
                        </w:rPr>
                      </w:pPr>
                    </w:p>
                    <w:p w:rsidR="009C7962" w:rsidRDefault="009C7962" w:rsidP="00D413B4">
                      <w:pPr>
                        <w:jc w:val="center"/>
                        <w:rPr>
                          <w:b/>
                        </w:rPr>
                      </w:pPr>
                    </w:p>
                    <w:p w:rsidR="009C7962" w:rsidRPr="00D14737" w:rsidRDefault="009C7962" w:rsidP="00D413B4">
                      <w:pPr>
                        <w:jc w:val="center"/>
                        <w:rPr>
                          <w:b/>
                        </w:rPr>
                      </w:pPr>
                    </w:p>
                    <w:p w:rsidR="009C7962" w:rsidRPr="00D14737" w:rsidRDefault="009C7962" w:rsidP="00D413B4">
                      <w:pPr>
                        <w:jc w:val="center"/>
                        <w:rPr>
                          <w:b/>
                        </w:rPr>
                      </w:pPr>
                    </w:p>
                    <w:p w:rsidR="009C7962" w:rsidRPr="00D14737" w:rsidRDefault="009C7962" w:rsidP="00D413B4">
                      <w:pPr>
                        <w:jc w:val="center"/>
                        <w:rPr>
                          <w:b/>
                        </w:rPr>
                      </w:pPr>
                    </w:p>
                    <w:p w:rsidR="009C7962" w:rsidRPr="00D14737" w:rsidRDefault="009C7962" w:rsidP="00D413B4">
                      <w:pPr>
                        <w:jc w:val="center"/>
                        <w:rPr>
                          <w:b/>
                        </w:rPr>
                      </w:pPr>
                    </w:p>
                    <w:p w:rsidR="009C7962" w:rsidRPr="00D14737" w:rsidRDefault="009C7962" w:rsidP="00D413B4">
                      <w:pPr>
                        <w:suppressAutoHyphens/>
                        <w:spacing w:before="120"/>
                        <w:jc w:val="center"/>
                        <w:rPr>
                          <w:b/>
                        </w:rPr>
                      </w:pPr>
                      <w:r w:rsidRPr="00D14737">
                        <w:rPr>
                          <w:b/>
                          <w:caps/>
                        </w:rPr>
                        <w:t>Положение о территориальном планировании</w:t>
                      </w:r>
                      <w:r w:rsidRPr="00D14737">
                        <w:rPr>
                          <w:b/>
                          <w:caps/>
                        </w:rPr>
                        <w:br/>
                      </w:r>
                    </w:p>
                    <w:p w:rsidR="009C7962" w:rsidRPr="00D14737" w:rsidRDefault="009C7962" w:rsidP="00D413B4">
                      <w:pPr>
                        <w:suppressAutoHyphens/>
                        <w:spacing w:before="120"/>
                        <w:jc w:val="center"/>
                        <w:rPr>
                          <w:b/>
                        </w:rPr>
                      </w:pPr>
                    </w:p>
                    <w:p w:rsidR="009C7962" w:rsidRPr="00D14737" w:rsidRDefault="009C7962" w:rsidP="00D413B4">
                      <w:pPr>
                        <w:suppressAutoHyphens/>
                        <w:spacing w:before="120"/>
                        <w:jc w:val="center"/>
                        <w:rPr>
                          <w:b/>
                        </w:rPr>
                      </w:pPr>
                    </w:p>
                    <w:p w:rsidR="009C7962" w:rsidRPr="00D14737" w:rsidRDefault="009C7962" w:rsidP="00D413B4">
                      <w:pPr>
                        <w:suppressAutoHyphens/>
                        <w:spacing w:before="120"/>
                        <w:jc w:val="center"/>
                        <w:rPr>
                          <w:b/>
                        </w:rPr>
                      </w:pPr>
                    </w:p>
                    <w:p w:rsidR="009C7962" w:rsidRPr="00D14737" w:rsidRDefault="009C7962" w:rsidP="00D413B4">
                      <w:pPr>
                        <w:ind w:firstLine="284"/>
                        <w:jc w:val="center"/>
                        <w:rPr>
                          <w:rFonts w:eastAsia="SimSun"/>
                          <w:b/>
                        </w:rPr>
                      </w:pPr>
                    </w:p>
                    <w:p w:rsidR="009C7962" w:rsidRPr="00D14737" w:rsidRDefault="009C7962" w:rsidP="00D413B4">
                      <w:pPr>
                        <w:ind w:firstLine="284"/>
                        <w:jc w:val="center"/>
                        <w:rPr>
                          <w:rFonts w:eastAsia="SimSun"/>
                          <w:b/>
                        </w:rPr>
                      </w:pPr>
                    </w:p>
                    <w:p w:rsidR="009C7962" w:rsidRPr="00D14737" w:rsidRDefault="009C7962" w:rsidP="00D413B4">
                      <w:pPr>
                        <w:ind w:firstLine="284"/>
                        <w:jc w:val="center"/>
                        <w:rPr>
                          <w:rFonts w:eastAsia="SimSun"/>
                          <w:b/>
                        </w:rPr>
                      </w:pPr>
                    </w:p>
                    <w:tbl>
                      <w:tblPr>
                        <w:tblW w:w="4975" w:type="pct"/>
                        <w:tblLook w:val="04A0" w:firstRow="1" w:lastRow="0" w:firstColumn="1" w:lastColumn="0" w:noHBand="0" w:noVBand="1"/>
                      </w:tblPr>
                      <w:tblGrid>
                        <w:gridCol w:w="4147"/>
                        <w:gridCol w:w="3048"/>
                        <w:gridCol w:w="3060"/>
                      </w:tblGrid>
                      <w:tr w:rsidR="009C7962" w:rsidRPr="00D14737" w:rsidTr="0000379F">
                        <w:trPr>
                          <w:trHeight w:val="340"/>
                        </w:trPr>
                        <w:tc>
                          <w:tcPr>
                            <w:tcW w:w="2022" w:type="pct"/>
                            <w:vAlign w:val="bottom"/>
                            <w:hideMark/>
                          </w:tcPr>
                          <w:p w:rsidR="009C7962" w:rsidRPr="00D14737" w:rsidRDefault="009C7962" w:rsidP="0000379F">
                            <w:pPr>
                              <w:ind w:left="284"/>
                              <w:rPr>
                                <w:b/>
                              </w:rPr>
                            </w:pPr>
                            <w:proofErr w:type="spellStart"/>
                            <w:r w:rsidRPr="00D14737">
                              <w:rPr>
                                <w:b/>
                              </w:rPr>
                              <w:t>И.о</w:t>
                            </w:r>
                            <w:proofErr w:type="spellEnd"/>
                            <w:r w:rsidRPr="00D14737">
                              <w:rPr>
                                <w:b/>
                              </w:rPr>
                              <w:t>. директора</w:t>
                            </w:r>
                          </w:p>
                        </w:tc>
                        <w:tc>
                          <w:tcPr>
                            <w:tcW w:w="1486" w:type="pct"/>
                            <w:vAlign w:val="bottom"/>
                          </w:tcPr>
                          <w:p w:rsidR="009C7962" w:rsidRPr="00D14737" w:rsidRDefault="009C7962" w:rsidP="0000379F">
                            <w:pPr>
                              <w:rPr>
                                <w:b/>
                              </w:rPr>
                            </w:pPr>
                          </w:p>
                        </w:tc>
                        <w:tc>
                          <w:tcPr>
                            <w:tcW w:w="1492" w:type="pct"/>
                            <w:vAlign w:val="bottom"/>
                            <w:hideMark/>
                          </w:tcPr>
                          <w:p w:rsidR="009C7962" w:rsidRPr="00D14737" w:rsidRDefault="009C7962" w:rsidP="0029080E">
                            <w:pPr>
                              <w:rPr>
                                <w:b/>
                              </w:rPr>
                            </w:pPr>
                            <w:r>
                              <w:rPr>
                                <w:b/>
                              </w:rPr>
                              <w:t xml:space="preserve">А.Н. </w:t>
                            </w:r>
                            <w:proofErr w:type="spellStart"/>
                            <w:r>
                              <w:rPr>
                                <w:b/>
                              </w:rPr>
                              <w:t>Чуньков</w:t>
                            </w:r>
                            <w:proofErr w:type="spellEnd"/>
                          </w:p>
                        </w:tc>
                      </w:tr>
                      <w:tr w:rsidR="009C7962" w:rsidRPr="00D14737" w:rsidTr="0000379F">
                        <w:trPr>
                          <w:trHeight w:val="340"/>
                        </w:trPr>
                        <w:tc>
                          <w:tcPr>
                            <w:tcW w:w="2022" w:type="pct"/>
                            <w:vAlign w:val="bottom"/>
                            <w:hideMark/>
                          </w:tcPr>
                          <w:p w:rsidR="009C7962" w:rsidRPr="00D14737" w:rsidRDefault="009C7962" w:rsidP="00AD06CC">
                            <w:pPr>
                              <w:ind w:left="284"/>
                              <w:rPr>
                                <w:b/>
                              </w:rPr>
                            </w:pPr>
                            <w:r w:rsidRPr="00D14737">
                              <w:rPr>
                                <w:b/>
                              </w:rPr>
                              <w:t>Руководитель М</w:t>
                            </w:r>
                            <w:r>
                              <w:rPr>
                                <w:b/>
                              </w:rPr>
                              <w:t>астерской №3</w:t>
                            </w:r>
                          </w:p>
                        </w:tc>
                        <w:tc>
                          <w:tcPr>
                            <w:tcW w:w="1486" w:type="pct"/>
                            <w:vAlign w:val="bottom"/>
                          </w:tcPr>
                          <w:p w:rsidR="009C7962" w:rsidRPr="00D14737" w:rsidRDefault="009C7962" w:rsidP="0000379F">
                            <w:pPr>
                              <w:rPr>
                                <w:b/>
                              </w:rPr>
                            </w:pPr>
                          </w:p>
                        </w:tc>
                        <w:tc>
                          <w:tcPr>
                            <w:tcW w:w="1492" w:type="pct"/>
                            <w:vAlign w:val="bottom"/>
                            <w:hideMark/>
                          </w:tcPr>
                          <w:p w:rsidR="009C7962" w:rsidRPr="00D14737" w:rsidRDefault="009C7962" w:rsidP="0000379F">
                            <w:pPr>
                              <w:tabs>
                                <w:tab w:val="left" w:pos="-10112"/>
                              </w:tabs>
                              <w:rPr>
                                <w:b/>
                              </w:rPr>
                            </w:pPr>
                            <w:r w:rsidRPr="00D14737">
                              <w:rPr>
                                <w:b/>
                              </w:rPr>
                              <w:t>Н.В. Макаров</w:t>
                            </w:r>
                          </w:p>
                        </w:tc>
                      </w:tr>
                      <w:tr w:rsidR="009C7962" w:rsidRPr="00D14737" w:rsidTr="0000379F">
                        <w:trPr>
                          <w:trHeight w:val="340"/>
                        </w:trPr>
                        <w:tc>
                          <w:tcPr>
                            <w:tcW w:w="2022" w:type="pct"/>
                            <w:vAlign w:val="bottom"/>
                            <w:hideMark/>
                          </w:tcPr>
                          <w:p w:rsidR="009C7962" w:rsidRPr="00D14737" w:rsidRDefault="009C7962" w:rsidP="00AD06CC">
                            <w:pPr>
                              <w:ind w:left="284"/>
                              <w:rPr>
                                <w:b/>
                              </w:rPr>
                            </w:pPr>
                            <w:r w:rsidRPr="00D14737">
                              <w:rPr>
                                <w:b/>
                              </w:rPr>
                              <w:t xml:space="preserve">Нач. отдела № </w:t>
                            </w:r>
                            <w:r>
                              <w:rPr>
                                <w:b/>
                              </w:rPr>
                              <w:t>1 Мастерской №3</w:t>
                            </w:r>
                          </w:p>
                        </w:tc>
                        <w:tc>
                          <w:tcPr>
                            <w:tcW w:w="1486" w:type="pct"/>
                            <w:vAlign w:val="bottom"/>
                          </w:tcPr>
                          <w:p w:rsidR="009C7962" w:rsidRPr="00D14737" w:rsidRDefault="009C7962" w:rsidP="0000379F">
                            <w:pPr>
                              <w:rPr>
                                <w:b/>
                              </w:rPr>
                            </w:pPr>
                          </w:p>
                        </w:tc>
                        <w:tc>
                          <w:tcPr>
                            <w:tcW w:w="1492" w:type="pct"/>
                            <w:vAlign w:val="bottom"/>
                            <w:hideMark/>
                          </w:tcPr>
                          <w:p w:rsidR="009C7962" w:rsidRPr="00D14737" w:rsidRDefault="009C7962" w:rsidP="0000379F">
                            <w:pPr>
                              <w:rPr>
                                <w:b/>
                              </w:rPr>
                            </w:pPr>
                            <w:r w:rsidRPr="00D14737">
                              <w:rPr>
                                <w:b/>
                              </w:rPr>
                              <w:t>И.</w:t>
                            </w:r>
                            <w:r w:rsidRPr="00D14737">
                              <w:rPr>
                                <w:b/>
                                <w:lang w:val="en-US"/>
                              </w:rPr>
                              <w:t>B</w:t>
                            </w:r>
                            <w:r w:rsidRPr="00D14737">
                              <w:rPr>
                                <w:b/>
                              </w:rPr>
                              <w:t>. Гордюхина</w:t>
                            </w:r>
                          </w:p>
                        </w:tc>
                      </w:tr>
                    </w:tbl>
                    <w:p w:rsidR="009C7962" w:rsidRPr="00CC60AE" w:rsidRDefault="009C7962" w:rsidP="00D413B4">
                      <w:pPr>
                        <w:spacing w:before="240"/>
                        <w:jc w:val="center"/>
                      </w:pPr>
                      <w:r w:rsidRPr="00CC60AE">
                        <w:rPr>
                          <w:rFonts w:eastAsia="SimSun"/>
                          <w:b/>
                        </w:rPr>
                        <w:t>20</w:t>
                      </w:r>
                      <w:r w:rsidRPr="0029080E">
                        <w:rPr>
                          <w:rFonts w:eastAsia="SimSun"/>
                          <w:b/>
                        </w:rPr>
                        <w:t>2</w:t>
                      </w:r>
                      <w:r>
                        <w:rPr>
                          <w:rFonts w:eastAsia="SimSun"/>
                          <w:b/>
                        </w:rPr>
                        <w:t>5</w:t>
                      </w:r>
                    </w:p>
                  </w:txbxContent>
                </v:textbox>
              </v:shape>
            </w:pict>
          </w:r>
          <w:r w:rsidR="00D413B4" w:rsidRPr="007759D8">
            <w:rPr>
              <w:b/>
            </w:rPr>
            <w:t>2024</w:t>
          </w:r>
        </w:p>
        <w:p w:rsidR="00D413B4" w:rsidRPr="007759D8" w:rsidRDefault="00D413B4" w:rsidP="00D413B4">
          <w:pPr>
            <w:suppressAutoHyphens/>
            <w:jc w:val="center"/>
            <w:rPr>
              <w:b/>
            </w:rPr>
          </w:pPr>
        </w:p>
        <w:p w:rsidR="00D413B4" w:rsidRPr="007759D8" w:rsidRDefault="00D413B4" w:rsidP="00D413B4">
          <w:pPr>
            <w:suppressAutoHyphens/>
            <w:jc w:val="center"/>
            <w:rPr>
              <w:b/>
            </w:rPr>
          </w:pPr>
          <w:r w:rsidRPr="007759D8">
            <w:rPr>
              <w:b/>
            </w:rPr>
            <w:t>2022</w:t>
          </w:r>
        </w:p>
        <w:p w:rsidR="00D413B4" w:rsidRPr="007759D8" w:rsidRDefault="009C7962" w:rsidP="00D413B4">
          <w:pPr>
            <w:suppressAutoHyphens/>
          </w:pPr>
        </w:p>
      </w:sdtContent>
    </w:sdt>
    <w:p w:rsidR="00D413B4" w:rsidRPr="007759D8" w:rsidRDefault="00D413B4" w:rsidP="00D413B4">
      <w:pPr>
        <w:suppressAutoHyphens/>
        <w:spacing w:after="120"/>
        <w:ind w:left="57" w:right="57"/>
        <w:jc w:val="center"/>
      </w:pPr>
    </w:p>
    <w:p w:rsidR="00D413B4" w:rsidRPr="007759D8" w:rsidRDefault="00D413B4" w:rsidP="00D413B4">
      <w:pPr>
        <w:suppressAutoHyphens/>
        <w:spacing w:after="120"/>
        <w:ind w:left="57" w:right="57"/>
        <w:jc w:val="center"/>
      </w:pPr>
      <w:r w:rsidRPr="007759D8">
        <w:rPr>
          <w:noProof/>
        </w:rPr>
        <w:drawing>
          <wp:anchor distT="0" distB="0" distL="114300" distR="114300" simplePos="0" relativeHeight="251658752" behindDoc="0" locked="0" layoutInCell="1" allowOverlap="1" wp14:anchorId="7A5728E7" wp14:editId="7CC91F13">
            <wp:simplePos x="0" y="0"/>
            <wp:positionH relativeFrom="column">
              <wp:posOffset>-740410</wp:posOffset>
            </wp:positionH>
            <wp:positionV relativeFrom="paragraph">
              <wp:posOffset>3220085</wp:posOffset>
            </wp:positionV>
            <wp:extent cx="457200" cy="5641975"/>
            <wp:effectExtent l="19050" t="0" r="0" b="0"/>
            <wp:wrapThrough wrapText="bothSides">
              <wp:wrapPolygon edited="0">
                <wp:start x="-900" y="0"/>
                <wp:lineTo x="-900" y="21515"/>
                <wp:lineTo x="21600" y="21515"/>
                <wp:lineTo x="21600" y="0"/>
                <wp:lineTo x="-900" y="0"/>
              </wp:wrapPolygon>
            </wp:wrapThrough>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457200" cy="5641975"/>
                    </a:xfrm>
                    <a:prstGeom prst="rect">
                      <a:avLst/>
                    </a:prstGeom>
                    <a:noFill/>
                  </pic:spPr>
                </pic:pic>
              </a:graphicData>
            </a:graphic>
          </wp:anchor>
        </w:drawing>
      </w:r>
    </w:p>
    <w:p w:rsidR="002C3A04" w:rsidRPr="007759D8" w:rsidRDefault="002C3A04" w:rsidP="002C3A04">
      <w:pPr>
        <w:pageBreakBefore/>
        <w:suppressAutoHyphens/>
        <w:spacing w:before="240" w:after="120"/>
        <w:jc w:val="center"/>
        <w:rPr>
          <w:b/>
        </w:rPr>
      </w:pPr>
      <w:r w:rsidRPr="007759D8">
        <w:rPr>
          <w:b/>
        </w:rPr>
        <w:lastRenderedPageBreak/>
        <w:t xml:space="preserve">Проект «Генеральный план муниципального округа Лотошино </w:t>
      </w:r>
      <w:r w:rsidRPr="007759D8">
        <w:rPr>
          <w:b/>
        </w:rPr>
        <w:br/>
        <w:t>Московской области»</w:t>
      </w:r>
    </w:p>
    <w:p w:rsidR="002C3A04" w:rsidRPr="007759D8" w:rsidRDefault="002C3A04" w:rsidP="002C3A04">
      <w:pPr>
        <w:suppressAutoHyphens/>
        <w:spacing w:after="120"/>
        <w:jc w:val="center"/>
        <w:rPr>
          <w:b/>
        </w:rPr>
      </w:pPr>
      <w:r w:rsidRPr="007759D8">
        <w:rPr>
          <w:b/>
        </w:rPr>
        <w:t>Состав</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0"/>
        <w:gridCol w:w="8867"/>
        <w:gridCol w:w="6"/>
      </w:tblGrid>
      <w:tr w:rsidR="002C3A04" w:rsidRPr="007759D8" w:rsidTr="009C7962">
        <w:trPr>
          <w:gridAfter w:val="1"/>
          <w:wAfter w:w="3" w:type="pct"/>
          <w:trHeight w:val="230"/>
          <w:tblHeader/>
        </w:trPr>
        <w:tc>
          <w:tcPr>
            <w:tcW w:w="496" w:type="pct"/>
            <w:tcBorders>
              <w:top w:val="single" w:sz="4" w:space="0" w:color="auto"/>
              <w:left w:val="single" w:sz="4" w:space="0" w:color="auto"/>
              <w:bottom w:val="single" w:sz="4" w:space="0" w:color="auto"/>
              <w:right w:val="single" w:sz="4" w:space="0" w:color="auto"/>
            </w:tcBorders>
          </w:tcPr>
          <w:p w:rsidR="002C3A04" w:rsidRPr="007759D8" w:rsidRDefault="002C3A04" w:rsidP="009C7962">
            <w:pPr>
              <w:suppressAutoHyphens/>
              <w:spacing w:before="20" w:after="20"/>
              <w:jc w:val="center"/>
            </w:pPr>
          </w:p>
        </w:tc>
        <w:tc>
          <w:tcPr>
            <w:tcW w:w="4501" w:type="pct"/>
            <w:gridSpan w:val="2"/>
            <w:tcBorders>
              <w:top w:val="single" w:sz="4" w:space="0" w:color="auto"/>
              <w:left w:val="single" w:sz="4" w:space="0" w:color="auto"/>
              <w:bottom w:val="single" w:sz="4" w:space="0" w:color="auto"/>
              <w:right w:val="single" w:sz="4" w:space="0" w:color="auto"/>
            </w:tcBorders>
          </w:tcPr>
          <w:p w:rsidR="002C3A04" w:rsidRPr="007759D8" w:rsidRDefault="002C3A04" w:rsidP="009C7962">
            <w:pPr>
              <w:suppressAutoHyphens/>
              <w:spacing w:before="20" w:after="20"/>
              <w:jc w:val="center"/>
            </w:pPr>
            <w:r w:rsidRPr="007759D8">
              <w:t>Наименование документа</w:t>
            </w:r>
          </w:p>
        </w:tc>
      </w:tr>
      <w:tr w:rsidR="002C3A04" w:rsidRPr="007759D8" w:rsidTr="009C7962">
        <w:trPr>
          <w:gridAfter w:val="1"/>
          <w:wAfter w:w="3" w:type="pct"/>
          <w:trHeight w:val="348"/>
        </w:trPr>
        <w:tc>
          <w:tcPr>
            <w:tcW w:w="4997" w:type="pct"/>
            <w:gridSpan w:val="3"/>
            <w:tcBorders>
              <w:top w:val="single" w:sz="4" w:space="0" w:color="auto"/>
              <w:left w:val="single" w:sz="4" w:space="0" w:color="auto"/>
              <w:bottom w:val="single" w:sz="4" w:space="0" w:color="auto"/>
              <w:right w:val="single" w:sz="4" w:space="0" w:color="auto"/>
            </w:tcBorders>
            <w:vAlign w:val="center"/>
          </w:tcPr>
          <w:p w:rsidR="002C3A04" w:rsidRPr="007759D8" w:rsidRDefault="002C3A04" w:rsidP="009C7962">
            <w:pPr>
              <w:suppressAutoHyphens/>
              <w:spacing w:before="20" w:after="20"/>
              <w:ind w:left="283" w:hanging="141"/>
              <w:jc w:val="center"/>
              <w:rPr>
                <w:b/>
              </w:rPr>
            </w:pPr>
            <w:r w:rsidRPr="007759D8">
              <w:rPr>
                <w:b/>
              </w:rPr>
              <w:t>Генеральный план</w:t>
            </w:r>
          </w:p>
        </w:tc>
      </w:tr>
      <w:tr w:rsidR="002C3A04" w:rsidRPr="007759D8" w:rsidTr="009C7962">
        <w:tblPrEx>
          <w:tblLook w:val="04A0" w:firstRow="1" w:lastRow="0" w:firstColumn="1" w:lastColumn="0" w:noHBand="0" w:noVBand="1"/>
        </w:tblPrEx>
        <w:trPr>
          <w:gridAfter w:val="1"/>
          <w:wAfter w:w="3" w:type="pct"/>
          <w:trHeight w:val="70"/>
        </w:trPr>
        <w:tc>
          <w:tcPr>
            <w:tcW w:w="496" w:type="pct"/>
            <w:vMerge w:val="restart"/>
            <w:tcBorders>
              <w:top w:val="single" w:sz="4" w:space="0" w:color="auto"/>
              <w:left w:val="single" w:sz="4" w:space="0" w:color="auto"/>
              <w:right w:val="single" w:sz="4" w:space="0" w:color="auto"/>
            </w:tcBorders>
            <w:vAlign w:val="center"/>
          </w:tcPr>
          <w:p w:rsidR="002C3A04" w:rsidRPr="007759D8" w:rsidRDefault="002C3A04" w:rsidP="009C7962">
            <w:pPr>
              <w:suppressAutoHyphens/>
              <w:spacing w:after="120"/>
              <w:ind w:left="283"/>
              <w:jc w:val="center"/>
            </w:pPr>
          </w:p>
        </w:tc>
        <w:tc>
          <w:tcPr>
            <w:tcW w:w="4501" w:type="pct"/>
            <w:gridSpan w:val="2"/>
            <w:tcBorders>
              <w:top w:val="single" w:sz="4" w:space="0" w:color="auto"/>
              <w:left w:val="single" w:sz="4" w:space="0" w:color="auto"/>
              <w:right w:val="single" w:sz="4" w:space="0" w:color="auto"/>
            </w:tcBorders>
            <w:hideMark/>
          </w:tcPr>
          <w:p w:rsidR="002C3A04" w:rsidRPr="007759D8" w:rsidRDefault="002C3A04" w:rsidP="009C7962">
            <w:pPr>
              <w:suppressAutoHyphens/>
              <w:ind w:left="57"/>
              <w:jc w:val="both"/>
            </w:pPr>
            <w:r w:rsidRPr="007759D8">
              <w:t>Положение о территориальном планировании</w:t>
            </w:r>
          </w:p>
        </w:tc>
      </w:tr>
      <w:tr w:rsidR="002C3A04" w:rsidRPr="007759D8" w:rsidTr="009C7962">
        <w:tblPrEx>
          <w:tblLook w:val="04A0" w:firstRow="1" w:lastRow="0" w:firstColumn="1" w:lastColumn="0" w:noHBand="0" w:noVBand="1"/>
        </w:tblPrEx>
        <w:trPr>
          <w:gridAfter w:val="1"/>
          <w:wAfter w:w="3" w:type="pct"/>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57"/>
              <w:jc w:val="both"/>
            </w:pPr>
            <w:r w:rsidRPr="007759D8">
              <w:t>Карта границ населённых пунктов, входящих в состав муниципального образования</w:t>
            </w:r>
          </w:p>
        </w:tc>
      </w:tr>
      <w:tr w:rsidR="002C3A04" w:rsidRPr="007759D8" w:rsidTr="009C7962">
        <w:tblPrEx>
          <w:tblLook w:val="04A0" w:firstRow="1" w:lastRow="0" w:firstColumn="1" w:lastColumn="0" w:noHBand="0" w:noVBand="1"/>
        </w:tblPrEx>
        <w:trPr>
          <w:gridAfter w:val="1"/>
          <w:wAfter w:w="3" w:type="pct"/>
          <w:trHeight w:val="77"/>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right w:val="single" w:sz="4" w:space="0" w:color="auto"/>
            </w:tcBorders>
            <w:hideMark/>
          </w:tcPr>
          <w:p w:rsidR="002C3A04" w:rsidRPr="007759D8" w:rsidRDefault="002C3A04" w:rsidP="009C7962">
            <w:pPr>
              <w:suppressAutoHyphens/>
              <w:ind w:left="57"/>
              <w:jc w:val="both"/>
            </w:pPr>
            <w:r w:rsidRPr="007759D8">
              <w:t>Карта функциональных зон муниципального образования</w:t>
            </w:r>
          </w:p>
        </w:tc>
      </w:tr>
      <w:tr w:rsidR="002C3A04" w:rsidRPr="007759D8" w:rsidTr="009C7962">
        <w:tblPrEx>
          <w:tblLook w:val="04A0" w:firstRow="1" w:lastRow="0" w:firstColumn="1" w:lastColumn="0" w:noHBand="0" w:noVBand="1"/>
        </w:tblPrEx>
        <w:trPr>
          <w:gridAfter w:val="1"/>
          <w:wAfter w:w="3" w:type="pct"/>
          <w:trHeight w:val="77"/>
        </w:trPr>
        <w:tc>
          <w:tcPr>
            <w:tcW w:w="4997" w:type="pct"/>
            <w:gridSpan w:val="3"/>
            <w:tcBorders>
              <w:left w:val="single" w:sz="4" w:space="0" w:color="auto"/>
              <w:right w:val="single" w:sz="4" w:space="0" w:color="auto"/>
            </w:tcBorders>
            <w:vAlign w:val="center"/>
            <w:hideMark/>
          </w:tcPr>
          <w:p w:rsidR="002C3A04" w:rsidRPr="007759D8" w:rsidRDefault="002C3A04" w:rsidP="009C7962">
            <w:pPr>
              <w:suppressAutoHyphens/>
              <w:ind w:left="57"/>
              <w:jc w:val="both"/>
            </w:pPr>
            <w:r w:rsidRPr="007759D8">
              <w:t>Приложение 1. Сведения о границах населенных пунктов (в том числе границах образуемых населенных пунктов), входящих в состав муниципального округа Лотошино Книга 1. Книга 2. (в электронном виде)</w:t>
            </w:r>
          </w:p>
        </w:tc>
      </w:tr>
      <w:tr w:rsidR="002C3A04" w:rsidRPr="007759D8" w:rsidTr="009C7962">
        <w:tblPrEx>
          <w:tblLook w:val="04A0" w:firstRow="1" w:lastRow="0" w:firstColumn="1" w:lastColumn="0" w:noHBand="0" w:noVBand="1"/>
        </w:tblPrEx>
        <w:trPr>
          <w:gridAfter w:val="1"/>
          <w:wAfter w:w="3" w:type="pct"/>
          <w:trHeight w:val="77"/>
        </w:trPr>
        <w:tc>
          <w:tcPr>
            <w:tcW w:w="4997" w:type="pct"/>
            <w:gridSpan w:val="3"/>
            <w:tcBorders>
              <w:left w:val="single" w:sz="4" w:space="0" w:color="auto"/>
              <w:right w:val="single" w:sz="4" w:space="0" w:color="auto"/>
            </w:tcBorders>
            <w:vAlign w:val="center"/>
            <w:hideMark/>
          </w:tcPr>
          <w:p w:rsidR="002C3A04" w:rsidRPr="007759D8" w:rsidRDefault="002C3A04" w:rsidP="009C7962">
            <w:pPr>
              <w:suppressAutoHyphens/>
              <w:ind w:left="57"/>
              <w:jc w:val="both"/>
            </w:pPr>
            <w:r w:rsidRPr="007759D8">
              <w:t>Приложение 2. Карта несогласованных вопросов Генерального плана муниципального округа Лотошино в части пересечения земельных участков с землями лесного фонда.</w:t>
            </w:r>
          </w:p>
        </w:tc>
      </w:tr>
      <w:tr w:rsidR="002C3A04" w:rsidRPr="007759D8" w:rsidTr="009C7962">
        <w:trPr>
          <w:gridAfter w:val="1"/>
          <w:wAfter w:w="3" w:type="pct"/>
          <w:trHeight w:val="228"/>
        </w:trPr>
        <w:tc>
          <w:tcPr>
            <w:tcW w:w="4997" w:type="pct"/>
            <w:gridSpan w:val="3"/>
            <w:tcBorders>
              <w:top w:val="single" w:sz="4" w:space="0" w:color="auto"/>
              <w:left w:val="single" w:sz="4" w:space="0" w:color="auto"/>
              <w:bottom w:val="single" w:sz="4" w:space="0" w:color="auto"/>
              <w:right w:val="single" w:sz="4" w:space="0" w:color="auto"/>
            </w:tcBorders>
            <w:vAlign w:val="center"/>
          </w:tcPr>
          <w:p w:rsidR="002C3A04" w:rsidRPr="007759D8" w:rsidRDefault="002C3A04" w:rsidP="009C7962">
            <w:pPr>
              <w:suppressAutoHyphens/>
              <w:spacing w:before="20" w:after="20"/>
              <w:ind w:left="57"/>
              <w:rPr>
                <w:b/>
              </w:rPr>
            </w:pPr>
            <w:r w:rsidRPr="007759D8">
              <w:rPr>
                <w:b/>
              </w:rPr>
              <w:t>Материалы по обоснованию генерального плана</w:t>
            </w:r>
          </w:p>
        </w:tc>
      </w:tr>
      <w:tr w:rsidR="002C3A04" w:rsidRPr="007759D8" w:rsidTr="009C7962">
        <w:tblPrEx>
          <w:tblLook w:val="04A0" w:firstRow="1" w:lastRow="0" w:firstColumn="1" w:lastColumn="0" w:noHBand="0" w:noVBand="1"/>
        </w:tblPrEx>
        <w:trPr>
          <w:gridAfter w:val="1"/>
          <w:wAfter w:w="3" w:type="pct"/>
        </w:trPr>
        <w:tc>
          <w:tcPr>
            <w:tcW w:w="4997" w:type="pct"/>
            <w:gridSpan w:val="3"/>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spacing w:before="20" w:after="20"/>
              <w:ind w:left="142"/>
              <w:jc w:val="both"/>
            </w:pPr>
            <w:r w:rsidRPr="007759D8">
              <w:rPr>
                <w:b/>
              </w:rPr>
              <w:t>Том I. Планировочная и инженерно-транспортная организация территории. Социально-экономическое обоснование. Текстовая часть</w:t>
            </w:r>
          </w:p>
        </w:tc>
      </w:tr>
      <w:tr w:rsidR="002C3A04" w:rsidRPr="007759D8" w:rsidTr="009C7962">
        <w:tblPrEx>
          <w:tblLook w:val="04A0" w:firstRow="1" w:lastRow="0" w:firstColumn="1" w:lastColumn="0" w:noHBand="0" w:noVBand="1"/>
        </w:tblPrEx>
        <w:trPr>
          <w:gridAfter w:val="1"/>
          <w:wAfter w:w="3" w:type="pct"/>
        </w:trPr>
        <w:tc>
          <w:tcPr>
            <w:tcW w:w="4997" w:type="pct"/>
            <w:gridSpan w:val="3"/>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spacing w:before="20" w:after="20"/>
              <w:ind w:left="142"/>
              <w:jc w:val="both"/>
            </w:pPr>
            <w:r w:rsidRPr="007759D8">
              <w:rPr>
                <w:b/>
              </w:rPr>
              <w:t>Том I. Планировочная и инженерно-транспортная организация территории. Социально-экономическое обоснование. Графические материалы</w:t>
            </w:r>
          </w:p>
        </w:tc>
      </w:tr>
      <w:tr w:rsidR="002C3A04" w:rsidRPr="007759D8" w:rsidTr="009C7962">
        <w:tblPrEx>
          <w:tblLook w:val="04A0" w:firstRow="1" w:lastRow="0" w:firstColumn="1" w:lastColumn="0" w:noHBand="0" w:noVBand="1"/>
        </w:tblPrEx>
        <w:trPr>
          <w:gridAfter w:val="1"/>
          <w:wAfter w:w="3" w:type="pct"/>
          <w:trHeight w:val="333"/>
        </w:trPr>
        <w:tc>
          <w:tcPr>
            <w:tcW w:w="496" w:type="pct"/>
            <w:vMerge w:val="restart"/>
            <w:tcBorders>
              <w:top w:val="single" w:sz="4" w:space="0" w:color="auto"/>
              <w:left w:val="single" w:sz="4" w:space="0" w:color="auto"/>
              <w:right w:val="single" w:sz="4" w:space="0" w:color="auto"/>
            </w:tcBorders>
            <w:vAlign w:val="center"/>
          </w:tcPr>
          <w:p w:rsidR="002C3A04" w:rsidRPr="007759D8" w:rsidRDefault="002C3A04" w:rsidP="009C7962">
            <w:pPr>
              <w:suppressAutoHyphens/>
              <w:jc w:val="center"/>
            </w:pPr>
          </w:p>
        </w:tc>
        <w:tc>
          <w:tcPr>
            <w:tcW w:w="4501" w:type="pct"/>
            <w:gridSpan w:val="2"/>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jc w:val="both"/>
            </w:pPr>
            <w:r w:rsidRPr="007759D8">
              <w:t>Карта размещения муниципального образования в устойчивой системе расселения Московской области</w:t>
            </w:r>
          </w:p>
        </w:tc>
      </w:tr>
      <w:tr w:rsidR="002C3A04" w:rsidRPr="007759D8" w:rsidTr="009C7962">
        <w:tblPrEx>
          <w:tblLook w:val="04A0" w:firstRow="1" w:lastRow="0" w:firstColumn="1" w:lastColumn="0" w:noHBand="0" w:noVBand="1"/>
        </w:tblPrEx>
        <w:trPr>
          <w:gridAfter w:val="1"/>
          <w:wAfter w:w="3" w:type="pct"/>
          <w:trHeight w:val="77"/>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jc w:val="both"/>
            </w:pPr>
            <w:r w:rsidRPr="007759D8">
              <w:t>Карта существующего использования территории в границах муниципального образования</w:t>
            </w:r>
          </w:p>
        </w:tc>
      </w:tr>
      <w:tr w:rsidR="002C3A04" w:rsidRPr="007759D8" w:rsidTr="009C7962">
        <w:tblPrEx>
          <w:tblLook w:val="04A0" w:firstRow="1" w:lastRow="0" w:firstColumn="1" w:lastColumn="0" w:noHBand="0" w:noVBand="1"/>
        </w:tblPrEx>
        <w:trPr>
          <w:gridAfter w:val="1"/>
          <w:wAfter w:w="3" w:type="pct"/>
          <w:trHeight w:val="77"/>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jc w:val="both"/>
            </w:pPr>
            <w:r w:rsidRPr="007759D8">
              <w:t>Карта планируемого развития инженерных коммуникаций и сооружений в границах муниципального образования в части объектов федерального и регионального значения</w:t>
            </w:r>
          </w:p>
        </w:tc>
      </w:tr>
      <w:tr w:rsidR="002C3A04" w:rsidRPr="007759D8" w:rsidTr="009C7962">
        <w:tblPrEx>
          <w:tblLook w:val="04A0" w:firstRow="1" w:lastRow="0" w:firstColumn="1" w:lastColumn="0" w:noHBand="0" w:noVBand="1"/>
        </w:tblPrEx>
        <w:trPr>
          <w:gridAfter w:val="1"/>
          <w:wAfter w:w="3" w:type="pct"/>
          <w:trHeight w:val="386"/>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jc w:val="both"/>
            </w:pPr>
            <w:r w:rsidRPr="007759D8">
              <w:t xml:space="preserve">Карта планируемого развития инженерных коммуникаций и сооружений в границах муниципального образования в части объектов федерального и регионального значения – </w:t>
            </w:r>
            <w:r w:rsidRPr="007759D8">
              <w:rPr>
                <w:b/>
                <w:i/>
              </w:rPr>
              <w:t>сведения ограниченного доступа</w:t>
            </w:r>
          </w:p>
        </w:tc>
      </w:tr>
      <w:tr w:rsidR="002C3A04" w:rsidRPr="007759D8" w:rsidTr="009C7962">
        <w:tblPrEx>
          <w:tblLook w:val="04A0" w:firstRow="1" w:lastRow="0" w:firstColumn="1" w:lastColumn="0" w:noHBand="0" w:noVBand="1"/>
        </w:tblPrEx>
        <w:trPr>
          <w:gridAfter w:val="1"/>
          <w:wAfter w:w="3" w:type="pct"/>
          <w:trHeight w:val="451"/>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right w:val="single" w:sz="4" w:space="0" w:color="auto"/>
            </w:tcBorders>
            <w:hideMark/>
          </w:tcPr>
          <w:p w:rsidR="002C3A04" w:rsidRPr="007759D8" w:rsidRDefault="002C3A04" w:rsidP="009C7962">
            <w:pPr>
              <w:suppressAutoHyphens/>
              <w:ind w:left="33"/>
              <w:jc w:val="both"/>
            </w:pPr>
            <w:r w:rsidRPr="007759D8">
              <w:t>Карта планируемого развития транспортной инфраструктуры в границах муниципального образования в части объектов федерального и регионального значения</w:t>
            </w:r>
          </w:p>
        </w:tc>
      </w:tr>
      <w:tr w:rsidR="002C3A04" w:rsidRPr="007759D8" w:rsidTr="009C7962">
        <w:tblPrEx>
          <w:tblLook w:val="04A0" w:firstRow="1" w:lastRow="0" w:firstColumn="1" w:lastColumn="0" w:noHBand="0" w:noVBand="1"/>
        </w:tblPrEx>
        <w:trPr>
          <w:gridAfter w:val="1"/>
          <w:wAfter w:w="3" w:type="pct"/>
          <w:trHeight w:val="461"/>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right w:val="single" w:sz="4" w:space="0" w:color="auto"/>
            </w:tcBorders>
            <w:hideMark/>
          </w:tcPr>
          <w:p w:rsidR="002C3A04" w:rsidRPr="007759D8" w:rsidRDefault="002C3A04" w:rsidP="009C7962">
            <w:pPr>
              <w:suppressAutoHyphens/>
              <w:ind w:left="33"/>
              <w:jc w:val="both"/>
            </w:pPr>
            <w:r w:rsidRPr="007759D8">
              <w:t>Карта зон с особыми условиями использования территории в границах муниципального образования</w:t>
            </w:r>
          </w:p>
        </w:tc>
      </w:tr>
      <w:tr w:rsidR="002C3A04" w:rsidRPr="007759D8" w:rsidTr="009C7962">
        <w:tblPrEx>
          <w:tblLook w:val="04A0" w:firstRow="1" w:lastRow="0" w:firstColumn="1" w:lastColumn="0" w:noHBand="0" w:noVBand="1"/>
        </w:tblPrEx>
        <w:trPr>
          <w:gridAfter w:val="1"/>
          <w:wAfter w:w="3" w:type="pct"/>
          <w:trHeight w:val="499"/>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right w:val="single" w:sz="4" w:space="0" w:color="auto"/>
            </w:tcBorders>
            <w:hideMark/>
          </w:tcPr>
          <w:p w:rsidR="002C3A04" w:rsidRPr="007759D8" w:rsidRDefault="002C3A04" w:rsidP="009C7962">
            <w:pPr>
              <w:suppressAutoHyphens/>
              <w:ind w:left="33"/>
              <w:jc w:val="both"/>
            </w:pPr>
            <w:r w:rsidRPr="007759D8">
              <w:t>Карта границ земель лесного фонда с отображением границ лесничеств и лесопарков</w:t>
            </w:r>
          </w:p>
        </w:tc>
      </w:tr>
      <w:tr w:rsidR="002C3A04" w:rsidRPr="007759D8" w:rsidTr="009C7962">
        <w:tblPrEx>
          <w:tblLook w:val="04A0" w:firstRow="1" w:lastRow="0" w:firstColumn="1" w:lastColumn="0" w:noHBand="0" w:noVBand="1"/>
        </w:tblPrEx>
        <w:trPr>
          <w:gridAfter w:val="1"/>
          <w:wAfter w:w="3" w:type="pct"/>
          <w:trHeight w:val="77"/>
        </w:trPr>
        <w:tc>
          <w:tcPr>
            <w:tcW w:w="496" w:type="pct"/>
            <w:vMerge/>
            <w:tcBorders>
              <w:left w:val="single" w:sz="4" w:space="0" w:color="auto"/>
              <w:right w:val="single" w:sz="4" w:space="0" w:color="auto"/>
            </w:tcBorders>
            <w:vAlign w:val="center"/>
            <w:hideMark/>
          </w:tcPr>
          <w:p w:rsidR="002C3A04" w:rsidRPr="007759D8" w:rsidRDefault="002C3A04" w:rsidP="009C7962">
            <w:pPr>
              <w:suppressAutoHyphens/>
            </w:pPr>
          </w:p>
        </w:tc>
        <w:tc>
          <w:tcPr>
            <w:tcW w:w="4501" w:type="pct"/>
            <w:gridSpan w:val="2"/>
            <w:tcBorders>
              <w:top w:val="single" w:sz="4" w:space="0" w:color="auto"/>
              <w:left w:val="single" w:sz="4" w:space="0" w:color="auto"/>
              <w:right w:val="single" w:sz="4" w:space="0" w:color="auto"/>
            </w:tcBorders>
            <w:hideMark/>
          </w:tcPr>
          <w:p w:rsidR="002C3A04" w:rsidRPr="007759D8" w:rsidRDefault="002C3A04" w:rsidP="009C7962">
            <w:pPr>
              <w:suppressAutoHyphens/>
              <w:ind w:left="33"/>
              <w:jc w:val="both"/>
            </w:pPr>
            <w:r w:rsidRPr="007759D8">
              <w:t>Карта границ земель сельскохозяйственного назначения с отображением особо ценных сельскохозяйственных угодий и мелиорируемых земель</w:t>
            </w:r>
          </w:p>
        </w:tc>
      </w:tr>
      <w:tr w:rsidR="002C3A04" w:rsidRPr="007759D8" w:rsidTr="009C7962">
        <w:trPr>
          <w:gridAfter w:val="1"/>
          <w:wAfter w:w="3" w:type="pct"/>
          <w:trHeight w:val="64"/>
        </w:trPr>
        <w:tc>
          <w:tcPr>
            <w:tcW w:w="4997" w:type="pct"/>
            <w:gridSpan w:val="3"/>
            <w:tcBorders>
              <w:top w:val="single" w:sz="4" w:space="0" w:color="auto"/>
              <w:left w:val="single" w:sz="4" w:space="0" w:color="auto"/>
              <w:bottom w:val="single" w:sz="4" w:space="0" w:color="auto"/>
              <w:right w:val="single" w:sz="4" w:space="0" w:color="auto"/>
            </w:tcBorders>
            <w:vAlign w:val="center"/>
          </w:tcPr>
          <w:p w:rsidR="002C3A04" w:rsidRPr="007759D8" w:rsidRDefault="002C3A04" w:rsidP="009C7962">
            <w:pPr>
              <w:suppressAutoHyphens/>
              <w:spacing w:before="20" w:after="20"/>
              <w:ind w:left="142"/>
              <w:jc w:val="both"/>
              <w:rPr>
                <w:b/>
              </w:rPr>
            </w:pPr>
            <w:r w:rsidRPr="007759D8">
              <w:rPr>
                <w:b/>
              </w:rPr>
              <w:t>Том II. Охрана окружающей среды</w:t>
            </w:r>
          </w:p>
        </w:tc>
      </w:tr>
      <w:tr w:rsidR="002C3A04" w:rsidRPr="007759D8" w:rsidTr="009C7962">
        <w:tblPrEx>
          <w:tblLook w:val="04A0" w:firstRow="1" w:lastRow="0" w:firstColumn="1" w:lastColumn="0" w:noHBand="0" w:noVBand="1"/>
        </w:tblPrEx>
        <w:tc>
          <w:tcPr>
            <w:tcW w:w="496" w:type="pct"/>
            <w:vMerge w:val="restart"/>
            <w:tcBorders>
              <w:top w:val="single" w:sz="4" w:space="0" w:color="auto"/>
              <w:left w:val="single" w:sz="4" w:space="0" w:color="auto"/>
              <w:right w:val="single" w:sz="4" w:space="0" w:color="auto"/>
            </w:tcBorders>
            <w:vAlign w:val="center"/>
          </w:tcPr>
          <w:p w:rsidR="002C3A04" w:rsidRPr="007759D8" w:rsidRDefault="002C3A04" w:rsidP="009C7962">
            <w:pPr>
              <w:suppressAutoHyphens/>
              <w:spacing w:before="20" w:after="20"/>
              <w:ind w:left="57"/>
              <w:rPr>
                <w:b/>
              </w:rPr>
            </w:pPr>
          </w:p>
        </w:tc>
        <w:tc>
          <w:tcPr>
            <w:tcW w:w="4504" w:type="pct"/>
            <w:gridSpan w:val="3"/>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spacing w:before="40" w:after="40"/>
              <w:ind w:left="34"/>
            </w:pPr>
            <w:r w:rsidRPr="007759D8">
              <w:t>Текстовая часть</w:t>
            </w:r>
          </w:p>
        </w:tc>
      </w:tr>
      <w:tr w:rsidR="002C3A04" w:rsidRPr="007759D8" w:rsidTr="009C7962">
        <w:tblPrEx>
          <w:tblLook w:val="04A0" w:firstRow="1" w:lastRow="0" w:firstColumn="1" w:lastColumn="0" w:noHBand="0" w:noVBand="1"/>
        </w:tblPrEx>
        <w:tc>
          <w:tcPr>
            <w:tcW w:w="0" w:type="auto"/>
            <w:vMerge/>
            <w:tcBorders>
              <w:left w:val="single" w:sz="4" w:space="0" w:color="auto"/>
              <w:right w:val="single" w:sz="4" w:space="0" w:color="auto"/>
            </w:tcBorders>
            <w:vAlign w:val="center"/>
            <w:hideMark/>
          </w:tcPr>
          <w:p w:rsidR="002C3A04" w:rsidRPr="007759D8" w:rsidRDefault="002C3A04" w:rsidP="009C7962">
            <w:pPr>
              <w:suppressAutoHyphens/>
              <w:rPr>
                <w:b/>
              </w:rPr>
            </w:pPr>
          </w:p>
        </w:tc>
        <w:tc>
          <w:tcPr>
            <w:tcW w:w="4504" w:type="pct"/>
            <w:gridSpan w:val="3"/>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spacing w:before="40" w:after="40"/>
              <w:ind w:left="34"/>
            </w:pPr>
            <w:r w:rsidRPr="007759D8">
              <w:t>Графические материалы (карты):</w:t>
            </w:r>
          </w:p>
        </w:tc>
      </w:tr>
      <w:tr w:rsidR="002C3A04" w:rsidRPr="007759D8" w:rsidTr="009C7962">
        <w:tblPrEx>
          <w:tblLook w:val="04A0" w:firstRow="1" w:lastRow="0" w:firstColumn="1" w:lastColumn="0" w:noHBand="0" w:noVBand="1"/>
        </w:tblPrEx>
        <w:tc>
          <w:tcPr>
            <w:tcW w:w="0" w:type="auto"/>
            <w:vMerge/>
            <w:tcBorders>
              <w:left w:val="single" w:sz="4" w:space="0" w:color="auto"/>
              <w:right w:val="single" w:sz="4" w:space="0" w:color="auto"/>
            </w:tcBorders>
            <w:vAlign w:val="center"/>
            <w:hideMark/>
          </w:tcPr>
          <w:p w:rsidR="002C3A04" w:rsidRPr="007759D8" w:rsidRDefault="002C3A04" w:rsidP="009C7962">
            <w:pPr>
              <w:suppressAutoHyphens/>
              <w:rPr>
                <w:b/>
              </w:rPr>
            </w:pPr>
          </w:p>
        </w:tc>
        <w:tc>
          <w:tcPr>
            <w:tcW w:w="4504" w:type="pct"/>
            <w:gridSpan w:val="3"/>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jc w:val="both"/>
            </w:pPr>
            <w:r w:rsidRPr="007759D8">
              <w:t>Карта границ зон негативного воздействия существующих и планируемых объектов капитального строительства</w:t>
            </w:r>
          </w:p>
        </w:tc>
      </w:tr>
      <w:tr w:rsidR="002C3A04" w:rsidRPr="007759D8" w:rsidTr="009C7962">
        <w:tblPrEx>
          <w:tblLook w:val="04A0" w:firstRow="1" w:lastRow="0" w:firstColumn="1" w:lastColumn="0" w:noHBand="0" w:noVBand="1"/>
        </w:tblPrEx>
        <w:tc>
          <w:tcPr>
            <w:tcW w:w="0" w:type="auto"/>
            <w:vMerge/>
            <w:tcBorders>
              <w:left w:val="single" w:sz="4" w:space="0" w:color="auto"/>
              <w:right w:val="single" w:sz="4" w:space="0" w:color="auto"/>
            </w:tcBorders>
            <w:vAlign w:val="center"/>
            <w:hideMark/>
          </w:tcPr>
          <w:p w:rsidR="002C3A04" w:rsidRPr="007759D8" w:rsidRDefault="002C3A04" w:rsidP="009C7962">
            <w:pPr>
              <w:suppressAutoHyphens/>
              <w:rPr>
                <w:b/>
              </w:rPr>
            </w:pPr>
          </w:p>
        </w:tc>
        <w:tc>
          <w:tcPr>
            <w:tcW w:w="4504" w:type="pct"/>
            <w:gridSpan w:val="3"/>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jc w:val="both"/>
            </w:pPr>
            <w:r w:rsidRPr="007759D8">
              <w:t xml:space="preserve">Карта существующих и планируемых особо охраняемых природных территорий, зон санитарной охраны источников питьевого водоснабжения, </w:t>
            </w:r>
            <w:proofErr w:type="spellStart"/>
            <w:r w:rsidRPr="007759D8">
              <w:t>водоохранных</w:t>
            </w:r>
            <w:proofErr w:type="spellEnd"/>
            <w:r w:rsidRPr="007759D8">
              <w:t xml:space="preserve"> зон, прибрежных защитных полос, береговых полос водных объектов, зон затопления и подтопления</w:t>
            </w:r>
          </w:p>
        </w:tc>
      </w:tr>
      <w:tr w:rsidR="002C3A04" w:rsidRPr="007759D8" w:rsidTr="009C7962">
        <w:tblPrEx>
          <w:tblLook w:val="04A0" w:firstRow="1" w:lastRow="0" w:firstColumn="1" w:lastColumn="0" w:noHBand="0" w:noVBand="1"/>
        </w:tblPrEx>
        <w:trPr>
          <w:gridAfter w:val="1"/>
          <w:wAfter w:w="3" w:type="pct"/>
        </w:trPr>
        <w:tc>
          <w:tcPr>
            <w:tcW w:w="496" w:type="pct"/>
            <w:vMerge w:val="restart"/>
            <w:tcBorders>
              <w:left w:val="single" w:sz="4" w:space="0" w:color="auto"/>
              <w:right w:val="single" w:sz="4" w:space="0" w:color="auto"/>
            </w:tcBorders>
            <w:vAlign w:val="center"/>
          </w:tcPr>
          <w:p w:rsidR="002C3A04" w:rsidRPr="007759D8" w:rsidRDefault="002C3A04" w:rsidP="009C7962">
            <w:pPr>
              <w:pageBreakBefore/>
              <w:suppressAutoHyphens/>
              <w:jc w:val="center"/>
            </w:pPr>
          </w:p>
        </w:tc>
        <w:tc>
          <w:tcPr>
            <w:tcW w:w="4501" w:type="pct"/>
            <w:gridSpan w:val="2"/>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57" w:right="57"/>
              <w:jc w:val="both"/>
            </w:pPr>
            <w:r w:rsidRPr="007759D8">
              <w:t xml:space="preserve">Карта влияния зон санитарной охраны источников питьевого и хозяйственно-бытового водоснабжения города Москвы </w:t>
            </w:r>
          </w:p>
        </w:tc>
      </w:tr>
      <w:tr w:rsidR="002C3A04" w:rsidRPr="007759D8" w:rsidTr="009C7962">
        <w:tblPrEx>
          <w:tblLook w:val="04A0" w:firstRow="1" w:lastRow="0" w:firstColumn="1" w:lastColumn="0" w:noHBand="0" w:noVBand="1"/>
        </w:tblPrEx>
        <w:trPr>
          <w:gridAfter w:val="1"/>
          <w:wAfter w:w="3" w:type="pct"/>
        </w:trPr>
        <w:tc>
          <w:tcPr>
            <w:tcW w:w="496" w:type="pct"/>
            <w:vMerge/>
            <w:tcBorders>
              <w:left w:val="single" w:sz="4" w:space="0" w:color="auto"/>
              <w:bottom w:val="single" w:sz="4" w:space="0" w:color="auto"/>
              <w:right w:val="single" w:sz="4" w:space="0" w:color="auto"/>
            </w:tcBorders>
            <w:vAlign w:val="center"/>
          </w:tcPr>
          <w:p w:rsidR="002C3A04" w:rsidRPr="007759D8" w:rsidRDefault="002C3A04" w:rsidP="009C7962">
            <w:pPr>
              <w:suppressAutoHyphens/>
              <w:jc w:val="center"/>
            </w:pPr>
          </w:p>
        </w:tc>
        <w:tc>
          <w:tcPr>
            <w:tcW w:w="4501" w:type="pct"/>
            <w:gridSpan w:val="2"/>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57" w:right="57"/>
              <w:jc w:val="both"/>
            </w:pPr>
            <w:r w:rsidRPr="007759D8">
              <w:t xml:space="preserve">Карта границ зон санитарной охраны источников питьевого и хозяйственно-бытового водоснабжения города Москвы – </w:t>
            </w:r>
            <w:r w:rsidRPr="007759D8">
              <w:rPr>
                <w:i/>
              </w:rPr>
              <w:t>сведения ограниченного доступа</w:t>
            </w:r>
          </w:p>
        </w:tc>
      </w:tr>
      <w:tr w:rsidR="002C3A04" w:rsidRPr="007759D8" w:rsidTr="009C7962">
        <w:tblPrEx>
          <w:tblLook w:val="04A0" w:firstRow="1" w:lastRow="0" w:firstColumn="1" w:lastColumn="0" w:noHBand="0" w:noVBand="1"/>
        </w:tblPrEx>
        <w:trPr>
          <w:gridAfter w:val="1"/>
          <w:wAfter w:w="3" w:type="pct"/>
        </w:trPr>
        <w:tc>
          <w:tcPr>
            <w:tcW w:w="4997" w:type="pct"/>
            <w:gridSpan w:val="3"/>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spacing w:before="20" w:after="20"/>
              <w:ind w:left="142"/>
              <w:jc w:val="both"/>
            </w:pPr>
            <w:r w:rsidRPr="007759D8">
              <w:rPr>
                <w:b/>
              </w:rPr>
              <w:t>Том II</w:t>
            </w:r>
            <w:r w:rsidRPr="007759D8">
              <w:rPr>
                <w:b/>
                <w:lang w:val="en-US"/>
              </w:rPr>
              <w:t>I</w:t>
            </w:r>
            <w:r w:rsidRPr="007759D8">
              <w:rPr>
                <w:b/>
              </w:rPr>
              <w:t>. Объекты культурного наследия Книга 1.</w:t>
            </w:r>
          </w:p>
        </w:tc>
      </w:tr>
      <w:tr w:rsidR="002C3A04" w:rsidRPr="007759D8" w:rsidTr="009C7962">
        <w:tblPrEx>
          <w:tblLook w:val="04A0" w:firstRow="1" w:lastRow="0" w:firstColumn="1" w:lastColumn="0" w:noHBand="0" w:noVBand="1"/>
        </w:tblPrEx>
        <w:trPr>
          <w:gridAfter w:val="1"/>
          <w:wAfter w:w="3" w:type="pct"/>
        </w:trPr>
        <w:tc>
          <w:tcPr>
            <w:tcW w:w="501" w:type="pct"/>
            <w:gridSpan w:val="2"/>
            <w:vMerge w:val="restart"/>
            <w:tcBorders>
              <w:top w:val="single" w:sz="4" w:space="0" w:color="auto"/>
              <w:left w:val="single" w:sz="4" w:space="0" w:color="auto"/>
              <w:bottom w:val="single" w:sz="4" w:space="0" w:color="auto"/>
              <w:right w:val="single" w:sz="4" w:space="0" w:color="auto"/>
            </w:tcBorders>
            <w:vAlign w:val="center"/>
          </w:tcPr>
          <w:p w:rsidR="002C3A04" w:rsidRPr="007759D8" w:rsidRDefault="002C3A04" w:rsidP="009C7962">
            <w:pPr>
              <w:suppressAutoHyphens/>
              <w:spacing w:before="20" w:after="20"/>
              <w:jc w:val="center"/>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spacing w:before="40" w:after="40"/>
              <w:ind w:left="34"/>
            </w:pPr>
            <w:r w:rsidRPr="007759D8">
              <w:t>Текстовая часть</w:t>
            </w:r>
          </w:p>
        </w:tc>
      </w:tr>
      <w:tr w:rsidR="002C3A04" w:rsidRPr="007759D8" w:rsidTr="009C7962">
        <w:tblPrEx>
          <w:tblLook w:val="04A0" w:firstRow="1" w:lastRow="0" w:firstColumn="1" w:lastColumn="0" w:noHBand="0" w:noVBand="1"/>
        </w:tblPrEx>
        <w:trPr>
          <w:gridAfter w:val="1"/>
          <w:wAfter w:w="3" w:type="pc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spacing w:before="40" w:after="40"/>
              <w:ind w:left="34"/>
            </w:pPr>
            <w:r w:rsidRPr="007759D8">
              <w:t>Графические материалы:</w:t>
            </w:r>
          </w:p>
        </w:tc>
      </w:tr>
      <w:tr w:rsidR="002C3A04" w:rsidRPr="007759D8" w:rsidTr="009C7962">
        <w:tblPrEx>
          <w:tblLook w:val="04A0" w:firstRow="1" w:lastRow="0" w:firstColumn="1" w:lastColumn="0" w:noHBand="0" w:noVBand="1"/>
        </w:tblPrEx>
        <w:trPr>
          <w:gridAfter w:val="1"/>
          <w:wAfter w:w="3" w:type="pc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jc w:val="both"/>
            </w:pPr>
            <w:r w:rsidRPr="007759D8">
              <w:t>Карта границ территорий, зон охраны и защитных зон объектов культурного наследия</w:t>
            </w:r>
          </w:p>
        </w:tc>
      </w:tr>
      <w:tr w:rsidR="002C3A04" w:rsidRPr="007759D8" w:rsidTr="009C7962">
        <w:tblPrEx>
          <w:tblLook w:val="04A0" w:firstRow="1" w:lastRow="0" w:firstColumn="1" w:lastColumn="0" w:noHBand="0" w:noVBand="1"/>
        </w:tblPrEx>
        <w:trPr>
          <w:gridAfter w:val="1"/>
          <w:wAfter w:w="3" w:type="pct"/>
        </w:trPr>
        <w:tc>
          <w:tcPr>
            <w:tcW w:w="4997" w:type="pct"/>
            <w:gridSpan w:val="3"/>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spacing w:before="20" w:after="20"/>
              <w:ind w:left="142"/>
              <w:jc w:val="both"/>
            </w:pPr>
            <w:r w:rsidRPr="007759D8">
              <w:rPr>
                <w:b/>
              </w:rPr>
              <w:t>Том II</w:t>
            </w:r>
            <w:r w:rsidRPr="007759D8">
              <w:rPr>
                <w:b/>
                <w:lang w:val="en-US"/>
              </w:rPr>
              <w:t>I</w:t>
            </w:r>
            <w:r w:rsidRPr="007759D8">
              <w:rPr>
                <w:b/>
              </w:rPr>
              <w:t xml:space="preserve">. Объекты культурного наследия Книга 2. - </w:t>
            </w:r>
            <w:r w:rsidRPr="007759D8">
              <w:rPr>
                <w:b/>
                <w:i/>
              </w:rPr>
              <w:t>сведения ограниченного пользования</w:t>
            </w:r>
          </w:p>
        </w:tc>
      </w:tr>
      <w:tr w:rsidR="002C3A04" w:rsidRPr="007759D8" w:rsidTr="009C7962">
        <w:tblPrEx>
          <w:tblLook w:val="04A0" w:firstRow="1" w:lastRow="0" w:firstColumn="1" w:lastColumn="0" w:noHBand="0" w:noVBand="1"/>
        </w:tblPrEx>
        <w:trPr>
          <w:gridAfter w:val="1"/>
          <w:wAfter w:w="3" w:type="pct"/>
        </w:trPr>
        <w:tc>
          <w:tcPr>
            <w:tcW w:w="501" w:type="pct"/>
            <w:gridSpan w:val="2"/>
            <w:vMerge w:val="restart"/>
            <w:tcBorders>
              <w:top w:val="single" w:sz="4" w:space="0" w:color="auto"/>
              <w:left w:val="single" w:sz="4" w:space="0" w:color="auto"/>
              <w:bottom w:val="single" w:sz="4" w:space="0" w:color="auto"/>
              <w:right w:val="single" w:sz="4" w:space="0" w:color="auto"/>
            </w:tcBorders>
            <w:vAlign w:val="center"/>
          </w:tcPr>
          <w:p w:rsidR="002C3A04" w:rsidRPr="007759D8" w:rsidRDefault="002C3A04" w:rsidP="009C7962">
            <w:pPr>
              <w:suppressAutoHyphens/>
              <w:spacing w:before="20" w:after="20"/>
              <w:jc w:val="center"/>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spacing w:before="40" w:after="40"/>
              <w:ind w:left="34"/>
            </w:pPr>
            <w:r w:rsidRPr="007759D8">
              <w:t>Текстовая часть</w:t>
            </w:r>
          </w:p>
        </w:tc>
      </w:tr>
      <w:tr w:rsidR="002C3A04" w:rsidRPr="007759D8" w:rsidTr="009C7962">
        <w:tblPrEx>
          <w:tblLook w:val="04A0" w:firstRow="1" w:lastRow="0" w:firstColumn="1" w:lastColumn="0" w:noHBand="0" w:noVBand="1"/>
        </w:tblPrEx>
        <w:trPr>
          <w:gridAfter w:val="1"/>
          <w:wAfter w:w="3" w:type="pc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spacing w:before="40" w:after="40"/>
              <w:ind w:left="34"/>
            </w:pPr>
            <w:r w:rsidRPr="007759D8">
              <w:t>Графические материалы:</w:t>
            </w:r>
          </w:p>
        </w:tc>
      </w:tr>
      <w:tr w:rsidR="002C3A04" w:rsidRPr="007759D8" w:rsidTr="009C7962">
        <w:tblPrEx>
          <w:tblLook w:val="04A0" w:firstRow="1" w:lastRow="0" w:firstColumn="1" w:lastColumn="0" w:noHBand="0" w:noVBand="1"/>
        </w:tblPrEx>
        <w:trPr>
          <w:gridAfter w:val="1"/>
          <w:wAfter w:w="3" w:type="pc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jc w:val="both"/>
            </w:pPr>
            <w:r w:rsidRPr="007759D8">
              <w:t>Карта границ территорий, зон охраны и защитных зон объектов культурного наследия и объектов археологии</w:t>
            </w:r>
          </w:p>
        </w:tc>
      </w:tr>
      <w:tr w:rsidR="002C3A04" w:rsidRPr="007759D8" w:rsidTr="009C7962">
        <w:tblPrEx>
          <w:tblLook w:val="04A0" w:firstRow="1" w:lastRow="0" w:firstColumn="1" w:lastColumn="0" w:noHBand="0" w:noVBand="1"/>
        </w:tblPrEx>
        <w:trPr>
          <w:gridAfter w:val="1"/>
          <w:wAfter w:w="3" w:type="pct"/>
        </w:trPr>
        <w:tc>
          <w:tcPr>
            <w:tcW w:w="4997" w:type="pct"/>
            <w:gridSpan w:val="3"/>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spacing w:before="20" w:after="20"/>
              <w:ind w:left="142"/>
              <w:jc w:val="both"/>
            </w:pPr>
            <w:r w:rsidRPr="007759D8">
              <w:rPr>
                <w:b/>
              </w:rPr>
              <w:t>Электронные</w:t>
            </w:r>
            <w:r w:rsidRPr="007759D8">
              <w:rPr>
                <w:b/>
                <w:bCs/>
              </w:rPr>
              <w:t xml:space="preserve"> материалы</w:t>
            </w:r>
          </w:p>
        </w:tc>
      </w:tr>
      <w:tr w:rsidR="002C3A04" w:rsidRPr="007759D8" w:rsidTr="009C7962">
        <w:tblPrEx>
          <w:tblLook w:val="04A0" w:firstRow="1" w:lastRow="0" w:firstColumn="1" w:lastColumn="0" w:noHBand="0" w:noVBand="1"/>
        </w:tblPrEx>
        <w:trPr>
          <w:gridAfter w:val="1"/>
          <w:wAfter w:w="3" w:type="pct"/>
        </w:trPr>
        <w:tc>
          <w:tcPr>
            <w:tcW w:w="501" w:type="pct"/>
            <w:gridSpan w:val="2"/>
            <w:tcBorders>
              <w:top w:val="single" w:sz="4" w:space="0" w:color="auto"/>
              <w:left w:val="single" w:sz="4" w:space="0" w:color="auto"/>
              <w:bottom w:val="single" w:sz="4" w:space="0" w:color="auto"/>
              <w:right w:val="single" w:sz="4" w:space="0" w:color="auto"/>
            </w:tcBorders>
            <w:vAlign w:val="center"/>
          </w:tcPr>
          <w:p w:rsidR="002C3A04" w:rsidRPr="007759D8" w:rsidRDefault="002C3A04" w:rsidP="009C7962">
            <w:pPr>
              <w:suppressAutoHyphens/>
              <w:spacing w:after="20"/>
              <w:jc w:val="center"/>
              <w:textAlignment w:val="baseline"/>
            </w:pPr>
          </w:p>
        </w:tc>
        <w:tc>
          <w:tcPr>
            <w:tcW w:w="4496" w:type="pct"/>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ind w:left="33"/>
            </w:pPr>
            <w:r w:rsidRPr="007759D8">
              <w:t xml:space="preserve">Электронные материалы: текстовые материалы, графические материалы в формате </w:t>
            </w:r>
            <w:r w:rsidRPr="007759D8">
              <w:rPr>
                <w:lang w:val="en-US"/>
              </w:rPr>
              <w:t>PDF</w:t>
            </w:r>
          </w:p>
        </w:tc>
      </w:tr>
      <w:tr w:rsidR="002C3A04" w:rsidRPr="007759D8" w:rsidTr="009C7962">
        <w:tblPrEx>
          <w:tblLook w:val="04A0" w:firstRow="1" w:lastRow="0" w:firstColumn="1" w:lastColumn="0" w:noHBand="0" w:noVBand="1"/>
        </w:tblPrEx>
        <w:trPr>
          <w:gridAfter w:val="1"/>
          <w:wAfter w:w="3" w:type="pct"/>
        </w:trPr>
        <w:tc>
          <w:tcPr>
            <w:tcW w:w="4997" w:type="pct"/>
            <w:gridSpan w:val="3"/>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spacing w:before="20" w:after="20"/>
              <w:ind w:left="142"/>
              <w:jc w:val="both"/>
            </w:pPr>
            <w:r w:rsidRPr="007759D8">
              <w:rPr>
                <w:b/>
              </w:rPr>
              <w:t xml:space="preserve">Том IV. Основные факторы риска возникновения чрезвычайных ситуаций природного и техногенного характера - </w:t>
            </w:r>
            <w:r w:rsidRPr="007759D8">
              <w:rPr>
                <w:b/>
                <w:i/>
                <w:spacing w:val="-4"/>
                <w:kern w:val="24"/>
              </w:rPr>
              <w:t>сведения ограниченного доступа</w:t>
            </w:r>
          </w:p>
        </w:tc>
      </w:tr>
      <w:tr w:rsidR="002C3A04" w:rsidRPr="007759D8" w:rsidTr="009C7962">
        <w:tblPrEx>
          <w:tblLook w:val="04A0" w:firstRow="1" w:lastRow="0" w:firstColumn="1" w:lastColumn="0" w:noHBand="0" w:noVBand="1"/>
        </w:tblPrEx>
        <w:trPr>
          <w:gridAfter w:val="1"/>
          <w:wAfter w:w="3" w:type="pct"/>
        </w:trPr>
        <w:tc>
          <w:tcPr>
            <w:tcW w:w="501" w:type="pct"/>
            <w:gridSpan w:val="2"/>
            <w:vMerge w:val="restart"/>
            <w:tcBorders>
              <w:top w:val="single" w:sz="4" w:space="0" w:color="auto"/>
              <w:left w:val="single" w:sz="4" w:space="0" w:color="auto"/>
              <w:bottom w:val="single" w:sz="4" w:space="0" w:color="auto"/>
              <w:right w:val="single" w:sz="4" w:space="0" w:color="auto"/>
            </w:tcBorders>
            <w:vAlign w:val="center"/>
          </w:tcPr>
          <w:p w:rsidR="002C3A04" w:rsidRPr="007759D8" w:rsidRDefault="002C3A04" w:rsidP="009C7962">
            <w:pPr>
              <w:suppressAutoHyphens/>
              <w:spacing w:before="20" w:after="20"/>
              <w:jc w:val="center"/>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spacing w:before="40" w:after="40"/>
              <w:ind w:left="34"/>
            </w:pPr>
            <w:r w:rsidRPr="007759D8">
              <w:t>Текстовая часть</w:t>
            </w:r>
          </w:p>
        </w:tc>
      </w:tr>
      <w:tr w:rsidR="002C3A04" w:rsidRPr="007759D8" w:rsidTr="009C7962">
        <w:tblPrEx>
          <w:tblLook w:val="04A0" w:firstRow="1" w:lastRow="0" w:firstColumn="1" w:lastColumn="0" w:noHBand="0" w:noVBand="1"/>
        </w:tblPrEx>
        <w:trPr>
          <w:gridAfter w:val="1"/>
          <w:wAfter w:w="3" w:type="pc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spacing w:before="40" w:after="40"/>
              <w:ind w:left="34"/>
            </w:pPr>
            <w:r w:rsidRPr="007759D8">
              <w:t>Графические материалы:</w:t>
            </w:r>
          </w:p>
        </w:tc>
      </w:tr>
      <w:tr w:rsidR="002C3A04" w:rsidRPr="007759D8" w:rsidTr="009C7962">
        <w:tblPrEx>
          <w:tblLook w:val="04A0" w:firstRow="1" w:lastRow="0" w:firstColumn="1" w:lastColumn="0" w:noHBand="0" w:noVBand="1"/>
        </w:tblPrEx>
        <w:trPr>
          <w:gridAfter w:val="1"/>
          <w:wAfter w:w="3" w:type="pc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pPr>
          </w:p>
        </w:tc>
        <w:tc>
          <w:tcPr>
            <w:tcW w:w="4496" w:type="pct"/>
            <w:tcBorders>
              <w:top w:val="single" w:sz="4" w:space="0" w:color="auto"/>
              <w:left w:val="single" w:sz="4" w:space="0" w:color="auto"/>
              <w:bottom w:val="single" w:sz="4" w:space="0" w:color="auto"/>
              <w:right w:val="single" w:sz="4" w:space="0" w:color="auto"/>
            </w:tcBorders>
            <w:hideMark/>
          </w:tcPr>
          <w:p w:rsidR="002C3A04" w:rsidRPr="007759D8" w:rsidRDefault="002C3A04" w:rsidP="009C7962">
            <w:pPr>
              <w:suppressAutoHyphens/>
              <w:ind w:left="33"/>
            </w:pPr>
            <w:r w:rsidRPr="007759D8">
              <w:t>Карта границ территорий, подверженных риску возникновения чрезвычайных ситуаций природного и техногенного характера и воздействия их последствий</w:t>
            </w:r>
          </w:p>
        </w:tc>
      </w:tr>
      <w:tr w:rsidR="002C3A04" w:rsidRPr="007759D8" w:rsidTr="009C7962">
        <w:tblPrEx>
          <w:tblLook w:val="04A0" w:firstRow="1" w:lastRow="0" w:firstColumn="1" w:lastColumn="0" w:noHBand="0" w:noVBand="1"/>
        </w:tblPrEx>
        <w:trPr>
          <w:gridAfter w:val="1"/>
          <w:wAfter w:w="3" w:type="pct"/>
        </w:trPr>
        <w:tc>
          <w:tcPr>
            <w:tcW w:w="4997" w:type="pct"/>
            <w:gridSpan w:val="3"/>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spacing w:before="20" w:after="20"/>
              <w:ind w:left="142"/>
              <w:jc w:val="both"/>
            </w:pPr>
            <w:r w:rsidRPr="007759D8">
              <w:rPr>
                <w:b/>
              </w:rPr>
              <w:t>Электронные</w:t>
            </w:r>
            <w:r w:rsidRPr="007759D8">
              <w:rPr>
                <w:b/>
                <w:bCs/>
              </w:rPr>
              <w:t xml:space="preserve"> </w:t>
            </w:r>
            <w:r w:rsidRPr="007759D8">
              <w:rPr>
                <w:b/>
              </w:rPr>
              <w:t>материалы</w:t>
            </w:r>
            <w:r w:rsidRPr="007759D8">
              <w:rPr>
                <w:b/>
                <w:bCs/>
              </w:rPr>
              <w:t xml:space="preserve"> - </w:t>
            </w:r>
            <w:r w:rsidRPr="007759D8">
              <w:rPr>
                <w:b/>
                <w:i/>
                <w:spacing w:val="-4"/>
                <w:kern w:val="24"/>
              </w:rPr>
              <w:t>сведения ограниченного доступа</w:t>
            </w:r>
          </w:p>
        </w:tc>
      </w:tr>
      <w:tr w:rsidR="002C3A04" w:rsidRPr="007759D8" w:rsidTr="009C7962">
        <w:tblPrEx>
          <w:tblLook w:val="04A0" w:firstRow="1" w:lastRow="0" w:firstColumn="1" w:lastColumn="0" w:noHBand="0" w:noVBand="1"/>
        </w:tblPrEx>
        <w:trPr>
          <w:gridAfter w:val="1"/>
          <w:wAfter w:w="3" w:type="pct"/>
        </w:trPr>
        <w:tc>
          <w:tcPr>
            <w:tcW w:w="501" w:type="pct"/>
            <w:gridSpan w:val="2"/>
            <w:tcBorders>
              <w:top w:val="single" w:sz="4" w:space="0" w:color="auto"/>
              <w:left w:val="single" w:sz="4" w:space="0" w:color="auto"/>
              <w:bottom w:val="single" w:sz="4" w:space="0" w:color="auto"/>
              <w:right w:val="single" w:sz="4" w:space="0" w:color="auto"/>
            </w:tcBorders>
            <w:vAlign w:val="center"/>
          </w:tcPr>
          <w:p w:rsidR="002C3A04" w:rsidRPr="007759D8" w:rsidRDefault="002C3A04" w:rsidP="009C7962">
            <w:pPr>
              <w:suppressAutoHyphens/>
              <w:spacing w:after="20"/>
              <w:jc w:val="center"/>
              <w:textAlignment w:val="baseline"/>
            </w:pPr>
          </w:p>
        </w:tc>
        <w:tc>
          <w:tcPr>
            <w:tcW w:w="4496" w:type="pct"/>
            <w:tcBorders>
              <w:top w:val="single" w:sz="4" w:space="0" w:color="auto"/>
              <w:left w:val="single" w:sz="4" w:space="0" w:color="auto"/>
              <w:bottom w:val="single" w:sz="4" w:space="0" w:color="auto"/>
              <w:right w:val="single" w:sz="4" w:space="0" w:color="auto"/>
            </w:tcBorders>
            <w:vAlign w:val="center"/>
            <w:hideMark/>
          </w:tcPr>
          <w:p w:rsidR="002C3A04" w:rsidRPr="007759D8" w:rsidRDefault="002C3A04" w:rsidP="009C7962">
            <w:pPr>
              <w:suppressAutoHyphens/>
              <w:ind w:left="33"/>
            </w:pPr>
            <w:r w:rsidRPr="007759D8">
              <w:t xml:space="preserve">Электронные материалы: текстовые материалы, графические материалы в формате </w:t>
            </w:r>
            <w:r w:rsidRPr="007759D8">
              <w:rPr>
                <w:lang w:val="en-US"/>
              </w:rPr>
              <w:t>PDF</w:t>
            </w:r>
          </w:p>
        </w:tc>
      </w:tr>
    </w:tbl>
    <w:p w:rsidR="002C3A04" w:rsidRPr="007759D8" w:rsidRDefault="002C3A04" w:rsidP="002C3A04"/>
    <w:p w:rsidR="002C3A04" w:rsidRPr="007759D8" w:rsidRDefault="002C3A04" w:rsidP="002C3A04"/>
    <w:p w:rsidR="002C3A04" w:rsidRPr="007759D8" w:rsidRDefault="002C3A04" w:rsidP="002C3A04">
      <w:pPr>
        <w:rPr>
          <w:rFonts w:eastAsia="SimSun"/>
        </w:rPr>
      </w:pPr>
    </w:p>
    <w:p w:rsidR="006802C5" w:rsidRPr="007759D8" w:rsidRDefault="006802C5"/>
    <w:p w:rsidR="006802C5" w:rsidRPr="007759D8" w:rsidRDefault="006802C5"/>
    <w:p w:rsidR="006802C5" w:rsidRPr="007759D8" w:rsidRDefault="006802C5"/>
    <w:p w:rsidR="00074CDC" w:rsidRPr="007759D8" w:rsidRDefault="00074CDC"/>
    <w:p w:rsidR="00074CDC" w:rsidRPr="007759D8" w:rsidRDefault="00074CDC"/>
    <w:p w:rsidR="00074CDC" w:rsidRPr="007759D8" w:rsidRDefault="00074CDC"/>
    <w:p w:rsidR="00D413B4" w:rsidRPr="007759D8" w:rsidRDefault="00D413B4" w:rsidP="00D413B4"/>
    <w:p w:rsidR="00D413B4" w:rsidRPr="007759D8" w:rsidRDefault="00D413B4" w:rsidP="00D413B4"/>
    <w:p w:rsidR="00D413B4" w:rsidRPr="007759D8" w:rsidRDefault="00D413B4" w:rsidP="00D413B4"/>
    <w:p w:rsidR="00D413B4" w:rsidRPr="007759D8" w:rsidRDefault="00D413B4" w:rsidP="00D413B4"/>
    <w:p w:rsidR="00D413B4" w:rsidRPr="007759D8" w:rsidRDefault="00D413B4" w:rsidP="00D413B4"/>
    <w:p w:rsidR="00D413B4" w:rsidRPr="007759D8" w:rsidRDefault="00D413B4" w:rsidP="00D413B4"/>
    <w:p w:rsidR="00D413B4" w:rsidRPr="007759D8" w:rsidRDefault="00D413B4" w:rsidP="00D413B4"/>
    <w:p w:rsidR="00D413B4" w:rsidRPr="007759D8" w:rsidRDefault="00D413B4" w:rsidP="00D413B4">
      <w:pPr>
        <w:suppressAutoHyphens/>
        <w:spacing w:after="240"/>
        <w:ind w:left="-851"/>
        <w:jc w:val="center"/>
        <w:rPr>
          <w:b/>
        </w:rPr>
      </w:pPr>
      <w:r w:rsidRPr="007759D8">
        <w:rPr>
          <w:sz w:val="28"/>
          <w:szCs w:val="28"/>
        </w:rPr>
        <w:br w:type="page"/>
      </w:r>
    </w:p>
    <w:bookmarkEnd w:id="0"/>
    <w:p w:rsidR="009F4F6F" w:rsidRPr="007759D8" w:rsidRDefault="002B0BCE" w:rsidP="002644E8">
      <w:pPr>
        <w:suppressAutoHyphens/>
        <w:jc w:val="center"/>
        <w:rPr>
          <w:b/>
        </w:rPr>
      </w:pPr>
      <w:r w:rsidRPr="007759D8">
        <w:rPr>
          <w:b/>
        </w:rPr>
        <w:lastRenderedPageBreak/>
        <w:t xml:space="preserve">Генеральный план </w:t>
      </w:r>
      <w:r w:rsidR="0009489A" w:rsidRPr="007759D8">
        <w:rPr>
          <w:b/>
        </w:rPr>
        <w:t>муниципального округа Лотошино Московской области</w:t>
      </w:r>
    </w:p>
    <w:p w:rsidR="009F573E" w:rsidRPr="007759D8" w:rsidRDefault="009F573E" w:rsidP="002644E8">
      <w:pPr>
        <w:suppressAutoHyphens/>
        <w:jc w:val="center"/>
        <w:rPr>
          <w:b/>
        </w:rPr>
      </w:pPr>
    </w:p>
    <w:p w:rsidR="002B0BCE" w:rsidRPr="007759D8" w:rsidRDefault="009F573E" w:rsidP="002644E8">
      <w:pPr>
        <w:suppressAutoHyphens/>
        <w:jc w:val="center"/>
      </w:pPr>
      <w:r w:rsidRPr="007759D8">
        <w:t>ПОЛОЖЕНИЕ О ТЕРРИТОРИАЛЬНОМ ПЛАНИРОВАНИИ</w:t>
      </w:r>
    </w:p>
    <w:sdt>
      <w:sdtPr>
        <w:rPr>
          <w:rFonts w:eastAsiaTheme="minorEastAsia"/>
          <w:b w:val="0"/>
          <w:bCs w:val="0"/>
          <w:kern w:val="0"/>
          <w:sz w:val="28"/>
          <w:szCs w:val="24"/>
        </w:rPr>
        <w:id w:val="370173096"/>
        <w:docPartObj>
          <w:docPartGallery w:val="Table of Contents"/>
          <w:docPartUnique/>
        </w:docPartObj>
      </w:sdtPr>
      <w:sdtEndPr>
        <w:rPr>
          <w:rFonts w:eastAsia="Times New Roman"/>
          <w:sz w:val="24"/>
        </w:rPr>
      </w:sdtEndPr>
      <w:sdtContent>
        <w:p w:rsidR="00C2354F" w:rsidRPr="007759D8" w:rsidRDefault="00C2354F" w:rsidP="001D5168">
          <w:pPr>
            <w:pStyle w:val="afff5"/>
            <w:keepNext w:val="0"/>
            <w:widowControl w:val="0"/>
            <w:spacing w:before="120"/>
            <w:rPr>
              <w:sz w:val="28"/>
              <w:szCs w:val="28"/>
            </w:rPr>
          </w:pPr>
          <w:r w:rsidRPr="007759D8">
            <w:rPr>
              <w:sz w:val="28"/>
              <w:szCs w:val="28"/>
            </w:rPr>
            <w:t>Оглавление</w:t>
          </w:r>
        </w:p>
        <w:p w:rsidR="00BD27A8" w:rsidRPr="007759D8" w:rsidRDefault="0033128F">
          <w:pPr>
            <w:pStyle w:val="1a"/>
            <w:rPr>
              <w:rFonts w:ascii="Times New Roman" w:eastAsiaTheme="minorEastAsia" w:hAnsi="Times New Roman"/>
              <w:b w:val="0"/>
              <w:bCs w:val="0"/>
              <w:caps w:val="0"/>
              <w:noProof/>
              <w:sz w:val="24"/>
              <w:szCs w:val="24"/>
            </w:rPr>
          </w:pPr>
          <w:r w:rsidRPr="007759D8">
            <w:rPr>
              <w:rFonts w:ascii="Times New Roman" w:hAnsi="Times New Roman"/>
              <w:b w:val="0"/>
              <w:sz w:val="24"/>
              <w:szCs w:val="24"/>
            </w:rPr>
            <w:fldChar w:fldCharType="begin"/>
          </w:r>
          <w:r w:rsidR="00C2354F" w:rsidRPr="007759D8">
            <w:rPr>
              <w:rFonts w:ascii="Times New Roman" w:hAnsi="Times New Roman"/>
              <w:b w:val="0"/>
              <w:sz w:val="24"/>
              <w:szCs w:val="24"/>
            </w:rPr>
            <w:instrText xml:space="preserve"> TOC \o "1-3" \h \z \u </w:instrText>
          </w:r>
          <w:r w:rsidRPr="007759D8">
            <w:rPr>
              <w:rFonts w:ascii="Times New Roman" w:hAnsi="Times New Roman"/>
              <w:b w:val="0"/>
              <w:sz w:val="24"/>
              <w:szCs w:val="24"/>
            </w:rPr>
            <w:fldChar w:fldCharType="separate"/>
          </w:r>
          <w:hyperlink w:anchor="_Toc201911056" w:history="1">
            <w:r w:rsidR="00BD27A8" w:rsidRPr="007759D8">
              <w:rPr>
                <w:rStyle w:val="afff6"/>
                <w:rFonts w:ascii="Times New Roman" w:hAnsi="Times New Roman"/>
                <w:noProof/>
                <w:color w:val="auto"/>
                <w:sz w:val="24"/>
                <w:szCs w:val="24"/>
              </w:rPr>
              <w:t>1.</w:t>
            </w:r>
            <w:r w:rsidR="00BD27A8" w:rsidRPr="007759D8">
              <w:rPr>
                <w:rFonts w:ascii="Times New Roman" w:eastAsiaTheme="minorEastAsia" w:hAnsi="Times New Roman"/>
                <w:b w:val="0"/>
                <w:bCs w:val="0"/>
                <w:caps w:val="0"/>
                <w:noProof/>
                <w:sz w:val="24"/>
                <w:szCs w:val="24"/>
              </w:rPr>
              <w:tab/>
            </w:r>
            <w:r w:rsidR="00BD27A8" w:rsidRPr="007759D8">
              <w:rPr>
                <w:rStyle w:val="afff6"/>
                <w:rFonts w:ascii="Times New Roman" w:hAnsi="Times New Roman"/>
                <w:noProof/>
                <w:color w:val="auto"/>
                <w:sz w:val="24"/>
                <w:szCs w:val="24"/>
              </w:rPr>
              <w:t>ОБЩИЕ СВЕДЕНИЯ</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_Toc201911056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8</w:t>
            </w:r>
            <w:r w:rsidR="00BD27A8" w:rsidRPr="007759D8">
              <w:rPr>
                <w:rFonts w:ascii="Times New Roman" w:hAnsi="Times New Roman"/>
                <w:noProof/>
                <w:webHidden/>
                <w:sz w:val="24"/>
                <w:szCs w:val="24"/>
              </w:rPr>
              <w:fldChar w:fldCharType="end"/>
            </w:r>
          </w:hyperlink>
        </w:p>
        <w:p w:rsidR="00BD27A8" w:rsidRPr="007759D8" w:rsidRDefault="009C7962">
          <w:pPr>
            <w:pStyle w:val="1a"/>
            <w:rPr>
              <w:rFonts w:ascii="Times New Roman" w:eastAsiaTheme="minorEastAsia" w:hAnsi="Times New Roman"/>
              <w:b w:val="0"/>
              <w:bCs w:val="0"/>
              <w:caps w:val="0"/>
              <w:noProof/>
              <w:sz w:val="24"/>
              <w:szCs w:val="24"/>
            </w:rPr>
          </w:pPr>
          <w:hyperlink w:anchor="_Toc201911057" w:history="1">
            <w:r w:rsidR="00BD27A8" w:rsidRPr="007759D8">
              <w:rPr>
                <w:rStyle w:val="afff6"/>
                <w:rFonts w:ascii="Times New Roman" w:hAnsi="Times New Roman"/>
                <w:noProof/>
                <w:color w:val="auto"/>
                <w:sz w:val="24"/>
                <w:szCs w:val="24"/>
              </w:rPr>
              <w:t>2.</w:t>
            </w:r>
            <w:r w:rsidR="00BD27A8" w:rsidRPr="007759D8">
              <w:rPr>
                <w:rFonts w:ascii="Times New Roman" w:eastAsiaTheme="minorEastAsia" w:hAnsi="Times New Roman"/>
                <w:b w:val="0"/>
                <w:bCs w:val="0"/>
                <w:caps w:val="0"/>
                <w:noProof/>
                <w:sz w:val="24"/>
                <w:szCs w:val="24"/>
              </w:rPr>
              <w:tab/>
            </w:r>
            <w:r w:rsidR="00BD27A8" w:rsidRPr="007759D8">
              <w:rPr>
                <w:rStyle w:val="afff6"/>
                <w:rFonts w:ascii="Times New Roman" w:hAnsi="Times New Roman"/>
                <w:noProof/>
                <w:color w:val="auto"/>
                <w:sz w:val="24"/>
                <w:szCs w:val="24"/>
              </w:rPr>
              <w:t>ПАРАМЕТРЫ ФУНКЦИОНАЛЬНЫХ ЗОН</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_Toc201911057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9</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58" w:history="1">
            <w:r w:rsidR="00BD27A8" w:rsidRPr="007759D8">
              <w:rPr>
                <w:rStyle w:val="afff6"/>
                <w:rFonts w:ascii="Times New Roman" w:hAnsi="Times New Roman"/>
                <w:b/>
                <w:noProof/>
                <w:color w:val="auto"/>
                <w:sz w:val="24"/>
                <w:szCs w:val="24"/>
              </w:rPr>
              <w:t>2.1.</w:t>
            </w:r>
            <w:r w:rsidR="00BD27A8" w:rsidRPr="007759D8">
              <w:rPr>
                <w:rFonts w:ascii="Times New Roman" w:eastAsiaTheme="minorEastAsia" w:hAnsi="Times New Roman"/>
                <w:smallCaps w:val="0"/>
                <w:noProof/>
                <w:sz w:val="24"/>
                <w:szCs w:val="24"/>
              </w:rPr>
              <w:tab/>
            </w:r>
            <w:r w:rsidR="00BD27A8" w:rsidRPr="007759D8">
              <w:rPr>
                <w:rStyle w:val="afff6"/>
                <w:rFonts w:ascii="Times New Roman" w:hAnsi="Times New Roman"/>
                <w:b/>
                <w:noProof/>
                <w:color w:val="auto"/>
                <w:sz w:val="24"/>
                <w:szCs w:val="24"/>
              </w:rPr>
              <w:t>Параметры планируемого развития жилых зон</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_Toc201911058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15</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59" w:history="1">
            <w:r w:rsidR="00BD27A8" w:rsidRPr="007759D8">
              <w:rPr>
                <w:rStyle w:val="afff6"/>
                <w:rFonts w:ascii="Times New Roman" w:hAnsi="Times New Roman"/>
                <w:b/>
                <w:noProof/>
                <w:color w:val="auto"/>
                <w:sz w:val="24"/>
                <w:szCs w:val="24"/>
              </w:rPr>
              <w:t>2.2.</w:t>
            </w:r>
            <w:r w:rsidR="00BD27A8" w:rsidRPr="007759D8">
              <w:rPr>
                <w:rFonts w:ascii="Times New Roman" w:eastAsiaTheme="minorEastAsia" w:hAnsi="Times New Roman"/>
                <w:smallCaps w:val="0"/>
                <w:noProof/>
                <w:sz w:val="24"/>
                <w:szCs w:val="24"/>
              </w:rPr>
              <w:tab/>
            </w:r>
            <w:r w:rsidR="00BD27A8" w:rsidRPr="007759D8">
              <w:rPr>
                <w:rStyle w:val="afff6"/>
                <w:rFonts w:ascii="Times New Roman" w:hAnsi="Times New Roman"/>
                <w:b/>
                <w:noProof/>
                <w:color w:val="auto"/>
                <w:sz w:val="24"/>
                <w:szCs w:val="24"/>
              </w:rPr>
              <w:t>Параметры планируемого развития общественно-деловых зон</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_Toc201911059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18</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60" w:history="1">
            <w:r w:rsidR="00BD27A8" w:rsidRPr="007759D8">
              <w:rPr>
                <w:rStyle w:val="afff6"/>
                <w:rFonts w:ascii="Times New Roman" w:hAnsi="Times New Roman"/>
                <w:b/>
                <w:noProof/>
                <w:color w:val="auto"/>
                <w:sz w:val="24"/>
                <w:szCs w:val="24"/>
              </w:rPr>
              <w:t>2.3.</w:t>
            </w:r>
            <w:r w:rsidR="00BD27A8" w:rsidRPr="007759D8">
              <w:rPr>
                <w:rFonts w:ascii="Times New Roman" w:eastAsiaTheme="minorEastAsia" w:hAnsi="Times New Roman"/>
                <w:smallCaps w:val="0"/>
                <w:noProof/>
                <w:sz w:val="24"/>
                <w:szCs w:val="24"/>
              </w:rPr>
              <w:tab/>
            </w:r>
            <w:r w:rsidR="00BD27A8" w:rsidRPr="007759D8">
              <w:rPr>
                <w:rStyle w:val="afff6"/>
                <w:rFonts w:ascii="Times New Roman" w:hAnsi="Times New Roman"/>
                <w:b/>
                <w:noProof/>
                <w:color w:val="auto"/>
                <w:sz w:val="24"/>
                <w:szCs w:val="24"/>
              </w:rPr>
              <w:t>Параметры планируемого развития производственных, коммунально-складских зон, зон транспортной инфраструктуры</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_Toc201911060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21</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61" w:history="1">
            <w:r w:rsidR="00BD27A8" w:rsidRPr="007759D8">
              <w:rPr>
                <w:rStyle w:val="afff6"/>
                <w:rFonts w:ascii="Times New Roman" w:hAnsi="Times New Roman"/>
                <w:b/>
                <w:noProof/>
                <w:color w:val="auto"/>
                <w:sz w:val="24"/>
                <w:szCs w:val="24"/>
              </w:rPr>
              <w:t>2.4.</w:t>
            </w:r>
            <w:r w:rsidR="00BD27A8" w:rsidRPr="007759D8">
              <w:rPr>
                <w:rFonts w:ascii="Times New Roman" w:eastAsiaTheme="minorEastAsia" w:hAnsi="Times New Roman"/>
                <w:smallCaps w:val="0"/>
                <w:noProof/>
                <w:sz w:val="24"/>
                <w:szCs w:val="24"/>
              </w:rPr>
              <w:tab/>
            </w:r>
            <w:r w:rsidR="00BD27A8" w:rsidRPr="007759D8">
              <w:rPr>
                <w:rStyle w:val="afff6"/>
                <w:rFonts w:ascii="Times New Roman" w:hAnsi="Times New Roman"/>
                <w:b/>
                <w:noProof/>
                <w:color w:val="auto"/>
                <w:sz w:val="24"/>
                <w:szCs w:val="24"/>
              </w:rPr>
              <w:t>Параметры планируемого развития зон рекреационного назначения</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_Toc201911061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23</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62" w:history="1">
            <w:r w:rsidR="00BD27A8" w:rsidRPr="007759D8">
              <w:rPr>
                <w:rStyle w:val="afff6"/>
                <w:rFonts w:ascii="Times New Roman" w:hAnsi="Times New Roman"/>
                <w:b/>
                <w:noProof/>
                <w:color w:val="auto"/>
                <w:sz w:val="24"/>
                <w:szCs w:val="24"/>
              </w:rPr>
              <w:t>2.5.</w:t>
            </w:r>
            <w:r w:rsidR="00BD27A8" w:rsidRPr="007759D8">
              <w:rPr>
                <w:rFonts w:ascii="Times New Roman" w:eastAsiaTheme="minorEastAsia" w:hAnsi="Times New Roman"/>
                <w:smallCaps w:val="0"/>
                <w:noProof/>
                <w:sz w:val="24"/>
                <w:szCs w:val="24"/>
              </w:rPr>
              <w:tab/>
            </w:r>
            <w:r w:rsidR="00BD27A8" w:rsidRPr="007759D8">
              <w:rPr>
                <w:rStyle w:val="afff6"/>
                <w:rFonts w:ascii="Times New Roman" w:hAnsi="Times New Roman"/>
                <w:b/>
                <w:noProof/>
                <w:color w:val="auto"/>
                <w:sz w:val="24"/>
                <w:szCs w:val="24"/>
              </w:rPr>
              <w:t>Параметры планируемого развития зон сельскохозяйственного назначения</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_Toc201911062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25</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63" w:history="1">
            <w:r w:rsidR="00BD27A8" w:rsidRPr="007759D8">
              <w:rPr>
                <w:rStyle w:val="afff6"/>
                <w:rFonts w:ascii="Times New Roman" w:hAnsi="Times New Roman"/>
                <w:b/>
                <w:noProof/>
                <w:color w:val="auto"/>
                <w:sz w:val="24"/>
                <w:szCs w:val="24"/>
              </w:rPr>
              <w:t>2.6.</w:t>
            </w:r>
            <w:r w:rsidR="00BD27A8" w:rsidRPr="007759D8">
              <w:rPr>
                <w:rFonts w:ascii="Times New Roman" w:eastAsiaTheme="minorEastAsia" w:hAnsi="Times New Roman"/>
                <w:smallCaps w:val="0"/>
                <w:noProof/>
                <w:sz w:val="24"/>
                <w:szCs w:val="24"/>
              </w:rPr>
              <w:tab/>
            </w:r>
            <w:r w:rsidR="00BD27A8" w:rsidRPr="007759D8">
              <w:rPr>
                <w:rStyle w:val="afff6"/>
                <w:rFonts w:ascii="Times New Roman" w:hAnsi="Times New Roman"/>
                <w:b/>
                <w:noProof/>
                <w:color w:val="auto"/>
                <w:sz w:val="24"/>
                <w:szCs w:val="24"/>
              </w:rPr>
              <w:t>Параметры планируемого развития зон специального назначения</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_Toc201911063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26</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64" w:history="1">
            <w:r w:rsidR="00BD27A8" w:rsidRPr="007759D8">
              <w:rPr>
                <w:rStyle w:val="afff6"/>
                <w:rFonts w:ascii="Times New Roman" w:hAnsi="Times New Roman"/>
                <w:b/>
                <w:noProof/>
                <w:color w:val="auto"/>
                <w:sz w:val="24"/>
                <w:szCs w:val="24"/>
              </w:rPr>
              <w:t>2.7.</w:t>
            </w:r>
            <w:r w:rsidR="00BD27A8" w:rsidRPr="007759D8">
              <w:rPr>
                <w:rFonts w:ascii="Times New Roman" w:eastAsiaTheme="minorEastAsia" w:hAnsi="Times New Roman"/>
                <w:smallCaps w:val="0"/>
                <w:noProof/>
                <w:sz w:val="24"/>
                <w:szCs w:val="24"/>
              </w:rPr>
              <w:tab/>
            </w:r>
            <w:r w:rsidR="00BD27A8" w:rsidRPr="007759D8">
              <w:rPr>
                <w:rStyle w:val="afff6"/>
                <w:rFonts w:ascii="Times New Roman" w:hAnsi="Times New Roman"/>
                <w:b/>
                <w:noProof/>
                <w:color w:val="auto"/>
                <w:sz w:val="24"/>
                <w:szCs w:val="24"/>
              </w:rPr>
              <w:t>Параметры планируемого развития многофункциональных зон</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_Toc201911064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27</w:t>
            </w:r>
            <w:r w:rsidR="00BD27A8" w:rsidRPr="007759D8">
              <w:rPr>
                <w:rFonts w:ascii="Times New Roman" w:hAnsi="Times New Roman"/>
                <w:noProof/>
                <w:webHidden/>
                <w:sz w:val="24"/>
                <w:szCs w:val="24"/>
              </w:rPr>
              <w:fldChar w:fldCharType="end"/>
            </w:r>
          </w:hyperlink>
        </w:p>
        <w:p w:rsidR="00BD27A8" w:rsidRPr="007759D8" w:rsidRDefault="009C7962">
          <w:pPr>
            <w:pStyle w:val="1a"/>
            <w:rPr>
              <w:rFonts w:ascii="Times New Roman" w:eastAsiaTheme="minorEastAsia" w:hAnsi="Times New Roman"/>
              <w:b w:val="0"/>
              <w:bCs w:val="0"/>
              <w:caps w:val="0"/>
              <w:noProof/>
              <w:sz w:val="24"/>
              <w:szCs w:val="24"/>
            </w:rPr>
          </w:pPr>
          <w:hyperlink w:anchor="_Toc201911065" w:history="1">
            <w:r w:rsidR="00BD27A8" w:rsidRPr="007759D8">
              <w:rPr>
                <w:rStyle w:val="afff6"/>
                <w:rFonts w:ascii="Times New Roman" w:hAnsi="Times New Roman"/>
                <w:noProof/>
                <w:color w:val="auto"/>
                <w:sz w:val="24"/>
                <w:szCs w:val="24"/>
              </w:rPr>
              <w:t>3.</w:t>
            </w:r>
            <w:r w:rsidR="00BD27A8" w:rsidRPr="007759D8">
              <w:rPr>
                <w:rFonts w:ascii="Times New Roman" w:eastAsiaTheme="minorEastAsia" w:hAnsi="Times New Roman"/>
                <w:b w:val="0"/>
                <w:bCs w:val="0"/>
                <w:caps w:val="0"/>
                <w:noProof/>
                <w:sz w:val="24"/>
                <w:szCs w:val="24"/>
              </w:rPr>
              <w:tab/>
            </w:r>
            <w:r w:rsidR="00BD27A8" w:rsidRPr="007759D8">
              <w:rPr>
                <w:rStyle w:val="afff6"/>
                <w:rFonts w:ascii="Times New Roman" w:hAnsi="Times New Roman"/>
                <w:noProof/>
                <w:color w:val="auto"/>
                <w:sz w:val="24"/>
                <w:szCs w:val="24"/>
              </w:rPr>
              <w:t>СВЕДЕНИЯ О РАЗМЕЩАЕМЫХ НА ТЕРРИТОРИИ МУНИЦИПАЛЬНОГО ОКРУГА ЛОТОШИНО ОБЪЕКТАХ ФЕДЕРАЛЬНОГО И РЕГИОНАЛЬНОГО ЗНАЧЕНИЯ</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_Toc201911065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28</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66" w:history="1">
            <w:r w:rsidR="00BD27A8" w:rsidRPr="007759D8">
              <w:rPr>
                <w:rStyle w:val="afff6"/>
                <w:rFonts w:ascii="Times New Roman" w:eastAsiaTheme="majorEastAsia" w:hAnsi="Times New Roman"/>
                <w:b/>
                <w:noProof/>
                <w:color w:val="auto"/>
                <w:sz w:val="24"/>
                <w:szCs w:val="24"/>
              </w:rPr>
              <w:t>3.1.</w:t>
            </w:r>
            <w:r w:rsidR="00BD27A8" w:rsidRPr="007759D8">
              <w:rPr>
                <w:rFonts w:ascii="Times New Roman" w:eastAsiaTheme="minorEastAsia" w:hAnsi="Times New Roman"/>
                <w:smallCaps w:val="0"/>
                <w:noProof/>
                <w:sz w:val="24"/>
                <w:szCs w:val="24"/>
              </w:rPr>
              <w:tab/>
            </w:r>
            <w:r w:rsidR="00BD27A8" w:rsidRPr="007759D8">
              <w:rPr>
                <w:rStyle w:val="afff6"/>
                <w:rFonts w:ascii="Times New Roman" w:eastAsiaTheme="majorEastAsia" w:hAnsi="Times New Roman"/>
                <w:b/>
                <w:noProof/>
                <w:color w:val="auto"/>
                <w:sz w:val="24"/>
                <w:szCs w:val="24"/>
              </w:rPr>
              <w:t>Объекты социальной инфраструктуры</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_Toc201911066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28</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67" w:history="1">
            <w:r w:rsidR="00BD27A8" w:rsidRPr="007759D8">
              <w:rPr>
                <w:rStyle w:val="afff6"/>
                <w:rFonts w:ascii="Times New Roman" w:eastAsiaTheme="majorEastAsia" w:hAnsi="Times New Roman"/>
                <w:b/>
                <w:noProof/>
                <w:color w:val="auto"/>
                <w:sz w:val="24"/>
                <w:szCs w:val="24"/>
              </w:rPr>
              <w:t>3.2.</w:t>
            </w:r>
            <w:r w:rsidR="00BD27A8" w:rsidRPr="007759D8">
              <w:rPr>
                <w:rFonts w:ascii="Times New Roman" w:eastAsiaTheme="minorEastAsia" w:hAnsi="Times New Roman"/>
                <w:smallCaps w:val="0"/>
                <w:noProof/>
                <w:sz w:val="24"/>
                <w:szCs w:val="24"/>
              </w:rPr>
              <w:tab/>
            </w:r>
            <w:r w:rsidR="00BD27A8" w:rsidRPr="007759D8">
              <w:rPr>
                <w:rStyle w:val="afff6"/>
                <w:rFonts w:ascii="Times New Roman" w:eastAsiaTheme="majorEastAsia" w:hAnsi="Times New Roman"/>
                <w:b/>
                <w:noProof/>
                <w:color w:val="auto"/>
                <w:sz w:val="24"/>
                <w:szCs w:val="24"/>
              </w:rPr>
              <w:t>Объекты транспортной инфраструктуры</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_Toc201911067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31</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68" w:history="1">
            <w:r w:rsidR="00BD27A8" w:rsidRPr="007759D8">
              <w:rPr>
                <w:rStyle w:val="afff6"/>
                <w:rFonts w:ascii="Times New Roman" w:eastAsiaTheme="majorEastAsia" w:hAnsi="Times New Roman"/>
                <w:b/>
                <w:noProof/>
                <w:color w:val="auto"/>
                <w:sz w:val="24"/>
                <w:szCs w:val="24"/>
              </w:rPr>
              <w:t>3.3.</w:t>
            </w:r>
            <w:r w:rsidR="00BD27A8" w:rsidRPr="007759D8">
              <w:rPr>
                <w:rFonts w:ascii="Times New Roman" w:eastAsiaTheme="minorEastAsia" w:hAnsi="Times New Roman"/>
                <w:smallCaps w:val="0"/>
                <w:noProof/>
                <w:sz w:val="24"/>
                <w:szCs w:val="24"/>
              </w:rPr>
              <w:tab/>
            </w:r>
            <w:r w:rsidR="00BD27A8" w:rsidRPr="007759D8">
              <w:rPr>
                <w:rStyle w:val="afff6"/>
                <w:rFonts w:ascii="Times New Roman" w:eastAsiaTheme="majorEastAsia" w:hAnsi="Times New Roman"/>
                <w:b/>
                <w:noProof/>
                <w:color w:val="auto"/>
                <w:sz w:val="24"/>
                <w:szCs w:val="24"/>
              </w:rPr>
              <w:t>Объекты инженерной инфраструктуры</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_Toc201911068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33</w:t>
            </w:r>
            <w:r w:rsidR="00BD27A8" w:rsidRPr="007759D8">
              <w:rPr>
                <w:rFonts w:ascii="Times New Roman" w:hAnsi="Times New Roman"/>
                <w:noProof/>
                <w:webHidden/>
                <w:sz w:val="24"/>
                <w:szCs w:val="24"/>
              </w:rPr>
              <w:fldChar w:fldCharType="end"/>
            </w:r>
          </w:hyperlink>
        </w:p>
        <w:p w:rsidR="00BD27A8" w:rsidRPr="007759D8" w:rsidRDefault="009C7962">
          <w:pPr>
            <w:pStyle w:val="1a"/>
            <w:rPr>
              <w:rFonts w:ascii="Times New Roman" w:eastAsiaTheme="minorEastAsia" w:hAnsi="Times New Roman"/>
              <w:b w:val="0"/>
              <w:bCs w:val="0"/>
              <w:caps w:val="0"/>
              <w:noProof/>
              <w:sz w:val="24"/>
              <w:szCs w:val="24"/>
            </w:rPr>
          </w:pPr>
          <w:hyperlink w:anchor="_Toc201911069" w:history="1">
            <w:r w:rsidR="00BD27A8" w:rsidRPr="007759D8">
              <w:rPr>
                <w:rStyle w:val="afff6"/>
                <w:rFonts w:ascii="Times New Roman" w:hAnsi="Times New Roman"/>
                <w:noProof/>
                <w:color w:val="auto"/>
                <w:sz w:val="24"/>
                <w:szCs w:val="24"/>
              </w:rPr>
              <w:t>4.</w:t>
            </w:r>
            <w:r w:rsidR="00BD27A8" w:rsidRPr="007759D8">
              <w:rPr>
                <w:rFonts w:ascii="Times New Roman" w:eastAsiaTheme="minorEastAsia" w:hAnsi="Times New Roman"/>
                <w:b w:val="0"/>
                <w:bCs w:val="0"/>
                <w:caps w:val="0"/>
                <w:noProof/>
                <w:sz w:val="24"/>
                <w:szCs w:val="24"/>
              </w:rPr>
              <w:tab/>
            </w:r>
            <w:r w:rsidR="00BD27A8" w:rsidRPr="007759D8">
              <w:rPr>
                <w:rStyle w:val="afff6"/>
                <w:rFonts w:ascii="Times New Roman" w:hAnsi="Times New Roman"/>
                <w:noProof/>
                <w:color w:val="auto"/>
                <w:sz w:val="24"/>
                <w:szCs w:val="24"/>
              </w:rPr>
              <w:t>СВЕДЕНИЯ О НОРМАТИВНЫХ ПОТРЕБНОСТЯХ В ОБЪЕКТАХ МЕСТНОГО ЗНАЧЕНИЯ</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_Toc201911069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36</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70" w:history="1">
            <w:r w:rsidR="00BD27A8" w:rsidRPr="007759D8">
              <w:rPr>
                <w:rStyle w:val="afff6"/>
                <w:rFonts w:ascii="Times New Roman" w:eastAsiaTheme="majorEastAsia" w:hAnsi="Times New Roman"/>
                <w:b/>
                <w:noProof/>
                <w:color w:val="auto"/>
                <w:sz w:val="24"/>
                <w:szCs w:val="24"/>
              </w:rPr>
              <w:t>4.1.</w:t>
            </w:r>
            <w:r w:rsidR="00BD27A8" w:rsidRPr="007759D8">
              <w:rPr>
                <w:rFonts w:ascii="Times New Roman" w:eastAsiaTheme="minorEastAsia" w:hAnsi="Times New Roman"/>
                <w:smallCaps w:val="0"/>
                <w:noProof/>
                <w:sz w:val="24"/>
                <w:szCs w:val="24"/>
              </w:rPr>
              <w:tab/>
            </w:r>
            <w:r w:rsidR="00BD27A8" w:rsidRPr="007759D8">
              <w:rPr>
                <w:rStyle w:val="afff6"/>
                <w:rFonts w:ascii="Times New Roman" w:eastAsiaTheme="majorEastAsia" w:hAnsi="Times New Roman"/>
                <w:b/>
                <w:noProof/>
                <w:color w:val="auto"/>
                <w:sz w:val="24"/>
                <w:szCs w:val="24"/>
              </w:rPr>
              <w:t>Нормативные потребности в объектах социальной инфраструктуры</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_Toc201911070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36</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71" w:history="1">
            <w:r w:rsidR="00BD27A8" w:rsidRPr="007759D8">
              <w:rPr>
                <w:rStyle w:val="afff6"/>
                <w:rFonts w:ascii="Times New Roman" w:hAnsi="Times New Roman"/>
                <w:b/>
                <w:noProof/>
                <w:color w:val="auto"/>
                <w:sz w:val="24"/>
                <w:szCs w:val="24"/>
              </w:rPr>
              <w:t>4.2.</w:t>
            </w:r>
            <w:r w:rsidR="00BD27A8" w:rsidRPr="007759D8">
              <w:rPr>
                <w:rFonts w:ascii="Times New Roman" w:eastAsiaTheme="minorEastAsia" w:hAnsi="Times New Roman"/>
                <w:smallCaps w:val="0"/>
                <w:noProof/>
                <w:sz w:val="24"/>
                <w:szCs w:val="24"/>
              </w:rPr>
              <w:tab/>
            </w:r>
            <w:r w:rsidR="00BD27A8" w:rsidRPr="007759D8">
              <w:rPr>
                <w:rStyle w:val="afff6"/>
                <w:rFonts w:ascii="Times New Roman" w:eastAsiaTheme="majorEastAsia" w:hAnsi="Times New Roman"/>
                <w:b/>
                <w:noProof/>
                <w:color w:val="auto"/>
                <w:sz w:val="24"/>
                <w:szCs w:val="24"/>
              </w:rPr>
              <w:t>Нормативные потребности в объектах транспортной инфраструктуры</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_Toc201911071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37</w:t>
            </w:r>
            <w:r w:rsidR="00BD27A8" w:rsidRPr="007759D8">
              <w:rPr>
                <w:rFonts w:ascii="Times New Roman" w:hAnsi="Times New Roman"/>
                <w:noProof/>
                <w:webHidden/>
                <w:sz w:val="24"/>
                <w:szCs w:val="24"/>
              </w:rPr>
              <w:fldChar w:fldCharType="end"/>
            </w:r>
          </w:hyperlink>
        </w:p>
        <w:p w:rsidR="00BD27A8" w:rsidRPr="007759D8" w:rsidRDefault="009C7962">
          <w:pPr>
            <w:pStyle w:val="2f"/>
            <w:rPr>
              <w:rFonts w:ascii="Times New Roman" w:eastAsiaTheme="minorEastAsia" w:hAnsi="Times New Roman"/>
              <w:smallCaps w:val="0"/>
              <w:noProof/>
              <w:sz w:val="24"/>
              <w:szCs w:val="24"/>
            </w:rPr>
          </w:pPr>
          <w:hyperlink w:anchor="_Toc201911072" w:history="1">
            <w:r w:rsidR="00BD27A8" w:rsidRPr="007759D8">
              <w:rPr>
                <w:rStyle w:val="afff6"/>
                <w:rFonts w:ascii="Times New Roman" w:hAnsi="Times New Roman"/>
                <w:b/>
                <w:bCs/>
                <w:noProof/>
                <w:color w:val="auto"/>
                <w:sz w:val="24"/>
                <w:szCs w:val="24"/>
              </w:rPr>
              <w:t>4.3.</w:t>
            </w:r>
            <w:r w:rsidR="00BD27A8" w:rsidRPr="007759D8">
              <w:rPr>
                <w:rFonts w:ascii="Times New Roman" w:eastAsiaTheme="minorEastAsia" w:hAnsi="Times New Roman"/>
                <w:smallCaps w:val="0"/>
                <w:noProof/>
                <w:sz w:val="24"/>
                <w:szCs w:val="24"/>
              </w:rPr>
              <w:tab/>
            </w:r>
            <w:r w:rsidR="00BD27A8" w:rsidRPr="007759D8">
              <w:rPr>
                <w:rStyle w:val="afff6"/>
                <w:rFonts w:ascii="Times New Roman" w:eastAsiaTheme="majorEastAsia" w:hAnsi="Times New Roman"/>
                <w:b/>
                <w:noProof/>
                <w:color w:val="auto"/>
                <w:sz w:val="24"/>
                <w:szCs w:val="24"/>
              </w:rPr>
              <w:t>Планируемые</w:t>
            </w:r>
            <w:r w:rsidR="00BD27A8" w:rsidRPr="007759D8">
              <w:rPr>
                <w:rStyle w:val="afff6"/>
                <w:rFonts w:ascii="Times New Roman" w:hAnsi="Times New Roman"/>
                <w:b/>
                <w:bCs/>
                <w:noProof/>
                <w:color w:val="auto"/>
                <w:sz w:val="24"/>
                <w:szCs w:val="24"/>
              </w:rPr>
              <w:t xml:space="preserve"> показатели обес</w:t>
            </w:r>
            <w:bookmarkStart w:id="10" w:name="_GoBack"/>
            <w:bookmarkEnd w:id="10"/>
            <w:r w:rsidR="00BD27A8" w:rsidRPr="007759D8">
              <w:rPr>
                <w:rStyle w:val="afff6"/>
                <w:rFonts w:ascii="Times New Roman" w:hAnsi="Times New Roman"/>
                <w:b/>
                <w:bCs/>
                <w:noProof/>
                <w:color w:val="auto"/>
                <w:sz w:val="24"/>
                <w:szCs w:val="24"/>
              </w:rPr>
              <w:t>печенности жителей основными видами инженерного обеспечения</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_Toc201911072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38</w:t>
            </w:r>
            <w:r w:rsidR="00BD27A8" w:rsidRPr="007759D8">
              <w:rPr>
                <w:rFonts w:ascii="Times New Roman" w:hAnsi="Times New Roman"/>
                <w:noProof/>
                <w:webHidden/>
                <w:sz w:val="24"/>
                <w:szCs w:val="24"/>
              </w:rPr>
              <w:fldChar w:fldCharType="end"/>
            </w:r>
          </w:hyperlink>
        </w:p>
        <w:p w:rsidR="00BD27A8" w:rsidRPr="007759D8" w:rsidRDefault="009C7962">
          <w:pPr>
            <w:pStyle w:val="1a"/>
            <w:rPr>
              <w:rFonts w:eastAsiaTheme="minorEastAsia" w:cstheme="minorBidi"/>
              <w:b w:val="0"/>
              <w:bCs w:val="0"/>
              <w:caps w:val="0"/>
              <w:noProof/>
              <w:sz w:val="22"/>
              <w:szCs w:val="22"/>
            </w:rPr>
          </w:pPr>
          <w:hyperlink w:anchor="_Toc201911073" w:history="1">
            <w:r w:rsidR="00BD27A8" w:rsidRPr="007759D8">
              <w:rPr>
                <w:rStyle w:val="afff6"/>
                <w:rFonts w:ascii="Times New Roman" w:eastAsiaTheme="majorEastAsia" w:hAnsi="Times New Roman"/>
                <w:noProof/>
                <w:color w:val="auto"/>
                <w:kern w:val="32"/>
                <w:sz w:val="24"/>
                <w:szCs w:val="24"/>
              </w:rPr>
              <w:t>5.</w:t>
            </w:r>
            <w:r w:rsidR="00BD27A8" w:rsidRPr="007759D8">
              <w:rPr>
                <w:rFonts w:ascii="Times New Roman" w:eastAsiaTheme="minorEastAsia" w:hAnsi="Times New Roman"/>
                <w:b w:val="0"/>
                <w:bCs w:val="0"/>
                <w:caps w:val="0"/>
                <w:noProof/>
                <w:sz w:val="24"/>
                <w:szCs w:val="24"/>
              </w:rPr>
              <w:tab/>
            </w:r>
            <w:r w:rsidR="00BD27A8" w:rsidRPr="007759D8">
              <w:rPr>
                <w:rStyle w:val="afff6"/>
                <w:rFonts w:ascii="Times New Roman" w:hAnsi="Times New Roman"/>
                <w:noProof/>
                <w:color w:val="auto"/>
                <w:sz w:val="24"/>
                <w:szCs w:val="24"/>
              </w:rPr>
              <w:t>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r w:rsidR="00BD27A8" w:rsidRPr="007759D8">
              <w:rPr>
                <w:rFonts w:ascii="Times New Roman" w:hAnsi="Times New Roman"/>
                <w:noProof/>
                <w:webHidden/>
                <w:sz w:val="24"/>
                <w:szCs w:val="24"/>
              </w:rPr>
              <w:tab/>
            </w:r>
            <w:r w:rsidR="00BD27A8" w:rsidRPr="007759D8">
              <w:rPr>
                <w:rFonts w:ascii="Times New Roman" w:hAnsi="Times New Roman"/>
                <w:noProof/>
                <w:webHidden/>
                <w:sz w:val="24"/>
                <w:szCs w:val="24"/>
              </w:rPr>
              <w:fldChar w:fldCharType="begin"/>
            </w:r>
            <w:r w:rsidR="00BD27A8" w:rsidRPr="007759D8">
              <w:rPr>
                <w:rFonts w:ascii="Times New Roman" w:hAnsi="Times New Roman"/>
                <w:noProof/>
                <w:webHidden/>
                <w:sz w:val="24"/>
                <w:szCs w:val="24"/>
              </w:rPr>
              <w:instrText xml:space="preserve"> PAGEREF _Toc201911073 \h </w:instrText>
            </w:r>
            <w:r w:rsidR="00BD27A8" w:rsidRPr="007759D8">
              <w:rPr>
                <w:rFonts w:ascii="Times New Roman" w:hAnsi="Times New Roman"/>
                <w:noProof/>
                <w:webHidden/>
                <w:sz w:val="24"/>
                <w:szCs w:val="24"/>
              </w:rPr>
            </w:r>
            <w:r w:rsidR="00BD27A8" w:rsidRPr="007759D8">
              <w:rPr>
                <w:rFonts w:ascii="Times New Roman" w:hAnsi="Times New Roman"/>
                <w:noProof/>
                <w:webHidden/>
                <w:sz w:val="24"/>
                <w:szCs w:val="24"/>
              </w:rPr>
              <w:fldChar w:fldCharType="separate"/>
            </w:r>
            <w:r w:rsidR="00761D84">
              <w:rPr>
                <w:rFonts w:ascii="Times New Roman" w:hAnsi="Times New Roman"/>
                <w:noProof/>
                <w:webHidden/>
                <w:sz w:val="24"/>
                <w:szCs w:val="24"/>
              </w:rPr>
              <w:t>40</w:t>
            </w:r>
            <w:r w:rsidR="00BD27A8" w:rsidRPr="007759D8">
              <w:rPr>
                <w:rFonts w:ascii="Times New Roman" w:hAnsi="Times New Roman"/>
                <w:noProof/>
                <w:webHidden/>
                <w:sz w:val="24"/>
                <w:szCs w:val="24"/>
              </w:rPr>
              <w:fldChar w:fldCharType="end"/>
            </w:r>
          </w:hyperlink>
        </w:p>
        <w:p w:rsidR="0003535D" w:rsidRPr="007759D8" w:rsidRDefault="0033128F" w:rsidP="0003535D">
          <w:pPr>
            <w:tabs>
              <w:tab w:val="right" w:leader="dot" w:pos="9356"/>
            </w:tabs>
            <w:spacing w:before="240" w:after="240"/>
            <w:jc w:val="both"/>
          </w:pPr>
          <w:r w:rsidRPr="007759D8">
            <w:fldChar w:fldCharType="end"/>
          </w:r>
          <w:r w:rsidR="0003535D" w:rsidRPr="007759D8">
            <w:t>КАРТА ГРАНИЦ НАСЕЛЁННЫХ ПУНКТОВ, ВХОДЯЩИХ В СОСТАВ МУНИЦИПАЛЬНОГО ОБРАЗОВАНИЯ</w:t>
          </w:r>
        </w:p>
        <w:p w:rsidR="0003535D" w:rsidRPr="007759D8" w:rsidRDefault="0003535D" w:rsidP="0003535D">
          <w:pPr>
            <w:tabs>
              <w:tab w:val="right" w:leader="dot" w:pos="9356"/>
            </w:tabs>
            <w:jc w:val="both"/>
          </w:pPr>
          <w:r w:rsidRPr="007759D8">
            <w:t>КАРТА ФУНКЦИОНАЛЬНЫХ ЗОН МУНИЦИПАЛЬНОГО ОБРАЗОВАНИЯ</w:t>
          </w:r>
        </w:p>
        <w:p w:rsidR="0003535D" w:rsidRPr="007759D8" w:rsidRDefault="0003535D" w:rsidP="0003535D">
          <w:pPr>
            <w:tabs>
              <w:tab w:val="right" w:leader="dot" w:pos="9356"/>
            </w:tabs>
            <w:jc w:val="both"/>
          </w:pPr>
        </w:p>
        <w:p w:rsidR="00C2354F" w:rsidRPr="007759D8" w:rsidRDefault="009C7962" w:rsidP="002644E8">
          <w:pPr>
            <w:tabs>
              <w:tab w:val="right" w:leader="dot" w:pos="9356"/>
            </w:tabs>
            <w:spacing w:before="240" w:after="240"/>
            <w:jc w:val="both"/>
          </w:pPr>
        </w:p>
      </w:sdtContent>
    </w:sdt>
    <w:p w:rsidR="00C2354F" w:rsidRPr="007759D8" w:rsidRDefault="00C2354F" w:rsidP="00464D07">
      <w:pPr>
        <w:tabs>
          <w:tab w:val="right" w:leader="dot" w:pos="9356"/>
        </w:tabs>
        <w:ind w:hanging="709"/>
        <w:jc w:val="center"/>
        <w:rPr>
          <w:b/>
        </w:rPr>
        <w:sectPr w:rsidR="00C2354F" w:rsidRPr="007759D8" w:rsidSect="0000379F">
          <w:headerReference w:type="default" r:id="rId14"/>
          <w:footerReference w:type="default" r:id="rId15"/>
          <w:footerReference w:type="first" r:id="rId16"/>
          <w:pgSz w:w="11906" w:h="16838"/>
          <w:pgMar w:top="1134" w:right="851" w:bottom="1134" w:left="1418" w:header="709" w:footer="601" w:gutter="0"/>
          <w:pgNumType w:start="3"/>
          <w:cols w:space="708"/>
          <w:docGrid w:linePitch="381"/>
        </w:sectPr>
      </w:pPr>
    </w:p>
    <w:p w:rsidR="00D413B4" w:rsidRPr="007759D8" w:rsidRDefault="00D413B4" w:rsidP="00D413B4">
      <w:pPr>
        <w:pageBreakBefore/>
        <w:suppressAutoHyphens/>
        <w:ind w:firstLine="709"/>
        <w:jc w:val="right"/>
        <w:rPr>
          <w:bCs/>
        </w:rPr>
      </w:pPr>
      <w:bookmarkStart w:id="11" w:name="_Toc380503527"/>
      <w:bookmarkStart w:id="12" w:name="_Toc381801758"/>
      <w:bookmarkStart w:id="13" w:name="_Toc412718967"/>
      <w:bookmarkStart w:id="14" w:name="_Toc412719115"/>
      <w:bookmarkStart w:id="15" w:name="_Toc412719322"/>
      <w:bookmarkStart w:id="16" w:name="_Toc412719606"/>
      <w:bookmarkStart w:id="17" w:name="_Toc412719764"/>
      <w:bookmarkStart w:id="18" w:name="_Toc412719924"/>
      <w:bookmarkStart w:id="19" w:name="_Toc412719988"/>
      <w:bookmarkStart w:id="20" w:name="_Toc412720053"/>
      <w:bookmarkStart w:id="21" w:name="_Toc412720312"/>
      <w:bookmarkStart w:id="22" w:name="_Toc430081253"/>
      <w:bookmarkStart w:id="23" w:name="_Toc430081349"/>
      <w:bookmarkStart w:id="24" w:name="_Toc430082335"/>
      <w:bookmarkStart w:id="25" w:name="_Toc430082689"/>
      <w:bookmarkStart w:id="26" w:name="_Toc430082760"/>
      <w:bookmarkStart w:id="27" w:name="_Toc430083239"/>
      <w:bookmarkStart w:id="28" w:name="_Toc339290092"/>
      <w:r w:rsidRPr="007759D8">
        <w:rPr>
          <w:bCs/>
        </w:rPr>
        <w:lastRenderedPageBreak/>
        <w:t>Утвержд</w:t>
      </w:r>
      <w:r w:rsidR="003411E7" w:rsidRPr="007759D8">
        <w:rPr>
          <w:bCs/>
        </w:rPr>
        <w:t>ён</w:t>
      </w:r>
    </w:p>
    <w:p w:rsidR="00D413B4" w:rsidRPr="007759D8" w:rsidRDefault="00D413B4" w:rsidP="00D413B4">
      <w:pPr>
        <w:suppressAutoHyphens/>
        <w:ind w:firstLine="709"/>
        <w:jc w:val="right"/>
        <w:rPr>
          <w:bCs/>
        </w:rPr>
      </w:pPr>
      <w:proofErr w:type="gramStart"/>
      <w:r w:rsidRPr="007759D8">
        <w:rPr>
          <w:bCs/>
        </w:rPr>
        <w:t>решением</w:t>
      </w:r>
      <w:proofErr w:type="gramEnd"/>
      <w:r w:rsidRPr="007759D8">
        <w:rPr>
          <w:bCs/>
        </w:rPr>
        <w:t xml:space="preserve"> Совета депутатов </w:t>
      </w:r>
      <w:r w:rsidRPr="007759D8">
        <w:rPr>
          <w:bCs/>
        </w:rPr>
        <w:br/>
      </w:r>
      <w:r w:rsidR="0000379F" w:rsidRPr="007759D8">
        <w:t>муниципального</w:t>
      </w:r>
      <w:r w:rsidRPr="007759D8">
        <w:rPr>
          <w:bCs/>
        </w:rPr>
        <w:t xml:space="preserve"> округа </w:t>
      </w:r>
      <w:r w:rsidR="00E203F7" w:rsidRPr="007759D8">
        <w:rPr>
          <w:bCs/>
        </w:rPr>
        <w:t>Лотошино</w:t>
      </w:r>
      <w:r w:rsidRPr="007759D8">
        <w:rPr>
          <w:bCs/>
        </w:rPr>
        <w:br/>
        <w:t>Московской области</w:t>
      </w:r>
    </w:p>
    <w:p w:rsidR="00D413B4" w:rsidRPr="007759D8" w:rsidRDefault="00D413B4" w:rsidP="00D413B4">
      <w:pPr>
        <w:suppressAutoHyphens/>
        <w:ind w:firstLine="709"/>
        <w:jc w:val="right"/>
        <w:rPr>
          <w:bCs/>
        </w:rPr>
      </w:pPr>
    </w:p>
    <w:p w:rsidR="00D413B4" w:rsidRPr="007759D8" w:rsidRDefault="00D413B4" w:rsidP="00D413B4">
      <w:pPr>
        <w:suppressAutoHyphens/>
        <w:ind w:firstLine="709"/>
        <w:jc w:val="right"/>
        <w:rPr>
          <w:bCs/>
        </w:rPr>
      </w:pPr>
      <w:proofErr w:type="gramStart"/>
      <w:r w:rsidRPr="007759D8">
        <w:rPr>
          <w:bCs/>
        </w:rPr>
        <w:t>от</w:t>
      </w:r>
      <w:proofErr w:type="gramEnd"/>
      <w:r w:rsidRPr="007759D8">
        <w:rPr>
          <w:bCs/>
        </w:rPr>
        <w:t xml:space="preserve"> ____________202__г. №___________</w:t>
      </w:r>
    </w:p>
    <w:p w:rsidR="00D413B4" w:rsidRPr="007759D8" w:rsidRDefault="00D413B4" w:rsidP="00D413B4">
      <w:pPr>
        <w:suppressAutoHyphens/>
        <w:jc w:val="center"/>
        <w:rPr>
          <w:b/>
        </w:rPr>
      </w:pPr>
    </w:p>
    <w:p w:rsidR="00D413B4" w:rsidRPr="007759D8" w:rsidRDefault="00D413B4" w:rsidP="005E7168">
      <w:pPr>
        <w:suppressAutoHyphens/>
        <w:spacing w:before="60"/>
        <w:ind w:firstLine="709"/>
        <w:jc w:val="center"/>
        <w:rPr>
          <w:b/>
        </w:rPr>
      </w:pPr>
    </w:p>
    <w:p w:rsidR="00D413B4" w:rsidRPr="007759D8" w:rsidRDefault="00D413B4" w:rsidP="005E7168">
      <w:pPr>
        <w:suppressAutoHyphens/>
        <w:spacing w:before="60"/>
        <w:ind w:firstLine="709"/>
        <w:jc w:val="center"/>
        <w:rPr>
          <w:b/>
        </w:rPr>
      </w:pPr>
    </w:p>
    <w:p w:rsidR="00D413B4" w:rsidRPr="007759D8" w:rsidRDefault="00D413B4" w:rsidP="005E7168">
      <w:pPr>
        <w:suppressAutoHyphens/>
        <w:spacing w:before="60"/>
        <w:ind w:firstLine="709"/>
        <w:jc w:val="center"/>
        <w:rPr>
          <w:b/>
        </w:rPr>
      </w:pPr>
    </w:p>
    <w:p w:rsidR="005E7168" w:rsidRPr="007759D8" w:rsidRDefault="00E203F7" w:rsidP="003A5177">
      <w:pPr>
        <w:suppressAutoHyphens/>
        <w:spacing w:before="60" w:after="120"/>
        <w:ind w:firstLine="709"/>
        <w:jc w:val="center"/>
        <w:rPr>
          <w:b/>
        </w:rPr>
      </w:pPr>
      <w:r w:rsidRPr="007759D8">
        <w:rPr>
          <w:b/>
        </w:rPr>
        <w:t xml:space="preserve">Генеральный план </w:t>
      </w:r>
      <w:r w:rsidR="0000379F" w:rsidRPr="007759D8">
        <w:rPr>
          <w:b/>
        </w:rPr>
        <w:t>муниципального</w:t>
      </w:r>
      <w:r w:rsidRPr="007759D8">
        <w:rPr>
          <w:b/>
        </w:rPr>
        <w:t xml:space="preserve"> округа Лотошино Московской области</w:t>
      </w:r>
    </w:p>
    <w:p w:rsidR="0087426D" w:rsidRPr="007759D8" w:rsidRDefault="00E203F7" w:rsidP="001F2B2F">
      <w:pPr>
        <w:pStyle w:val="Osnovnoy"/>
        <w:suppressAutoHyphens/>
      </w:pPr>
      <w:r w:rsidRPr="007759D8">
        <w:t>Г</w:t>
      </w:r>
      <w:r w:rsidR="003A5177" w:rsidRPr="007759D8">
        <w:t xml:space="preserve">енеральный план </w:t>
      </w:r>
      <w:r w:rsidR="0000379F" w:rsidRPr="007759D8">
        <w:t>муниципального</w:t>
      </w:r>
      <w:r w:rsidR="003A5177" w:rsidRPr="007759D8">
        <w:t xml:space="preserve"> округа </w:t>
      </w:r>
      <w:r w:rsidR="0087426D" w:rsidRPr="007759D8">
        <w:t>Лотошино</w:t>
      </w:r>
      <w:r w:rsidR="003A5177" w:rsidRPr="007759D8">
        <w:t xml:space="preserve"> Московской области </w:t>
      </w:r>
      <w:r w:rsidR="000F32E4" w:rsidRPr="007759D8">
        <w:rPr>
          <w:bCs w:val="0"/>
        </w:rPr>
        <w:t xml:space="preserve">подготовлен </w:t>
      </w:r>
      <w:r w:rsidR="009C7962" w:rsidRPr="007759D8">
        <w:rPr>
          <w:rFonts w:eastAsia="Times New Roman"/>
        </w:rPr>
        <w:t>Государственным автономным учреждением Московской области «Научно-исследовательский и проектный институт градостроительства» (ГАУ МО «</w:t>
      </w:r>
      <w:proofErr w:type="spellStart"/>
      <w:r w:rsidR="009C7962" w:rsidRPr="007759D8">
        <w:rPr>
          <w:rFonts w:eastAsia="Times New Roman"/>
        </w:rPr>
        <w:t>НИиПИ</w:t>
      </w:r>
      <w:proofErr w:type="spellEnd"/>
      <w:r w:rsidR="009C7962" w:rsidRPr="007759D8">
        <w:rPr>
          <w:rFonts w:eastAsia="Times New Roman"/>
        </w:rPr>
        <w:t xml:space="preserve"> градостроительства») на основании государственного задания от </w:t>
      </w:r>
      <w:r w:rsidR="009C7962" w:rsidRPr="007759D8">
        <w:t xml:space="preserve">01.11.2025 № 834.8 </w:t>
      </w:r>
      <w:r w:rsidR="009C7962" w:rsidRPr="007759D8">
        <w:rPr>
          <w:rFonts w:eastAsia="Times New Roman"/>
        </w:rPr>
        <w:t>в рамках выполнения работ в составе мероприятий Государственной программы Московской области «Архитектура и градостроительство Подмосковья» на 2023-2030 годы»</w:t>
      </w:r>
      <w:r w:rsidR="000F32E4" w:rsidRPr="007759D8">
        <w:rPr>
          <w:bCs w:val="0"/>
        </w:rPr>
        <w:t>.</w:t>
      </w:r>
    </w:p>
    <w:p w:rsidR="009C7962" w:rsidRPr="007759D8" w:rsidRDefault="009C7962" w:rsidP="009C7962">
      <w:pPr>
        <w:tabs>
          <w:tab w:val="left" w:pos="993"/>
        </w:tabs>
        <w:suppressAutoHyphens/>
        <w:ind w:firstLine="709"/>
        <w:jc w:val="both"/>
        <w:rPr>
          <w:bCs/>
          <w:kern w:val="28"/>
        </w:rPr>
      </w:pPr>
      <w:r w:rsidRPr="007759D8">
        <w:rPr>
          <w:bCs/>
          <w:kern w:val="28"/>
        </w:rPr>
        <w:t>Состав генерального плана муниципального округа определен в соответствии со ст. 23 Градостроительного кодекса Российской Федерации.</w:t>
      </w:r>
    </w:p>
    <w:p w:rsidR="009C7962" w:rsidRPr="007759D8" w:rsidRDefault="009C7962" w:rsidP="009C7962">
      <w:pPr>
        <w:tabs>
          <w:tab w:val="left" w:pos="993"/>
        </w:tabs>
        <w:suppressAutoHyphens/>
        <w:ind w:firstLine="709"/>
        <w:jc w:val="both"/>
        <w:rPr>
          <w:bCs/>
          <w:kern w:val="28"/>
        </w:rPr>
      </w:pPr>
      <w:r w:rsidRPr="007759D8">
        <w:rPr>
          <w:bCs/>
          <w:kern w:val="28"/>
        </w:rPr>
        <w:t xml:space="preserve">В соответствии с частью 9 Статьи 23 Градостроительного кодекса Российской Федерации предусматривается возможность установления Законодательством субъектов Российской Федерации особенностей подготовки генерального плана: </w:t>
      </w:r>
    </w:p>
    <w:p w:rsidR="009C7962" w:rsidRPr="007759D8" w:rsidRDefault="009C7962" w:rsidP="009C7962">
      <w:pPr>
        <w:tabs>
          <w:tab w:val="left" w:pos="993"/>
        </w:tabs>
        <w:suppressAutoHyphens/>
        <w:ind w:left="993" w:hanging="284"/>
        <w:jc w:val="both"/>
        <w:rPr>
          <w:bCs/>
          <w:kern w:val="28"/>
        </w:rPr>
      </w:pPr>
      <w:r w:rsidRPr="007759D8">
        <w:rPr>
          <w:bCs/>
          <w:kern w:val="28"/>
        </w:rPr>
        <w:t xml:space="preserve">- </w:t>
      </w:r>
      <w:r w:rsidRPr="007759D8">
        <w:rPr>
          <w:bCs/>
          <w:kern w:val="28"/>
        </w:rPr>
        <w:tab/>
        <w:t xml:space="preserve">генеральный план </w:t>
      </w:r>
      <w:r w:rsidRPr="007759D8">
        <w:t>муниципального</w:t>
      </w:r>
      <w:r w:rsidRPr="007759D8">
        <w:rPr>
          <w:bCs/>
          <w:kern w:val="28"/>
        </w:rPr>
        <w:t xml:space="preserve"> округа может не содержать карту планируемого размещения объектов местного значения муниципального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9C7962" w:rsidRPr="007759D8" w:rsidRDefault="009C7962" w:rsidP="009C7962">
      <w:pPr>
        <w:tabs>
          <w:tab w:val="left" w:pos="993"/>
        </w:tabs>
        <w:suppressAutoHyphens/>
        <w:ind w:left="993" w:hanging="284"/>
        <w:jc w:val="both"/>
        <w:rPr>
          <w:bCs/>
          <w:kern w:val="28"/>
          <w:szCs w:val="32"/>
        </w:rPr>
      </w:pPr>
      <w:r w:rsidRPr="007759D8">
        <w:rPr>
          <w:bCs/>
          <w:kern w:val="28"/>
        </w:rPr>
        <w:t xml:space="preserve">- </w:t>
      </w:r>
      <w:r w:rsidRPr="007759D8">
        <w:rPr>
          <w:bCs/>
          <w:kern w:val="28"/>
        </w:rPr>
        <w:tab/>
        <w:t>положение о территориальном планировании вместо сведений о видах, назначении и наименованиях</w:t>
      </w:r>
      <w:r w:rsidRPr="007759D8">
        <w:rPr>
          <w:bCs/>
          <w:kern w:val="28"/>
          <w:szCs w:val="32"/>
        </w:rPr>
        <w:t xml:space="preserve"> планируемых для размещения объектов местного значения </w:t>
      </w:r>
      <w:r w:rsidRPr="007759D8">
        <w:t>муниципального</w:t>
      </w:r>
      <w:r w:rsidRPr="007759D8">
        <w:rPr>
          <w:bCs/>
          <w:kern w:val="28"/>
          <w:szCs w:val="32"/>
        </w:rPr>
        <w:t xml:space="preserve"> округа, об их основных характеристиках, местоположении может содержать сведения о потребностях в указанных объектах местного значения без указания их основных характеристик и местоположения.</w:t>
      </w:r>
    </w:p>
    <w:p w:rsidR="009C7962" w:rsidRPr="007759D8" w:rsidRDefault="009C7962" w:rsidP="009C7962">
      <w:pPr>
        <w:suppressAutoHyphens/>
        <w:ind w:left="57" w:right="57" w:firstLine="709"/>
        <w:jc w:val="both"/>
        <w:rPr>
          <w:bCs/>
          <w:kern w:val="28"/>
          <w:szCs w:val="32"/>
        </w:rPr>
      </w:pPr>
      <w:r w:rsidRPr="007759D8">
        <w:rPr>
          <w:bCs/>
          <w:kern w:val="28"/>
          <w:szCs w:val="32"/>
        </w:rPr>
        <w:t>Данные особенности установлены в статье 13 Закона Московской области от 07.03.2007 № 36/2007-ОЗ «О Генеральном плане развития Московской области».</w:t>
      </w:r>
    </w:p>
    <w:p w:rsidR="009C7962" w:rsidRPr="007759D8" w:rsidRDefault="009C7962" w:rsidP="009C7962">
      <w:pPr>
        <w:suppressAutoHyphens/>
        <w:autoSpaceDE w:val="0"/>
        <w:autoSpaceDN w:val="0"/>
        <w:adjustRightInd w:val="0"/>
        <w:ind w:firstLine="709"/>
        <w:jc w:val="both"/>
      </w:pPr>
      <w:r w:rsidRPr="007759D8">
        <w:t>Документ территориального планирования разработан на расчётный срок – 2045 год, с выделением первой очереди реализации генерального плана - 2031 год.</w:t>
      </w:r>
    </w:p>
    <w:p w:rsidR="00526CCB" w:rsidRPr="007759D8" w:rsidRDefault="009C7962" w:rsidP="009C7962">
      <w:pPr>
        <w:suppressAutoHyphens/>
        <w:autoSpaceDE w:val="0"/>
        <w:autoSpaceDN w:val="0"/>
        <w:adjustRightInd w:val="0"/>
        <w:ind w:firstLine="709"/>
        <w:jc w:val="both"/>
      </w:pPr>
      <w:r w:rsidRPr="007759D8">
        <w:rPr>
          <w:bCs/>
          <w:kern w:val="28"/>
          <w:szCs w:val="32"/>
        </w:rPr>
        <w:t xml:space="preserve">Материалы проекта «Генеральный план </w:t>
      </w:r>
      <w:r w:rsidRPr="007759D8">
        <w:t>муниципального</w:t>
      </w:r>
      <w:r w:rsidRPr="007759D8">
        <w:rPr>
          <w:bCs/>
          <w:kern w:val="28"/>
          <w:szCs w:val="32"/>
        </w:rPr>
        <w:t xml:space="preserve"> округа Лотошино Московской области» подготовлены в соответствии с нормативными правовыми актами Российской Федерации и Московской области в действующих редакциях на момент выпуска</w:t>
      </w:r>
      <w:r w:rsidR="001F2B2F" w:rsidRPr="007759D8">
        <w:rPr>
          <w:bCs/>
          <w:kern w:val="28"/>
        </w:rPr>
        <w:t>.</w:t>
      </w:r>
      <w:bookmarkStart w:id="29" w:name="_Toc243966470"/>
      <w:bookmarkStart w:id="30" w:name="_Toc244319027"/>
      <w:bookmarkStart w:id="31" w:name="_Toc419208542"/>
      <w:bookmarkStart w:id="32" w:name="_Hlk14370214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1"/>
      <w:bookmarkEnd w:id="2"/>
      <w:bookmarkEnd w:id="3"/>
      <w:bookmarkEnd w:id="4"/>
      <w:bookmarkEnd w:id="5"/>
      <w:bookmarkEnd w:id="6"/>
      <w:bookmarkEnd w:id="7"/>
      <w:bookmarkEnd w:id="8"/>
      <w:bookmarkEnd w:id="9"/>
      <w:bookmarkEnd w:id="28"/>
    </w:p>
    <w:p w:rsidR="00526CCB" w:rsidRPr="007759D8" w:rsidRDefault="00526CCB" w:rsidP="00526CCB">
      <w:pPr>
        <w:pStyle w:val="affa"/>
        <w:pageBreakBefore/>
        <w:numPr>
          <w:ilvl w:val="0"/>
          <w:numId w:val="64"/>
        </w:numPr>
        <w:spacing w:after="120"/>
        <w:ind w:left="709" w:hanging="709"/>
        <w:jc w:val="both"/>
        <w:outlineLvl w:val="0"/>
      </w:pPr>
      <w:bookmarkStart w:id="33" w:name="_Toc201911056"/>
      <w:r w:rsidRPr="007759D8">
        <w:lastRenderedPageBreak/>
        <w:t>ОБЩИЕ СВЕДЕНИЯ</w:t>
      </w:r>
      <w:bookmarkEnd w:id="33"/>
    </w:p>
    <w:p w:rsidR="009C7962" w:rsidRPr="007759D8" w:rsidRDefault="009C7962" w:rsidP="009C7962">
      <w:pPr>
        <w:shd w:val="clear" w:color="auto" w:fill="FFFFFF"/>
        <w:suppressAutoHyphens/>
        <w:ind w:firstLine="709"/>
        <w:jc w:val="both"/>
        <w:rPr>
          <w:szCs w:val="20"/>
        </w:rPr>
      </w:pPr>
      <w:r w:rsidRPr="007759D8">
        <w:rPr>
          <w:szCs w:val="20"/>
        </w:rPr>
        <w:t>В соответствии с Законом Московской области от 09.07.2019 № 140/2019-ОЗ «О границе муниципального округа Лотошино Московской области» была утверждена граница муниципального округа Лотошино.</w:t>
      </w:r>
    </w:p>
    <w:p w:rsidR="009C7962" w:rsidRPr="007759D8" w:rsidRDefault="009C7962" w:rsidP="009C7962">
      <w:pPr>
        <w:shd w:val="clear" w:color="auto" w:fill="FFFFFF"/>
        <w:suppressAutoHyphens/>
        <w:ind w:firstLine="709"/>
        <w:jc w:val="both"/>
        <w:rPr>
          <w:szCs w:val="20"/>
        </w:rPr>
      </w:pPr>
      <w:r w:rsidRPr="007759D8">
        <w:rPr>
          <w:szCs w:val="20"/>
        </w:rPr>
        <w:t>Площадь территории муниципального округа Лотошино составляет 97957 га.</w:t>
      </w:r>
    </w:p>
    <w:p w:rsidR="009C7962" w:rsidRPr="007759D8" w:rsidRDefault="009C7962" w:rsidP="009C7962">
      <w:pPr>
        <w:shd w:val="clear" w:color="auto" w:fill="FFFFFF"/>
        <w:suppressAutoHyphens/>
        <w:ind w:firstLine="709"/>
        <w:jc w:val="both"/>
        <w:rPr>
          <w:szCs w:val="20"/>
        </w:rPr>
      </w:pPr>
      <w:r w:rsidRPr="007759D8">
        <w:rPr>
          <w:szCs w:val="20"/>
        </w:rPr>
        <w:t xml:space="preserve">Численность постоянного населения муниципального округа Лотошино по данным государственной статистической отчётности по состоянию на 01.01.2025 составила 21,85 тыс. человек. </w:t>
      </w:r>
    </w:p>
    <w:p w:rsidR="009C7962" w:rsidRPr="007759D8" w:rsidRDefault="009C7962" w:rsidP="009C7962">
      <w:pPr>
        <w:shd w:val="clear" w:color="auto" w:fill="FFFFFF"/>
        <w:suppressAutoHyphens/>
        <w:ind w:firstLine="709"/>
        <w:jc w:val="both"/>
        <w:rPr>
          <w:szCs w:val="20"/>
        </w:rPr>
      </w:pPr>
      <w:r w:rsidRPr="007759D8">
        <w:rPr>
          <w:szCs w:val="20"/>
        </w:rPr>
        <w:t>Законом Московской области от 09.07.2019 № 140/2019-ОЗ «О границе муниципального округа Лотошино Московской области» в состав муниципального округа Лотошино входят:</w:t>
      </w:r>
    </w:p>
    <w:p w:rsidR="009C7962" w:rsidRPr="007759D8" w:rsidRDefault="009C7962" w:rsidP="009C7962">
      <w:pPr>
        <w:shd w:val="clear" w:color="auto" w:fill="FFFFFF"/>
        <w:suppressAutoHyphens/>
        <w:ind w:firstLine="709"/>
        <w:jc w:val="both"/>
        <w:rPr>
          <w:szCs w:val="20"/>
        </w:rPr>
      </w:pPr>
      <w:r w:rsidRPr="007759D8">
        <w:rPr>
          <w:szCs w:val="20"/>
        </w:rPr>
        <w:t>1 посёлок городского типа: Лотошино;</w:t>
      </w:r>
    </w:p>
    <w:p w:rsidR="009C7962" w:rsidRPr="007759D8" w:rsidRDefault="009C7962" w:rsidP="009C7962">
      <w:pPr>
        <w:shd w:val="clear" w:color="auto" w:fill="FFFFFF"/>
        <w:suppressAutoHyphens/>
        <w:ind w:firstLine="709"/>
        <w:jc w:val="both"/>
        <w:rPr>
          <w:szCs w:val="20"/>
        </w:rPr>
      </w:pPr>
      <w:r w:rsidRPr="007759D8">
        <w:rPr>
          <w:szCs w:val="20"/>
        </w:rPr>
        <w:t xml:space="preserve">5 поселков: Большая Сестра, Кировский, Немки, </w:t>
      </w:r>
      <w:proofErr w:type="spellStart"/>
      <w:r w:rsidRPr="007759D8">
        <w:rPr>
          <w:szCs w:val="20"/>
        </w:rPr>
        <w:t>Новолотошино</w:t>
      </w:r>
      <w:proofErr w:type="spellEnd"/>
      <w:r w:rsidRPr="007759D8">
        <w:rPr>
          <w:szCs w:val="20"/>
        </w:rPr>
        <w:t>, Торфяной;</w:t>
      </w:r>
    </w:p>
    <w:p w:rsidR="009C7962" w:rsidRPr="007759D8" w:rsidRDefault="009C7962" w:rsidP="009C7962">
      <w:pPr>
        <w:shd w:val="clear" w:color="auto" w:fill="FFFFFF"/>
        <w:suppressAutoHyphens/>
        <w:ind w:firstLine="709"/>
        <w:jc w:val="both"/>
        <w:rPr>
          <w:szCs w:val="20"/>
        </w:rPr>
      </w:pPr>
      <w:r w:rsidRPr="007759D8">
        <w:rPr>
          <w:szCs w:val="20"/>
        </w:rPr>
        <w:t xml:space="preserve">111 деревень: </w:t>
      </w:r>
      <w:proofErr w:type="spellStart"/>
      <w:r w:rsidRPr="007759D8">
        <w:rPr>
          <w:szCs w:val="20"/>
        </w:rPr>
        <w:t>Абушково</w:t>
      </w:r>
      <w:proofErr w:type="spellEnd"/>
      <w:r w:rsidRPr="007759D8">
        <w:rPr>
          <w:szCs w:val="20"/>
        </w:rPr>
        <w:t xml:space="preserve">, </w:t>
      </w:r>
      <w:proofErr w:type="spellStart"/>
      <w:r w:rsidRPr="007759D8">
        <w:rPr>
          <w:szCs w:val="20"/>
        </w:rPr>
        <w:t>Агнищево</w:t>
      </w:r>
      <w:proofErr w:type="spellEnd"/>
      <w:r w:rsidRPr="007759D8">
        <w:rPr>
          <w:szCs w:val="20"/>
        </w:rPr>
        <w:t xml:space="preserve">, </w:t>
      </w:r>
      <w:proofErr w:type="spellStart"/>
      <w:r w:rsidRPr="007759D8">
        <w:rPr>
          <w:szCs w:val="20"/>
        </w:rPr>
        <w:t>Акулово</w:t>
      </w:r>
      <w:proofErr w:type="spellEnd"/>
      <w:r w:rsidRPr="007759D8">
        <w:rPr>
          <w:szCs w:val="20"/>
        </w:rPr>
        <w:t xml:space="preserve">, </w:t>
      </w:r>
      <w:proofErr w:type="spellStart"/>
      <w:r w:rsidRPr="007759D8">
        <w:rPr>
          <w:szCs w:val="20"/>
        </w:rPr>
        <w:t>Андрейково</w:t>
      </w:r>
      <w:proofErr w:type="spellEnd"/>
      <w:r w:rsidRPr="007759D8">
        <w:rPr>
          <w:szCs w:val="20"/>
        </w:rPr>
        <w:t xml:space="preserve">, </w:t>
      </w:r>
      <w:proofErr w:type="spellStart"/>
      <w:r w:rsidRPr="007759D8">
        <w:rPr>
          <w:szCs w:val="20"/>
        </w:rPr>
        <w:t>Аринькино</w:t>
      </w:r>
      <w:proofErr w:type="spellEnd"/>
      <w:r w:rsidRPr="007759D8">
        <w:rPr>
          <w:szCs w:val="20"/>
        </w:rPr>
        <w:t xml:space="preserve">, </w:t>
      </w:r>
      <w:proofErr w:type="spellStart"/>
      <w:r w:rsidRPr="007759D8">
        <w:rPr>
          <w:szCs w:val="20"/>
        </w:rPr>
        <w:t>Астренево</w:t>
      </w:r>
      <w:proofErr w:type="spellEnd"/>
      <w:r w:rsidRPr="007759D8">
        <w:rPr>
          <w:szCs w:val="20"/>
        </w:rPr>
        <w:t xml:space="preserve">, Афанасово, Березняки, </w:t>
      </w:r>
      <w:proofErr w:type="spellStart"/>
      <w:r w:rsidRPr="007759D8">
        <w:rPr>
          <w:szCs w:val="20"/>
        </w:rPr>
        <w:t>Боборыкино</w:t>
      </w:r>
      <w:proofErr w:type="spellEnd"/>
      <w:r w:rsidRPr="007759D8">
        <w:rPr>
          <w:szCs w:val="20"/>
        </w:rPr>
        <w:t xml:space="preserve">, Борки, Боровки, Бородино, </w:t>
      </w:r>
      <w:proofErr w:type="spellStart"/>
      <w:r w:rsidRPr="007759D8">
        <w:rPr>
          <w:szCs w:val="20"/>
        </w:rPr>
        <w:t>Бренево</w:t>
      </w:r>
      <w:proofErr w:type="spellEnd"/>
      <w:r w:rsidRPr="007759D8">
        <w:rPr>
          <w:szCs w:val="20"/>
        </w:rPr>
        <w:t xml:space="preserve">, </w:t>
      </w:r>
      <w:proofErr w:type="spellStart"/>
      <w:r w:rsidRPr="007759D8">
        <w:rPr>
          <w:szCs w:val="20"/>
        </w:rPr>
        <w:t>Брыково</w:t>
      </w:r>
      <w:proofErr w:type="spellEnd"/>
      <w:r w:rsidRPr="007759D8">
        <w:rPr>
          <w:szCs w:val="20"/>
        </w:rPr>
        <w:t xml:space="preserve">, Быково, Введенское, Верейки, Владимировка, Власово, Волково, Володино, Воробьево, </w:t>
      </w:r>
      <w:proofErr w:type="spellStart"/>
      <w:r w:rsidRPr="007759D8">
        <w:rPr>
          <w:szCs w:val="20"/>
        </w:rPr>
        <w:t>Высочки</w:t>
      </w:r>
      <w:proofErr w:type="spellEnd"/>
      <w:r w:rsidRPr="007759D8">
        <w:rPr>
          <w:szCs w:val="20"/>
        </w:rPr>
        <w:t xml:space="preserve">, </w:t>
      </w:r>
      <w:proofErr w:type="spellStart"/>
      <w:r w:rsidRPr="007759D8">
        <w:rPr>
          <w:szCs w:val="20"/>
        </w:rPr>
        <w:t>Вяхирево</w:t>
      </w:r>
      <w:proofErr w:type="spellEnd"/>
      <w:r w:rsidRPr="007759D8">
        <w:rPr>
          <w:szCs w:val="20"/>
        </w:rPr>
        <w:t xml:space="preserve">, </w:t>
      </w:r>
      <w:proofErr w:type="spellStart"/>
      <w:r w:rsidRPr="007759D8">
        <w:rPr>
          <w:szCs w:val="20"/>
        </w:rPr>
        <w:t>Гаврилово</w:t>
      </w:r>
      <w:proofErr w:type="spellEnd"/>
      <w:r w:rsidRPr="007759D8">
        <w:rPr>
          <w:szCs w:val="20"/>
        </w:rPr>
        <w:t xml:space="preserve">, </w:t>
      </w:r>
      <w:proofErr w:type="spellStart"/>
      <w:r w:rsidRPr="007759D8">
        <w:rPr>
          <w:szCs w:val="20"/>
        </w:rPr>
        <w:t>Горсткино</w:t>
      </w:r>
      <w:proofErr w:type="spellEnd"/>
      <w:r w:rsidRPr="007759D8">
        <w:rPr>
          <w:szCs w:val="20"/>
        </w:rPr>
        <w:t xml:space="preserve">, Горы-Мещерские, </w:t>
      </w:r>
      <w:proofErr w:type="spellStart"/>
      <w:r w:rsidRPr="007759D8">
        <w:rPr>
          <w:szCs w:val="20"/>
        </w:rPr>
        <w:t>Грибаново</w:t>
      </w:r>
      <w:proofErr w:type="spellEnd"/>
      <w:r w:rsidRPr="007759D8">
        <w:rPr>
          <w:szCs w:val="20"/>
        </w:rPr>
        <w:t xml:space="preserve">, </w:t>
      </w:r>
      <w:proofErr w:type="spellStart"/>
      <w:r w:rsidRPr="007759D8">
        <w:rPr>
          <w:szCs w:val="20"/>
        </w:rPr>
        <w:t>Григорово</w:t>
      </w:r>
      <w:proofErr w:type="spellEnd"/>
      <w:r w:rsidRPr="007759D8">
        <w:rPr>
          <w:szCs w:val="20"/>
        </w:rPr>
        <w:t xml:space="preserve">, Добрино, Доры, </w:t>
      </w:r>
      <w:proofErr w:type="spellStart"/>
      <w:r w:rsidRPr="007759D8">
        <w:rPr>
          <w:szCs w:val="20"/>
        </w:rPr>
        <w:t>Звягино</w:t>
      </w:r>
      <w:proofErr w:type="spellEnd"/>
      <w:r w:rsidRPr="007759D8">
        <w:rPr>
          <w:szCs w:val="20"/>
        </w:rPr>
        <w:t xml:space="preserve">, Ивановское, </w:t>
      </w:r>
      <w:proofErr w:type="spellStart"/>
      <w:r w:rsidRPr="007759D8">
        <w:rPr>
          <w:szCs w:val="20"/>
        </w:rPr>
        <w:t>Издетель</w:t>
      </w:r>
      <w:proofErr w:type="spellEnd"/>
      <w:r w:rsidRPr="007759D8">
        <w:rPr>
          <w:szCs w:val="20"/>
        </w:rPr>
        <w:t xml:space="preserve">, </w:t>
      </w:r>
      <w:proofErr w:type="spellStart"/>
      <w:r w:rsidRPr="007759D8">
        <w:rPr>
          <w:szCs w:val="20"/>
        </w:rPr>
        <w:t>Ильинское</w:t>
      </w:r>
      <w:proofErr w:type="spellEnd"/>
      <w:r w:rsidRPr="007759D8">
        <w:rPr>
          <w:szCs w:val="20"/>
        </w:rPr>
        <w:t xml:space="preserve">, </w:t>
      </w:r>
      <w:proofErr w:type="spellStart"/>
      <w:r w:rsidRPr="007759D8">
        <w:rPr>
          <w:szCs w:val="20"/>
        </w:rPr>
        <w:t>Калистово</w:t>
      </w:r>
      <w:proofErr w:type="spellEnd"/>
      <w:r w:rsidRPr="007759D8">
        <w:rPr>
          <w:szCs w:val="20"/>
        </w:rPr>
        <w:t xml:space="preserve">, </w:t>
      </w:r>
      <w:proofErr w:type="spellStart"/>
      <w:r w:rsidRPr="007759D8">
        <w:rPr>
          <w:szCs w:val="20"/>
        </w:rPr>
        <w:t>Калицино</w:t>
      </w:r>
      <w:proofErr w:type="spellEnd"/>
      <w:r w:rsidRPr="007759D8">
        <w:rPr>
          <w:szCs w:val="20"/>
        </w:rPr>
        <w:t xml:space="preserve">, </w:t>
      </w:r>
      <w:proofErr w:type="spellStart"/>
      <w:r w:rsidRPr="007759D8">
        <w:rPr>
          <w:szCs w:val="20"/>
        </w:rPr>
        <w:t>Канищево</w:t>
      </w:r>
      <w:proofErr w:type="spellEnd"/>
      <w:r w:rsidRPr="007759D8">
        <w:rPr>
          <w:szCs w:val="20"/>
        </w:rPr>
        <w:t xml:space="preserve">, Кельи, Клетки, </w:t>
      </w:r>
      <w:proofErr w:type="spellStart"/>
      <w:r w:rsidRPr="007759D8">
        <w:rPr>
          <w:szCs w:val="20"/>
        </w:rPr>
        <w:t>Клусово</w:t>
      </w:r>
      <w:proofErr w:type="spellEnd"/>
      <w:r w:rsidRPr="007759D8">
        <w:rPr>
          <w:szCs w:val="20"/>
        </w:rPr>
        <w:t xml:space="preserve">, </w:t>
      </w:r>
      <w:proofErr w:type="spellStart"/>
      <w:r w:rsidRPr="007759D8">
        <w:rPr>
          <w:szCs w:val="20"/>
        </w:rPr>
        <w:t>Коноплево</w:t>
      </w:r>
      <w:proofErr w:type="spellEnd"/>
      <w:r w:rsidRPr="007759D8">
        <w:rPr>
          <w:szCs w:val="20"/>
        </w:rPr>
        <w:t xml:space="preserve">, </w:t>
      </w:r>
      <w:proofErr w:type="spellStart"/>
      <w:r w:rsidRPr="007759D8">
        <w:rPr>
          <w:szCs w:val="20"/>
        </w:rPr>
        <w:t>Котляково</w:t>
      </w:r>
      <w:proofErr w:type="spellEnd"/>
      <w:r w:rsidRPr="007759D8">
        <w:rPr>
          <w:szCs w:val="20"/>
        </w:rPr>
        <w:t xml:space="preserve">, </w:t>
      </w:r>
      <w:proofErr w:type="spellStart"/>
      <w:r w:rsidRPr="007759D8">
        <w:rPr>
          <w:szCs w:val="20"/>
        </w:rPr>
        <w:t>Круглово</w:t>
      </w:r>
      <w:proofErr w:type="spellEnd"/>
      <w:r w:rsidRPr="007759D8">
        <w:rPr>
          <w:szCs w:val="20"/>
        </w:rPr>
        <w:t xml:space="preserve">, </w:t>
      </w:r>
      <w:proofErr w:type="spellStart"/>
      <w:r w:rsidRPr="007759D8">
        <w:rPr>
          <w:szCs w:val="20"/>
        </w:rPr>
        <w:t>Кряково</w:t>
      </w:r>
      <w:proofErr w:type="spellEnd"/>
      <w:r w:rsidRPr="007759D8">
        <w:rPr>
          <w:szCs w:val="20"/>
        </w:rPr>
        <w:t xml:space="preserve">, </w:t>
      </w:r>
      <w:proofErr w:type="spellStart"/>
      <w:r w:rsidRPr="007759D8">
        <w:rPr>
          <w:szCs w:val="20"/>
        </w:rPr>
        <w:t>Кудрино</w:t>
      </w:r>
      <w:proofErr w:type="spellEnd"/>
      <w:r w:rsidRPr="007759D8">
        <w:rPr>
          <w:szCs w:val="20"/>
        </w:rPr>
        <w:t xml:space="preserve">, Кузяево, </w:t>
      </w:r>
      <w:proofErr w:type="spellStart"/>
      <w:r w:rsidRPr="007759D8">
        <w:rPr>
          <w:szCs w:val="20"/>
        </w:rPr>
        <w:t>Кульпино</w:t>
      </w:r>
      <w:proofErr w:type="spellEnd"/>
      <w:r w:rsidRPr="007759D8">
        <w:rPr>
          <w:szCs w:val="20"/>
        </w:rPr>
        <w:t xml:space="preserve">, </w:t>
      </w:r>
      <w:proofErr w:type="spellStart"/>
      <w:r w:rsidRPr="007759D8">
        <w:rPr>
          <w:szCs w:val="20"/>
        </w:rPr>
        <w:t>Курвино</w:t>
      </w:r>
      <w:proofErr w:type="spellEnd"/>
      <w:r w:rsidRPr="007759D8">
        <w:rPr>
          <w:szCs w:val="20"/>
        </w:rPr>
        <w:t xml:space="preserve">, </w:t>
      </w:r>
      <w:proofErr w:type="spellStart"/>
      <w:r w:rsidRPr="007759D8">
        <w:rPr>
          <w:szCs w:val="20"/>
        </w:rPr>
        <w:t>Курятниково</w:t>
      </w:r>
      <w:proofErr w:type="spellEnd"/>
      <w:r w:rsidRPr="007759D8">
        <w:rPr>
          <w:szCs w:val="20"/>
        </w:rPr>
        <w:t xml:space="preserve">, </w:t>
      </w:r>
      <w:proofErr w:type="spellStart"/>
      <w:r w:rsidRPr="007759D8">
        <w:rPr>
          <w:szCs w:val="20"/>
        </w:rPr>
        <w:t>Кушелово</w:t>
      </w:r>
      <w:proofErr w:type="spellEnd"/>
      <w:r w:rsidRPr="007759D8">
        <w:rPr>
          <w:szCs w:val="20"/>
        </w:rPr>
        <w:t xml:space="preserve">, Лужки, </w:t>
      </w:r>
      <w:proofErr w:type="spellStart"/>
      <w:r w:rsidRPr="007759D8">
        <w:rPr>
          <w:szCs w:val="20"/>
        </w:rPr>
        <w:t>Мазлово</w:t>
      </w:r>
      <w:proofErr w:type="spellEnd"/>
      <w:r w:rsidRPr="007759D8">
        <w:rPr>
          <w:szCs w:val="20"/>
        </w:rPr>
        <w:t xml:space="preserve">, </w:t>
      </w:r>
      <w:proofErr w:type="spellStart"/>
      <w:r w:rsidRPr="007759D8">
        <w:rPr>
          <w:szCs w:val="20"/>
        </w:rPr>
        <w:t>Максимово</w:t>
      </w:r>
      <w:proofErr w:type="spellEnd"/>
      <w:r w:rsidRPr="007759D8">
        <w:rPr>
          <w:szCs w:val="20"/>
        </w:rPr>
        <w:t xml:space="preserve">, </w:t>
      </w:r>
      <w:proofErr w:type="spellStart"/>
      <w:r w:rsidRPr="007759D8">
        <w:rPr>
          <w:szCs w:val="20"/>
        </w:rPr>
        <w:t>Мамоново</w:t>
      </w:r>
      <w:proofErr w:type="spellEnd"/>
      <w:r w:rsidRPr="007759D8">
        <w:rPr>
          <w:szCs w:val="20"/>
        </w:rPr>
        <w:t xml:space="preserve">, </w:t>
      </w:r>
      <w:proofErr w:type="spellStart"/>
      <w:r w:rsidRPr="007759D8">
        <w:rPr>
          <w:szCs w:val="20"/>
        </w:rPr>
        <w:t>Макарово</w:t>
      </w:r>
      <w:proofErr w:type="spellEnd"/>
      <w:r w:rsidRPr="007759D8">
        <w:rPr>
          <w:szCs w:val="20"/>
        </w:rPr>
        <w:t xml:space="preserve">, </w:t>
      </w:r>
      <w:proofErr w:type="spellStart"/>
      <w:r w:rsidRPr="007759D8">
        <w:rPr>
          <w:szCs w:val="20"/>
        </w:rPr>
        <w:t>Марково</w:t>
      </w:r>
      <w:proofErr w:type="spellEnd"/>
      <w:r w:rsidRPr="007759D8">
        <w:rPr>
          <w:szCs w:val="20"/>
        </w:rPr>
        <w:t xml:space="preserve">, </w:t>
      </w:r>
      <w:proofErr w:type="spellStart"/>
      <w:r w:rsidRPr="007759D8">
        <w:rPr>
          <w:szCs w:val="20"/>
        </w:rPr>
        <w:t>Мармыли</w:t>
      </w:r>
      <w:proofErr w:type="spellEnd"/>
      <w:r w:rsidRPr="007759D8">
        <w:rPr>
          <w:szCs w:val="20"/>
        </w:rPr>
        <w:t xml:space="preserve">, </w:t>
      </w:r>
      <w:proofErr w:type="spellStart"/>
      <w:r w:rsidRPr="007759D8">
        <w:rPr>
          <w:szCs w:val="20"/>
        </w:rPr>
        <w:t>Мастищево</w:t>
      </w:r>
      <w:proofErr w:type="spellEnd"/>
      <w:r w:rsidRPr="007759D8">
        <w:rPr>
          <w:szCs w:val="20"/>
        </w:rPr>
        <w:t xml:space="preserve">, Матвейково, </w:t>
      </w:r>
      <w:proofErr w:type="spellStart"/>
      <w:r w:rsidRPr="007759D8">
        <w:rPr>
          <w:szCs w:val="20"/>
        </w:rPr>
        <w:t>Матюшкино</w:t>
      </w:r>
      <w:proofErr w:type="spellEnd"/>
      <w:r w:rsidRPr="007759D8">
        <w:rPr>
          <w:szCs w:val="20"/>
        </w:rPr>
        <w:t xml:space="preserve">, </w:t>
      </w:r>
      <w:proofErr w:type="spellStart"/>
      <w:r w:rsidRPr="007759D8">
        <w:rPr>
          <w:szCs w:val="20"/>
        </w:rPr>
        <w:t>Михалево</w:t>
      </w:r>
      <w:proofErr w:type="spellEnd"/>
      <w:r w:rsidRPr="007759D8">
        <w:rPr>
          <w:szCs w:val="20"/>
        </w:rPr>
        <w:t xml:space="preserve">, </w:t>
      </w:r>
      <w:proofErr w:type="spellStart"/>
      <w:r w:rsidRPr="007759D8">
        <w:rPr>
          <w:szCs w:val="20"/>
        </w:rPr>
        <w:t>Могильцы</w:t>
      </w:r>
      <w:proofErr w:type="spellEnd"/>
      <w:r w:rsidRPr="007759D8">
        <w:rPr>
          <w:szCs w:val="20"/>
        </w:rPr>
        <w:t xml:space="preserve">, </w:t>
      </w:r>
      <w:proofErr w:type="spellStart"/>
      <w:r w:rsidRPr="007759D8">
        <w:rPr>
          <w:szCs w:val="20"/>
        </w:rPr>
        <w:t>Монасеино</w:t>
      </w:r>
      <w:proofErr w:type="spellEnd"/>
      <w:r w:rsidRPr="007759D8">
        <w:rPr>
          <w:szCs w:val="20"/>
        </w:rPr>
        <w:t xml:space="preserve">, Натальино, </w:t>
      </w:r>
      <w:proofErr w:type="spellStart"/>
      <w:r w:rsidRPr="007759D8">
        <w:rPr>
          <w:szCs w:val="20"/>
        </w:rPr>
        <w:t>Нововасильевское</w:t>
      </w:r>
      <w:proofErr w:type="spellEnd"/>
      <w:r w:rsidRPr="007759D8">
        <w:rPr>
          <w:szCs w:val="20"/>
        </w:rPr>
        <w:t xml:space="preserve">, Новое </w:t>
      </w:r>
      <w:proofErr w:type="spellStart"/>
      <w:r w:rsidRPr="007759D8">
        <w:rPr>
          <w:szCs w:val="20"/>
        </w:rPr>
        <w:t>Лисино</w:t>
      </w:r>
      <w:proofErr w:type="spellEnd"/>
      <w:r w:rsidRPr="007759D8">
        <w:rPr>
          <w:szCs w:val="20"/>
        </w:rPr>
        <w:t xml:space="preserve">, </w:t>
      </w:r>
      <w:proofErr w:type="spellStart"/>
      <w:r w:rsidRPr="007759D8">
        <w:rPr>
          <w:szCs w:val="20"/>
        </w:rPr>
        <w:t>Новошино</w:t>
      </w:r>
      <w:proofErr w:type="spellEnd"/>
      <w:r w:rsidRPr="007759D8">
        <w:rPr>
          <w:szCs w:val="20"/>
        </w:rPr>
        <w:t xml:space="preserve">, </w:t>
      </w:r>
      <w:proofErr w:type="spellStart"/>
      <w:r w:rsidRPr="007759D8">
        <w:rPr>
          <w:szCs w:val="20"/>
        </w:rPr>
        <w:t>Орешково</w:t>
      </w:r>
      <w:proofErr w:type="spellEnd"/>
      <w:r w:rsidRPr="007759D8">
        <w:rPr>
          <w:szCs w:val="20"/>
        </w:rPr>
        <w:t xml:space="preserve">, Ошейкино, </w:t>
      </w:r>
      <w:proofErr w:type="spellStart"/>
      <w:r w:rsidRPr="007759D8">
        <w:rPr>
          <w:szCs w:val="20"/>
        </w:rPr>
        <w:t>Ошенево</w:t>
      </w:r>
      <w:proofErr w:type="spellEnd"/>
      <w:r w:rsidRPr="007759D8">
        <w:rPr>
          <w:szCs w:val="20"/>
        </w:rPr>
        <w:t xml:space="preserve">, Павловское, Палкино, </w:t>
      </w:r>
      <w:proofErr w:type="spellStart"/>
      <w:r w:rsidRPr="007759D8">
        <w:rPr>
          <w:szCs w:val="20"/>
        </w:rPr>
        <w:t>Паршино</w:t>
      </w:r>
      <w:proofErr w:type="spellEnd"/>
      <w:r w:rsidRPr="007759D8">
        <w:rPr>
          <w:szCs w:val="20"/>
        </w:rPr>
        <w:t xml:space="preserve">, </w:t>
      </w:r>
      <w:proofErr w:type="spellStart"/>
      <w:r w:rsidRPr="007759D8">
        <w:rPr>
          <w:szCs w:val="20"/>
        </w:rPr>
        <w:t>Пеньи</w:t>
      </w:r>
      <w:proofErr w:type="spellEnd"/>
      <w:r w:rsidRPr="007759D8">
        <w:rPr>
          <w:szCs w:val="20"/>
        </w:rPr>
        <w:t xml:space="preserve">, Петровское, Пешки, </w:t>
      </w:r>
      <w:proofErr w:type="spellStart"/>
      <w:r w:rsidRPr="007759D8">
        <w:rPr>
          <w:szCs w:val="20"/>
        </w:rPr>
        <w:t>Плаксино</w:t>
      </w:r>
      <w:proofErr w:type="spellEnd"/>
      <w:r w:rsidRPr="007759D8">
        <w:rPr>
          <w:szCs w:val="20"/>
        </w:rPr>
        <w:t xml:space="preserve">, </w:t>
      </w:r>
      <w:proofErr w:type="spellStart"/>
      <w:r w:rsidRPr="007759D8">
        <w:rPr>
          <w:szCs w:val="20"/>
        </w:rPr>
        <w:t>Плетенинское</w:t>
      </w:r>
      <w:proofErr w:type="spellEnd"/>
      <w:r w:rsidRPr="007759D8">
        <w:rPr>
          <w:szCs w:val="20"/>
        </w:rPr>
        <w:t xml:space="preserve">, Поляны, Раменье, </w:t>
      </w:r>
      <w:proofErr w:type="spellStart"/>
      <w:r w:rsidRPr="007759D8">
        <w:rPr>
          <w:szCs w:val="20"/>
        </w:rPr>
        <w:t>Рахново</w:t>
      </w:r>
      <w:proofErr w:type="spellEnd"/>
      <w:r w:rsidRPr="007759D8">
        <w:rPr>
          <w:szCs w:val="20"/>
        </w:rPr>
        <w:t xml:space="preserve">, </w:t>
      </w:r>
      <w:proofErr w:type="spellStart"/>
      <w:r w:rsidRPr="007759D8">
        <w:rPr>
          <w:szCs w:val="20"/>
        </w:rPr>
        <w:t>Редькино</w:t>
      </w:r>
      <w:proofErr w:type="spellEnd"/>
      <w:r w:rsidRPr="007759D8">
        <w:rPr>
          <w:szCs w:val="20"/>
        </w:rPr>
        <w:t xml:space="preserve">, Речки, Рождество, Савостино, </w:t>
      </w:r>
      <w:proofErr w:type="spellStart"/>
      <w:r w:rsidRPr="007759D8">
        <w:rPr>
          <w:szCs w:val="20"/>
        </w:rPr>
        <w:t>Себудово</w:t>
      </w:r>
      <w:proofErr w:type="spellEnd"/>
      <w:r w:rsidRPr="007759D8">
        <w:rPr>
          <w:szCs w:val="20"/>
        </w:rPr>
        <w:t xml:space="preserve">, </w:t>
      </w:r>
      <w:proofErr w:type="spellStart"/>
      <w:r w:rsidRPr="007759D8">
        <w:rPr>
          <w:szCs w:val="20"/>
        </w:rPr>
        <w:t>Сельменево</w:t>
      </w:r>
      <w:proofErr w:type="spellEnd"/>
      <w:r w:rsidRPr="007759D8">
        <w:rPr>
          <w:szCs w:val="20"/>
        </w:rPr>
        <w:t xml:space="preserve">, </w:t>
      </w:r>
      <w:proofErr w:type="spellStart"/>
      <w:r w:rsidRPr="007759D8">
        <w:rPr>
          <w:szCs w:val="20"/>
        </w:rPr>
        <w:t>Сологино</w:t>
      </w:r>
      <w:proofErr w:type="spellEnd"/>
      <w:r w:rsidRPr="007759D8">
        <w:rPr>
          <w:szCs w:val="20"/>
        </w:rPr>
        <w:t xml:space="preserve">, Софийское, Старое </w:t>
      </w:r>
      <w:proofErr w:type="spellStart"/>
      <w:r w:rsidRPr="007759D8">
        <w:rPr>
          <w:szCs w:val="20"/>
        </w:rPr>
        <w:t>Лисино</w:t>
      </w:r>
      <w:proofErr w:type="spellEnd"/>
      <w:r w:rsidRPr="007759D8">
        <w:rPr>
          <w:szCs w:val="20"/>
        </w:rPr>
        <w:t xml:space="preserve">, </w:t>
      </w:r>
      <w:proofErr w:type="spellStart"/>
      <w:r w:rsidRPr="007759D8">
        <w:rPr>
          <w:szCs w:val="20"/>
        </w:rPr>
        <w:t>Степаньково</w:t>
      </w:r>
      <w:proofErr w:type="spellEnd"/>
      <w:r w:rsidRPr="007759D8">
        <w:rPr>
          <w:szCs w:val="20"/>
        </w:rPr>
        <w:t xml:space="preserve">, Стрешневы Горы, Татарки, </w:t>
      </w:r>
      <w:proofErr w:type="spellStart"/>
      <w:r w:rsidRPr="007759D8">
        <w:rPr>
          <w:szCs w:val="20"/>
        </w:rPr>
        <w:t>Татьянки</w:t>
      </w:r>
      <w:proofErr w:type="spellEnd"/>
      <w:r w:rsidRPr="007759D8">
        <w:rPr>
          <w:szCs w:val="20"/>
        </w:rPr>
        <w:t xml:space="preserve">, </w:t>
      </w:r>
      <w:proofErr w:type="spellStart"/>
      <w:r w:rsidRPr="007759D8">
        <w:rPr>
          <w:szCs w:val="20"/>
        </w:rPr>
        <w:t>Телешово</w:t>
      </w:r>
      <w:proofErr w:type="spellEnd"/>
      <w:r w:rsidRPr="007759D8">
        <w:rPr>
          <w:szCs w:val="20"/>
        </w:rPr>
        <w:t xml:space="preserve">, </w:t>
      </w:r>
      <w:proofErr w:type="spellStart"/>
      <w:r w:rsidRPr="007759D8">
        <w:rPr>
          <w:szCs w:val="20"/>
        </w:rPr>
        <w:t>Теребетово</w:t>
      </w:r>
      <w:proofErr w:type="spellEnd"/>
      <w:r w:rsidRPr="007759D8">
        <w:rPr>
          <w:szCs w:val="20"/>
        </w:rPr>
        <w:t xml:space="preserve">, Тереховка, Турово, </w:t>
      </w:r>
      <w:proofErr w:type="spellStart"/>
      <w:r w:rsidRPr="007759D8">
        <w:rPr>
          <w:szCs w:val="20"/>
        </w:rPr>
        <w:t>Узорово</w:t>
      </w:r>
      <w:proofErr w:type="spellEnd"/>
      <w:r w:rsidRPr="007759D8">
        <w:rPr>
          <w:szCs w:val="20"/>
        </w:rPr>
        <w:t xml:space="preserve">, </w:t>
      </w:r>
      <w:proofErr w:type="spellStart"/>
      <w:r w:rsidRPr="007759D8">
        <w:rPr>
          <w:szCs w:val="20"/>
        </w:rPr>
        <w:t>Урусово</w:t>
      </w:r>
      <w:proofErr w:type="spellEnd"/>
      <w:r w:rsidRPr="007759D8">
        <w:rPr>
          <w:szCs w:val="20"/>
        </w:rPr>
        <w:t xml:space="preserve">, Ушаково, </w:t>
      </w:r>
      <w:proofErr w:type="spellStart"/>
      <w:r w:rsidRPr="007759D8">
        <w:rPr>
          <w:szCs w:val="20"/>
        </w:rPr>
        <w:t>Харпай</w:t>
      </w:r>
      <w:proofErr w:type="spellEnd"/>
      <w:r w:rsidRPr="007759D8">
        <w:rPr>
          <w:szCs w:val="20"/>
        </w:rPr>
        <w:t xml:space="preserve">, </w:t>
      </w:r>
      <w:proofErr w:type="spellStart"/>
      <w:r w:rsidRPr="007759D8">
        <w:rPr>
          <w:szCs w:val="20"/>
        </w:rPr>
        <w:t>Хилово</w:t>
      </w:r>
      <w:proofErr w:type="spellEnd"/>
      <w:r w:rsidRPr="007759D8">
        <w:rPr>
          <w:szCs w:val="20"/>
        </w:rPr>
        <w:t xml:space="preserve">, Хмелевки, </w:t>
      </w:r>
      <w:proofErr w:type="spellStart"/>
      <w:r w:rsidRPr="007759D8">
        <w:rPr>
          <w:szCs w:val="20"/>
        </w:rPr>
        <w:t>Хранево</w:t>
      </w:r>
      <w:proofErr w:type="spellEnd"/>
      <w:r w:rsidRPr="007759D8">
        <w:rPr>
          <w:szCs w:val="20"/>
        </w:rPr>
        <w:t xml:space="preserve">, Чапаево, </w:t>
      </w:r>
      <w:proofErr w:type="spellStart"/>
      <w:r w:rsidRPr="007759D8">
        <w:rPr>
          <w:szCs w:val="20"/>
        </w:rPr>
        <w:t>Чекчино</w:t>
      </w:r>
      <w:proofErr w:type="spellEnd"/>
      <w:r w:rsidRPr="007759D8">
        <w:rPr>
          <w:szCs w:val="20"/>
        </w:rPr>
        <w:t xml:space="preserve">, </w:t>
      </w:r>
      <w:proofErr w:type="spellStart"/>
      <w:r w:rsidRPr="007759D8">
        <w:rPr>
          <w:szCs w:val="20"/>
        </w:rPr>
        <w:t>Шелгуново</w:t>
      </w:r>
      <w:proofErr w:type="spellEnd"/>
      <w:r w:rsidRPr="007759D8">
        <w:rPr>
          <w:szCs w:val="20"/>
        </w:rPr>
        <w:t>, Шилово, Шубино;</w:t>
      </w:r>
    </w:p>
    <w:p w:rsidR="009C7962" w:rsidRPr="007759D8" w:rsidRDefault="009C7962" w:rsidP="009C7962">
      <w:pPr>
        <w:shd w:val="clear" w:color="auto" w:fill="FFFFFF"/>
        <w:suppressAutoHyphens/>
        <w:ind w:firstLine="709"/>
        <w:jc w:val="both"/>
        <w:rPr>
          <w:szCs w:val="20"/>
        </w:rPr>
      </w:pPr>
      <w:r w:rsidRPr="007759D8">
        <w:rPr>
          <w:szCs w:val="20"/>
        </w:rPr>
        <w:t xml:space="preserve">7 сёл: Егорье, </w:t>
      </w:r>
      <w:proofErr w:type="spellStart"/>
      <w:r w:rsidRPr="007759D8">
        <w:rPr>
          <w:szCs w:val="20"/>
        </w:rPr>
        <w:t>Званово</w:t>
      </w:r>
      <w:proofErr w:type="spellEnd"/>
      <w:r w:rsidRPr="007759D8">
        <w:rPr>
          <w:szCs w:val="20"/>
        </w:rPr>
        <w:t xml:space="preserve">, </w:t>
      </w:r>
      <w:proofErr w:type="spellStart"/>
      <w:r w:rsidRPr="007759D8">
        <w:rPr>
          <w:szCs w:val="20"/>
        </w:rPr>
        <w:t>Корневское</w:t>
      </w:r>
      <w:proofErr w:type="spellEnd"/>
      <w:r w:rsidRPr="007759D8">
        <w:rPr>
          <w:szCs w:val="20"/>
        </w:rPr>
        <w:t xml:space="preserve">, Микулино, </w:t>
      </w:r>
      <w:proofErr w:type="spellStart"/>
      <w:r w:rsidRPr="007759D8">
        <w:rPr>
          <w:szCs w:val="20"/>
        </w:rPr>
        <w:t>Судниково</w:t>
      </w:r>
      <w:proofErr w:type="spellEnd"/>
      <w:r w:rsidRPr="007759D8">
        <w:rPr>
          <w:szCs w:val="20"/>
        </w:rPr>
        <w:t xml:space="preserve">, </w:t>
      </w:r>
      <w:proofErr w:type="spellStart"/>
      <w:r w:rsidRPr="007759D8">
        <w:rPr>
          <w:szCs w:val="20"/>
        </w:rPr>
        <w:t>Щеглятьево</w:t>
      </w:r>
      <w:proofErr w:type="spellEnd"/>
      <w:r w:rsidRPr="007759D8">
        <w:rPr>
          <w:szCs w:val="20"/>
        </w:rPr>
        <w:t xml:space="preserve">, </w:t>
      </w:r>
      <w:proofErr w:type="spellStart"/>
      <w:r w:rsidRPr="007759D8">
        <w:rPr>
          <w:szCs w:val="20"/>
        </w:rPr>
        <w:t>Марково</w:t>
      </w:r>
      <w:proofErr w:type="spellEnd"/>
      <w:r w:rsidRPr="007759D8">
        <w:rPr>
          <w:szCs w:val="20"/>
        </w:rPr>
        <w:t>.</w:t>
      </w:r>
    </w:p>
    <w:p w:rsidR="009C7962" w:rsidRPr="007759D8" w:rsidRDefault="009C7962" w:rsidP="009C7962">
      <w:pPr>
        <w:shd w:val="clear" w:color="auto" w:fill="FFFFFF"/>
        <w:suppressAutoHyphens/>
        <w:ind w:firstLine="709"/>
        <w:jc w:val="both"/>
        <w:rPr>
          <w:szCs w:val="20"/>
        </w:rPr>
      </w:pPr>
      <w:r w:rsidRPr="007759D8">
        <w:rPr>
          <w:szCs w:val="20"/>
        </w:rPr>
        <w:t xml:space="preserve">Посёлок городского типа Лотошино является административным центром муниципального округа Лотошино. </w:t>
      </w:r>
    </w:p>
    <w:p w:rsidR="009C7962" w:rsidRPr="007759D8" w:rsidRDefault="009C7962" w:rsidP="009C7962">
      <w:pPr>
        <w:shd w:val="clear" w:color="auto" w:fill="FFFFFF"/>
        <w:suppressAutoHyphens/>
        <w:ind w:firstLine="709"/>
        <w:jc w:val="both"/>
        <w:rPr>
          <w:szCs w:val="20"/>
        </w:rPr>
      </w:pPr>
      <w:r w:rsidRPr="007759D8">
        <w:rPr>
          <w:szCs w:val="20"/>
        </w:rPr>
        <w:t>На территории муниципального округа Лотошино расположены объекты культурного наследия федерального и регионального значения, а также выявленные объекты культурного наследия Московской области.</w:t>
      </w:r>
    </w:p>
    <w:p w:rsidR="009C7962" w:rsidRPr="007759D8" w:rsidRDefault="009C7962" w:rsidP="009C7962">
      <w:pPr>
        <w:shd w:val="clear" w:color="auto" w:fill="FFFFFF"/>
        <w:suppressAutoHyphens/>
        <w:ind w:firstLine="709"/>
        <w:jc w:val="both"/>
        <w:rPr>
          <w:szCs w:val="20"/>
        </w:rPr>
      </w:pPr>
      <w:r w:rsidRPr="007759D8">
        <w:rPr>
          <w:szCs w:val="20"/>
        </w:rPr>
        <w:t xml:space="preserve">Сеть автомобильных дорог, обеспечивающих межмуниципальные и </w:t>
      </w:r>
      <w:proofErr w:type="spellStart"/>
      <w:r w:rsidRPr="007759D8">
        <w:rPr>
          <w:szCs w:val="20"/>
        </w:rPr>
        <w:t>межсубъектные</w:t>
      </w:r>
      <w:proofErr w:type="spellEnd"/>
      <w:r w:rsidRPr="007759D8">
        <w:rPr>
          <w:szCs w:val="20"/>
        </w:rPr>
        <w:t xml:space="preserve"> транспортные связи муниципального округа Лотошино, складывается из автомобильных дорог общего пользования регионального значения Тверь – Лотошино – Шаховская – Уваровка, Лотошино – Суворово – Клин, Микулино – Нестерово, Суворово – Ошейкино – </w:t>
      </w:r>
      <w:proofErr w:type="spellStart"/>
      <w:r w:rsidRPr="007759D8">
        <w:rPr>
          <w:szCs w:val="20"/>
        </w:rPr>
        <w:t>Максимово</w:t>
      </w:r>
      <w:proofErr w:type="spellEnd"/>
      <w:r w:rsidRPr="007759D8">
        <w:rPr>
          <w:szCs w:val="20"/>
        </w:rPr>
        <w:t xml:space="preserve">, Немки – </w:t>
      </w:r>
      <w:proofErr w:type="spellStart"/>
      <w:r w:rsidRPr="007759D8">
        <w:rPr>
          <w:szCs w:val="20"/>
        </w:rPr>
        <w:t>Коноплево</w:t>
      </w:r>
      <w:proofErr w:type="spellEnd"/>
      <w:r w:rsidRPr="007759D8">
        <w:rPr>
          <w:szCs w:val="20"/>
        </w:rPr>
        <w:t xml:space="preserve"> – Речки, а также из автомобильной дороги общего пользования федерального значения А-111 подъездная дорога от автомобильной дороги М-10 «Россия» к Государственному комплексу «</w:t>
      </w:r>
      <w:proofErr w:type="spellStart"/>
      <w:r w:rsidRPr="007759D8">
        <w:rPr>
          <w:szCs w:val="20"/>
        </w:rPr>
        <w:t>Завидово</w:t>
      </w:r>
      <w:proofErr w:type="spellEnd"/>
      <w:r w:rsidRPr="007759D8">
        <w:rPr>
          <w:szCs w:val="20"/>
        </w:rPr>
        <w:t>».</w:t>
      </w:r>
    </w:p>
    <w:p w:rsidR="009C7962" w:rsidRPr="007759D8" w:rsidRDefault="009C7962" w:rsidP="009C7962">
      <w:pPr>
        <w:shd w:val="clear" w:color="auto" w:fill="FFFFFF"/>
        <w:suppressAutoHyphens/>
        <w:ind w:firstLine="709"/>
        <w:jc w:val="both"/>
        <w:rPr>
          <w:szCs w:val="20"/>
        </w:rPr>
      </w:pPr>
      <w:r w:rsidRPr="007759D8">
        <w:rPr>
          <w:szCs w:val="20"/>
        </w:rPr>
        <w:t xml:space="preserve">Территория муниципального округа Лотошино Московской области расположена в </w:t>
      </w:r>
      <w:proofErr w:type="spellStart"/>
      <w:r w:rsidRPr="007759D8">
        <w:rPr>
          <w:szCs w:val="20"/>
        </w:rPr>
        <w:t>Волоколамско</w:t>
      </w:r>
      <w:proofErr w:type="spellEnd"/>
      <w:r w:rsidRPr="007759D8">
        <w:rPr>
          <w:szCs w:val="20"/>
        </w:rPr>
        <w:t xml:space="preserve">-Можайской рекреационно-аграрной устойчивой системе расселения. </w:t>
      </w:r>
    </w:p>
    <w:p w:rsidR="00052C5D" w:rsidRPr="007759D8" w:rsidRDefault="009C7962" w:rsidP="009C7962">
      <w:pPr>
        <w:shd w:val="clear" w:color="auto" w:fill="FFFFFF"/>
        <w:suppressAutoHyphens/>
        <w:ind w:firstLine="709"/>
        <w:jc w:val="both"/>
      </w:pPr>
      <w:r w:rsidRPr="007759D8">
        <w:rPr>
          <w:szCs w:val="20"/>
        </w:rPr>
        <w:t xml:space="preserve">Для территории муниципального округ Лотошино выделены </w:t>
      </w:r>
      <w:proofErr w:type="spellStart"/>
      <w:r w:rsidRPr="007759D8">
        <w:rPr>
          <w:szCs w:val="20"/>
        </w:rPr>
        <w:t>субурбанизированная</w:t>
      </w:r>
      <w:proofErr w:type="spellEnd"/>
      <w:r w:rsidRPr="007759D8">
        <w:rPr>
          <w:szCs w:val="20"/>
        </w:rPr>
        <w:t>, аграрная и природно-рекреационная модели планировочной организации территории. Северо-восточную часть территории муниципального округа Лотошино занимает существующая особо охраняемая природная территория федерального значения национальный парк «Государственный комплекс «</w:t>
      </w:r>
      <w:proofErr w:type="spellStart"/>
      <w:r w:rsidRPr="007759D8">
        <w:rPr>
          <w:szCs w:val="20"/>
        </w:rPr>
        <w:t>Завидово</w:t>
      </w:r>
      <w:proofErr w:type="spellEnd"/>
      <w:r w:rsidRPr="007759D8">
        <w:rPr>
          <w:szCs w:val="20"/>
        </w:rPr>
        <w:t>»</w:t>
      </w:r>
      <w:r w:rsidR="00526CCB" w:rsidRPr="007759D8">
        <w:t>.</w:t>
      </w:r>
    </w:p>
    <w:p w:rsidR="007B273B" w:rsidRPr="007759D8" w:rsidRDefault="007B273B" w:rsidP="005C2D33">
      <w:pPr>
        <w:pStyle w:val="affa"/>
        <w:pageBreakBefore/>
        <w:numPr>
          <w:ilvl w:val="0"/>
          <w:numId w:val="64"/>
        </w:numPr>
        <w:spacing w:after="120"/>
        <w:ind w:left="709" w:hanging="709"/>
        <w:jc w:val="both"/>
        <w:outlineLvl w:val="0"/>
        <w:rPr>
          <w:szCs w:val="24"/>
        </w:rPr>
      </w:pPr>
      <w:bookmarkStart w:id="34" w:name="_Toc201911057"/>
      <w:bookmarkEnd w:id="32"/>
      <w:r w:rsidRPr="007759D8">
        <w:rPr>
          <w:szCs w:val="24"/>
        </w:rPr>
        <w:lastRenderedPageBreak/>
        <w:t>ПАРАМЕТРЫ ФУНКЦИОНАЛЬНЫХ ЗОН</w:t>
      </w:r>
      <w:bookmarkEnd w:id="34"/>
    </w:p>
    <w:p w:rsidR="00852FC9" w:rsidRPr="007759D8" w:rsidRDefault="00852FC9" w:rsidP="00852FC9">
      <w:pPr>
        <w:ind w:firstLine="709"/>
        <w:jc w:val="both"/>
      </w:pPr>
      <w:bookmarkStart w:id="35" w:name="_Hlk143694762"/>
      <w:r w:rsidRPr="007759D8">
        <w:t>Параметры функциональных зон и режимы их использования применяются с учетом:</w:t>
      </w:r>
    </w:p>
    <w:p w:rsidR="00852FC9" w:rsidRPr="007759D8" w:rsidRDefault="00852FC9" w:rsidP="00852FC9">
      <w:pPr>
        <w:ind w:firstLine="709"/>
        <w:jc w:val="both"/>
      </w:pPr>
      <w:r w:rsidRPr="007759D8">
        <w:t>- Зон санитарной охраны источников питьевого и хозяйственно-бытового водоснабжения города Москвы. Границы зон санитарной охраны источников питьевого и хозяйственно-бытового водоснабжения города Москвы отображены в материалах по обоснованию генерального плана на Карте границ зон санитарной охраны источников питьевого и хозяйственно-бытового водоснабжения города Москвы (ограниченного доступа) в информационных целях и не являются предметом утверждения генерального плана. В целях информирования заинтересованных лиц о возможном расположении объектов недвижимости в границах ЗСО питьевого и хозяйственно-бытового водоснабжения города Москвы на Карте функциональных зон (общедоступный материал) указаны функциональные зоны, границы которых пересекают границы I, II поясов зон санитарной охраны источников питьевого и хозяйственно-бытового водоснабжения города Москвы.</w:t>
      </w:r>
    </w:p>
    <w:p w:rsidR="00852FC9" w:rsidRPr="007759D8" w:rsidRDefault="00852FC9" w:rsidP="00852FC9">
      <w:pPr>
        <w:ind w:firstLine="709"/>
        <w:jc w:val="both"/>
      </w:pPr>
      <w:r w:rsidRPr="007759D8">
        <w:t xml:space="preserve">- Режимов использования территорий объектов культурного наследия и их зон охраны (при наличии), установленных утвержденными нормативно-правовыми актами в области охраны объектов культурного наследия. Границы территорий объектов культурного наследия и утвержденных зон охраны объектов культурного наследия отображены в материалах по обоснованию генерального плана на Карте границ территорий, зон охраны и защитных зон объектов культурного наследия в составе Тома </w:t>
      </w:r>
      <w:r w:rsidRPr="007759D8">
        <w:rPr>
          <w:lang w:val="en-US"/>
        </w:rPr>
        <w:t>III</w:t>
      </w:r>
      <w:r w:rsidRPr="007759D8">
        <w:t xml:space="preserve">. «Объекты культурного наследия» Книга 1. Сведения об объектах археологического наследия приводятся в материалах по обоснованию генерального плана на Карте границ территорий, зон охраны и защитных зон объектов культурного наследия в составе Тома </w:t>
      </w:r>
      <w:r w:rsidRPr="007759D8">
        <w:rPr>
          <w:lang w:val="en-US"/>
        </w:rPr>
        <w:t>III</w:t>
      </w:r>
      <w:r w:rsidRPr="007759D8">
        <w:t>. «Объекты культурного наследия» Книга 2 (</w:t>
      </w:r>
      <w:r w:rsidRPr="007759D8">
        <w:rPr>
          <w:i/>
        </w:rPr>
        <w:t>сведения ограниченного доступа</w:t>
      </w:r>
      <w:r w:rsidRPr="007759D8">
        <w:t>).</w:t>
      </w:r>
    </w:p>
    <w:p w:rsidR="00B42C2C" w:rsidRPr="007759D8" w:rsidRDefault="00B42C2C" w:rsidP="00B42C2C">
      <w:pPr>
        <w:suppressAutoHyphens/>
        <w:spacing w:before="60"/>
        <w:ind w:firstLine="709"/>
        <w:jc w:val="both"/>
        <w:rPr>
          <w:rFonts w:eastAsia="Calibri"/>
          <w:lang w:eastAsia="en-US"/>
        </w:rPr>
      </w:pPr>
      <w:r w:rsidRPr="007759D8">
        <w:rPr>
          <w:rFonts w:eastAsia="Calibri"/>
          <w:lang w:eastAsia="en-US"/>
        </w:rPr>
        <w:t xml:space="preserve">- Режимов использования особо охраняемых природных и их охранных зон (при наличии), установленных нормативно-правовыми актами. Сведения о границах ООПТ и их охранных зон (при наличии) приводятся в материалах по обоснованию генерального плана Том 2 «Охрана окружающей среды» и на Карте существующих и планируемых особо охраняемых природных территорий, зон санитарной охраны источников питьевого водоснабжения, </w:t>
      </w:r>
      <w:proofErr w:type="spellStart"/>
      <w:r w:rsidRPr="007759D8">
        <w:rPr>
          <w:rFonts w:eastAsia="Calibri"/>
          <w:lang w:eastAsia="en-US"/>
        </w:rPr>
        <w:t>водоохранных</w:t>
      </w:r>
      <w:proofErr w:type="spellEnd"/>
      <w:r w:rsidRPr="007759D8">
        <w:rPr>
          <w:rFonts w:eastAsia="Calibri"/>
          <w:lang w:eastAsia="en-US"/>
        </w:rPr>
        <w:t xml:space="preserve"> зон, прибрежных защитных полос, береговых полос водных объектов, зон затопления и подтопления.</w:t>
      </w:r>
    </w:p>
    <w:p w:rsidR="00B42C2C" w:rsidRPr="007759D8" w:rsidRDefault="00B42C2C" w:rsidP="00B42C2C">
      <w:pPr>
        <w:suppressAutoHyphens/>
        <w:spacing w:before="60"/>
        <w:ind w:firstLine="709"/>
        <w:jc w:val="both"/>
        <w:rPr>
          <w:rFonts w:eastAsia="Calibri"/>
          <w:lang w:eastAsia="en-US"/>
        </w:rPr>
      </w:pPr>
      <w:r w:rsidRPr="007759D8">
        <w:rPr>
          <w:rFonts w:eastAsia="Calibri"/>
          <w:lang w:eastAsia="en-US"/>
        </w:rPr>
        <w:t>- Иными ограничениями в зонах с особыми условиями использования территории, установленными в соответствии с действующим законодательством. Зоны с особыми условиями использования территорий отображены в материалах по обоснованию генерального плана на Карте зон с особыми условиями использования территории в границах муниципального образования. Размещение объектов капитального строительства в функциональных зонах в границах зон минимальных расстояний до магистральных или промышленных трубопроводов (газопроводов, нефтепроводов и нефтепродуктопроводов) должно соответствовать требованиям таблицы 4 и таблицы 5 СП 36.13330.2012. Свод правил. Магистральные трубопроводы. Актуализированная редакция СНиП 2.05.06-85*.</w:t>
      </w:r>
    </w:p>
    <w:p w:rsidR="00852FC9" w:rsidRPr="007759D8" w:rsidRDefault="00852FC9" w:rsidP="00852FC9">
      <w:pPr>
        <w:suppressAutoHyphens/>
        <w:autoSpaceDE w:val="0"/>
        <w:autoSpaceDN w:val="0"/>
        <w:adjustRightInd w:val="0"/>
        <w:spacing w:before="60"/>
        <w:ind w:firstLine="709"/>
        <w:jc w:val="both"/>
      </w:pPr>
      <w:r w:rsidRPr="007759D8">
        <w:t>Границы функциональных зон определены с учетом границ муниципального округа, границ населенного пункта или естественных границ природных, линейных объектов, границ земельных участков.</w:t>
      </w:r>
    </w:p>
    <w:p w:rsidR="00852FC9" w:rsidRPr="007759D8" w:rsidRDefault="00852FC9" w:rsidP="00852FC9">
      <w:pPr>
        <w:suppressAutoHyphens/>
        <w:autoSpaceDE w:val="0"/>
        <w:autoSpaceDN w:val="0"/>
        <w:adjustRightInd w:val="0"/>
        <w:ind w:firstLine="709"/>
        <w:jc w:val="both"/>
        <w:rPr>
          <w:rFonts w:eastAsia="SimSun"/>
        </w:rPr>
      </w:pPr>
      <w:r w:rsidRPr="007759D8">
        <w:rPr>
          <w:rFonts w:eastAsia="SimSun"/>
        </w:rPr>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 границами природных объектов, искусственными границами (железные и автомобильные дороги, каналы, урбанизированные/освоенные территории, красные линии, границы земельных участков) и т.п.).</w:t>
      </w:r>
    </w:p>
    <w:p w:rsidR="00852FC9" w:rsidRPr="007759D8" w:rsidRDefault="00852FC9" w:rsidP="00852FC9">
      <w:pPr>
        <w:suppressAutoHyphens/>
        <w:autoSpaceDE w:val="0"/>
        <w:autoSpaceDN w:val="0"/>
        <w:adjustRightInd w:val="0"/>
        <w:ind w:firstLine="709"/>
        <w:jc w:val="both"/>
        <w:rPr>
          <w:rFonts w:eastAsia="SimSun"/>
        </w:rPr>
      </w:pPr>
      <w:r w:rsidRPr="007759D8">
        <w:rPr>
          <w:rFonts w:eastAsia="SimSun"/>
        </w:rPr>
        <w:t>Зоны различного функционального назначения могут включать в себя:</w:t>
      </w:r>
    </w:p>
    <w:p w:rsidR="00852FC9" w:rsidRPr="007759D8" w:rsidRDefault="00852FC9" w:rsidP="00852FC9">
      <w:pPr>
        <w:suppressAutoHyphens/>
        <w:autoSpaceDE w:val="0"/>
        <w:autoSpaceDN w:val="0"/>
        <w:adjustRightInd w:val="0"/>
        <w:ind w:firstLine="709"/>
        <w:jc w:val="both"/>
        <w:rPr>
          <w:rFonts w:eastAsia="SimSun"/>
        </w:rPr>
      </w:pPr>
      <w:r w:rsidRPr="007759D8">
        <w:rPr>
          <w:rFonts w:eastAsia="SimSun"/>
        </w:rPr>
        <w:t>1) территории общего пользования, занятые площадями, улицами, проездами, дорогами, набережными, скверами, бульварами, водоемами и другими объектами;</w:t>
      </w:r>
    </w:p>
    <w:p w:rsidR="00852FC9" w:rsidRPr="007759D8" w:rsidRDefault="00852FC9" w:rsidP="00852FC9">
      <w:pPr>
        <w:suppressAutoHyphens/>
        <w:autoSpaceDE w:val="0"/>
        <w:autoSpaceDN w:val="0"/>
        <w:adjustRightInd w:val="0"/>
        <w:ind w:firstLine="709"/>
        <w:jc w:val="both"/>
        <w:rPr>
          <w:rFonts w:eastAsia="SimSun"/>
        </w:rPr>
      </w:pPr>
      <w:r w:rsidRPr="007759D8">
        <w:rPr>
          <w:rFonts w:eastAsia="SimSun"/>
        </w:rPr>
        <w:lastRenderedPageBreak/>
        <w:t xml:space="preserve">2) территории, занятые участками коммунальных и инженерных объектов, участками объектов социально-бытового обслуживания; </w:t>
      </w:r>
    </w:p>
    <w:p w:rsidR="00852FC9" w:rsidRPr="007759D8" w:rsidRDefault="00852FC9" w:rsidP="00852FC9">
      <w:pPr>
        <w:suppressAutoHyphens/>
        <w:autoSpaceDE w:val="0"/>
        <w:autoSpaceDN w:val="0"/>
        <w:adjustRightInd w:val="0"/>
        <w:ind w:firstLine="709"/>
        <w:jc w:val="both"/>
        <w:rPr>
          <w:rFonts w:eastAsia="SimSun"/>
        </w:rPr>
      </w:pPr>
      <w:r w:rsidRPr="007759D8">
        <w:rPr>
          <w:rFonts w:eastAsia="SimSun"/>
        </w:rPr>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территории функциональной зоны.</w:t>
      </w:r>
    </w:p>
    <w:p w:rsidR="00852FC9" w:rsidRPr="007759D8" w:rsidRDefault="00852FC9" w:rsidP="00852FC9">
      <w:pPr>
        <w:suppressAutoHyphens/>
        <w:autoSpaceDE w:val="0"/>
        <w:autoSpaceDN w:val="0"/>
        <w:adjustRightInd w:val="0"/>
        <w:ind w:firstLine="709"/>
        <w:jc w:val="both"/>
        <w:rPr>
          <w:rFonts w:eastAsia="SimSun"/>
        </w:rPr>
      </w:pPr>
      <w:r w:rsidRPr="007759D8">
        <w:rPr>
          <w:rFonts w:eastAsia="SimSun"/>
        </w:rPr>
        <w:t>В целях наиболее эффективного использования территорий, допускается в составе функциональных зон, не предусматривающих жилищного строительства, расположенных в границах населенных пунктов, размещение любых нежилых объектов при условии соблюдения нормативов градостроительного проектирования, требований технических регламентов, санитарных правил и норм, иных обязательных требований, предусмотренным действующим законодательством, без внесения изменений в генеральный план. Перечень видов объектов капитального строительства, допустимых к размещению в составе функциональных зон, не предусматривающих жилищного строительства, расположенных в границах населенных пунктов, определяется с учетом градостроительных регламентов, установленных в правилах землепользования и застройки.</w:t>
      </w:r>
    </w:p>
    <w:p w:rsidR="00852FC9" w:rsidRPr="007759D8" w:rsidRDefault="00852FC9" w:rsidP="00852FC9">
      <w:pPr>
        <w:suppressAutoHyphens/>
        <w:autoSpaceDE w:val="0"/>
        <w:autoSpaceDN w:val="0"/>
        <w:adjustRightInd w:val="0"/>
        <w:spacing w:before="60"/>
        <w:ind w:firstLine="709"/>
        <w:jc w:val="both"/>
      </w:pPr>
      <w:r w:rsidRPr="007759D8">
        <w:t xml:space="preserve">Выделяются следующие группы функциональных зон: </w:t>
      </w:r>
    </w:p>
    <w:p w:rsidR="00852FC9" w:rsidRPr="007759D8" w:rsidRDefault="00852FC9" w:rsidP="00852FC9">
      <w:pPr>
        <w:pStyle w:val="Osnovnoy"/>
        <w:suppressAutoHyphens/>
        <w:spacing w:before="60"/>
        <w:ind w:firstLine="709"/>
        <w:rPr>
          <w:rFonts w:eastAsia="Times New Roman"/>
          <w:bCs w:val="0"/>
          <w:kern w:val="0"/>
          <w:szCs w:val="24"/>
        </w:rPr>
      </w:pPr>
      <w:r w:rsidRPr="007759D8">
        <w:rPr>
          <w:rFonts w:eastAsia="Times New Roman"/>
          <w:bCs w:val="0"/>
          <w:kern w:val="0"/>
          <w:szCs w:val="24"/>
        </w:rPr>
        <w:t>1.</w:t>
      </w:r>
      <w:r w:rsidRPr="007759D8">
        <w:rPr>
          <w:rFonts w:eastAsia="Times New Roman"/>
          <w:bCs w:val="0"/>
          <w:kern w:val="0"/>
          <w:szCs w:val="24"/>
        </w:rPr>
        <w:tab/>
        <w:t>Жилые зоны,</w:t>
      </w:r>
    </w:p>
    <w:p w:rsidR="00852FC9" w:rsidRPr="007759D8" w:rsidRDefault="00852FC9" w:rsidP="00852FC9">
      <w:pPr>
        <w:pStyle w:val="Osnovnoy"/>
        <w:suppressAutoHyphens/>
        <w:spacing w:before="60"/>
        <w:ind w:firstLine="709"/>
        <w:rPr>
          <w:rFonts w:eastAsia="Times New Roman"/>
          <w:bCs w:val="0"/>
          <w:kern w:val="0"/>
          <w:szCs w:val="24"/>
        </w:rPr>
      </w:pPr>
      <w:r w:rsidRPr="007759D8">
        <w:rPr>
          <w:rFonts w:eastAsia="Times New Roman"/>
          <w:bCs w:val="0"/>
          <w:kern w:val="0"/>
          <w:szCs w:val="24"/>
        </w:rPr>
        <w:t>2.</w:t>
      </w:r>
      <w:r w:rsidRPr="007759D8">
        <w:rPr>
          <w:rFonts w:eastAsia="Times New Roman"/>
          <w:bCs w:val="0"/>
          <w:kern w:val="0"/>
          <w:szCs w:val="24"/>
        </w:rPr>
        <w:tab/>
        <w:t>Общественно</w:t>
      </w:r>
      <w:r w:rsidRPr="007759D8">
        <w:rPr>
          <w:szCs w:val="24"/>
        </w:rPr>
        <w:t>-деловые зоны,</w:t>
      </w:r>
    </w:p>
    <w:p w:rsidR="00852FC9" w:rsidRPr="007759D8" w:rsidRDefault="00852FC9" w:rsidP="00852FC9">
      <w:pPr>
        <w:pStyle w:val="Osnovnoy"/>
        <w:suppressAutoHyphens/>
        <w:spacing w:before="60"/>
        <w:ind w:firstLine="709"/>
        <w:rPr>
          <w:szCs w:val="24"/>
        </w:rPr>
      </w:pPr>
      <w:r w:rsidRPr="007759D8">
        <w:rPr>
          <w:szCs w:val="24"/>
        </w:rPr>
        <w:t>3.</w:t>
      </w:r>
      <w:r w:rsidRPr="007759D8">
        <w:rPr>
          <w:szCs w:val="24"/>
        </w:rPr>
        <w:tab/>
        <w:t>Производственные, коммунально-складские зоны, зоны транспортной инфраструктуры,</w:t>
      </w:r>
    </w:p>
    <w:p w:rsidR="00852FC9" w:rsidRPr="007759D8" w:rsidRDefault="00852FC9" w:rsidP="00852FC9">
      <w:pPr>
        <w:pStyle w:val="Osnovnoy"/>
        <w:suppressAutoHyphens/>
        <w:spacing w:before="60"/>
        <w:ind w:firstLine="709"/>
        <w:rPr>
          <w:rFonts w:eastAsia="Times New Roman"/>
          <w:bCs w:val="0"/>
          <w:kern w:val="0"/>
          <w:szCs w:val="24"/>
        </w:rPr>
      </w:pPr>
      <w:r w:rsidRPr="007759D8">
        <w:rPr>
          <w:rFonts w:eastAsia="Times New Roman"/>
          <w:bCs w:val="0"/>
          <w:kern w:val="0"/>
          <w:szCs w:val="24"/>
        </w:rPr>
        <w:t>4.</w:t>
      </w:r>
      <w:r w:rsidRPr="007759D8">
        <w:rPr>
          <w:rFonts w:eastAsia="Times New Roman"/>
          <w:bCs w:val="0"/>
          <w:kern w:val="0"/>
          <w:szCs w:val="24"/>
        </w:rPr>
        <w:tab/>
        <w:t>Зоны рекреационного назначения,</w:t>
      </w:r>
    </w:p>
    <w:p w:rsidR="00852FC9" w:rsidRPr="007759D8" w:rsidRDefault="00852FC9" w:rsidP="00852FC9">
      <w:pPr>
        <w:pStyle w:val="Osnovnoy"/>
        <w:suppressAutoHyphens/>
        <w:spacing w:before="60"/>
        <w:ind w:firstLine="709"/>
        <w:rPr>
          <w:rFonts w:eastAsia="Times New Roman"/>
          <w:bCs w:val="0"/>
          <w:kern w:val="0"/>
          <w:szCs w:val="24"/>
        </w:rPr>
      </w:pPr>
      <w:r w:rsidRPr="007759D8">
        <w:rPr>
          <w:rFonts w:eastAsia="Times New Roman"/>
          <w:bCs w:val="0"/>
          <w:kern w:val="0"/>
          <w:szCs w:val="24"/>
        </w:rPr>
        <w:t>5.</w:t>
      </w:r>
      <w:r w:rsidRPr="007759D8">
        <w:rPr>
          <w:rFonts w:eastAsia="Times New Roman"/>
          <w:bCs w:val="0"/>
          <w:kern w:val="0"/>
          <w:szCs w:val="24"/>
        </w:rPr>
        <w:tab/>
        <w:t>Зоны сельскохозяйственного назначения,</w:t>
      </w:r>
    </w:p>
    <w:p w:rsidR="00852FC9" w:rsidRPr="007759D8" w:rsidRDefault="00852FC9" w:rsidP="00852FC9">
      <w:pPr>
        <w:pStyle w:val="Osnovnoy"/>
        <w:suppressAutoHyphens/>
        <w:spacing w:before="60"/>
        <w:ind w:firstLine="709"/>
        <w:rPr>
          <w:rFonts w:eastAsia="Times New Roman"/>
          <w:bCs w:val="0"/>
          <w:kern w:val="0"/>
          <w:szCs w:val="24"/>
        </w:rPr>
      </w:pPr>
      <w:r w:rsidRPr="007759D8">
        <w:rPr>
          <w:rFonts w:eastAsia="Times New Roman"/>
          <w:bCs w:val="0"/>
          <w:kern w:val="0"/>
          <w:szCs w:val="24"/>
        </w:rPr>
        <w:t>6.</w:t>
      </w:r>
      <w:r w:rsidRPr="007759D8">
        <w:rPr>
          <w:rFonts w:eastAsia="Times New Roman"/>
          <w:bCs w:val="0"/>
          <w:kern w:val="0"/>
          <w:szCs w:val="24"/>
        </w:rPr>
        <w:tab/>
        <w:t>Зоны специального назначения,</w:t>
      </w:r>
    </w:p>
    <w:p w:rsidR="00852FC9" w:rsidRPr="007759D8" w:rsidRDefault="00852FC9" w:rsidP="00852FC9">
      <w:pPr>
        <w:pStyle w:val="Osnovnoy"/>
        <w:suppressAutoHyphens/>
        <w:spacing w:before="60"/>
        <w:ind w:firstLine="709"/>
        <w:rPr>
          <w:szCs w:val="24"/>
        </w:rPr>
      </w:pPr>
      <w:r w:rsidRPr="007759D8">
        <w:rPr>
          <w:rFonts w:eastAsia="Times New Roman"/>
          <w:bCs w:val="0"/>
          <w:kern w:val="0"/>
          <w:szCs w:val="24"/>
        </w:rPr>
        <w:t>7.</w:t>
      </w:r>
      <w:r w:rsidRPr="007759D8">
        <w:rPr>
          <w:rFonts w:eastAsia="Times New Roman"/>
          <w:bCs w:val="0"/>
          <w:kern w:val="0"/>
          <w:szCs w:val="24"/>
        </w:rPr>
        <w:tab/>
      </w:r>
      <w:r w:rsidRPr="007759D8">
        <w:rPr>
          <w:szCs w:val="24"/>
        </w:rPr>
        <w:t>Многофункциональные зоны,</w:t>
      </w:r>
    </w:p>
    <w:p w:rsidR="00852FC9" w:rsidRPr="007759D8" w:rsidRDefault="00852FC9" w:rsidP="00852FC9">
      <w:pPr>
        <w:pStyle w:val="Osnovnoy"/>
        <w:suppressAutoHyphens/>
        <w:spacing w:before="60"/>
        <w:ind w:firstLine="709"/>
        <w:rPr>
          <w:szCs w:val="24"/>
        </w:rPr>
      </w:pPr>
      <w:r w:rsidRPr="007759D8">
        <w:rPr>
          <w:szCs w:val="24"/>
        </w:rPr>
        <w:t>8.</w:t>
      </w:r>
      <w:r w:rsidRPr="007759D8">
        <w:rPr>
          <w:szCs w:val="24"/>
        </w:rPr>
        <w:tab/>
        <w:t>Зона акваторий.</w:t>
      </w:r>
    </w:p>
    <w:p w:rsidR="00852FC9" w:rsidRPr="007759D8" w:rsidRDefault="00852FC9" w:rsidP="00852FC9">
      <w:pPr>
        <w:pStyle w:val="1ffff6"/>
        <w:spacing w:before="60" w:after="60" w:line="240" w:lineRule="auto"/>
        <w:ind w:firstLine="709"/>
        <w:jc w:val="both"/>
        <w:rPr>
          <w:b w:val="0"/>
        </w:rPr>
      </w:pPr>
      <w:r w:rsidRPr="007759D8">
        <w:rPr>
          <w:b w:val="0"/>
        </w:rPr>
        <w:t>В границе муниципального округа Лотошино устанавливаются следующие функциональные зоны:</w:t>
      </w:r>
    </w:p>
    <w:p w:rsidR="00852FC9" w:rsidRPr="007759D8" w:rsidRDefault="00852FC9" w:rsidP="00852FC9">
      <w:pPr>
        <w:pStyle w:val="1ffff6"/>
        <w:numPr>
          <w:ilvl w:val="0"/>
          <w:numId w:val="67"/>
        </w:numPr>
        <w:tabs>
          <w:tab w:val="left" w:pos="1045"/>
        </w:tabs>
        <w:snapToGrid/>
        <w:spacing w:after="40" w:line="240" w:lineRule="auto"/>
        <w:ind w:firstLine="709"/>
        <w:jc w:val="both"/>
      </w:pPr>
      <w:r w:rsidRPr="007759D8">
        <w:rPr>
          <w:bCs/>
          <w:i/>
          <w:iCs/>
        </w:rPr>
        <w:t>Жилые зоны</w:t>
      </w:r>
    </w:p>
    <w:p w:rsidR="00852FC9" w:rsidRPr="007759D8" w:rsidRDefault="00852FC9" w:rsidP="00852FC9">
      <w:pPr>
        <w:pStyle w:val="1ffff6"/>
        <w:spacing w:after="40" w:line="240" w:lineRule="auto"/>
        <w:ind w:firstLine="709"/>
        <w:jc w:val="both"/>
      </w:pPr>
      <w:r w:rsidRPr="007759D8">
        <w:t>В состав жилых зон включены:</w:t>
      </w:r>
    </w:p>
    <w:p w:rsidR="00852FC9" w:rsidRPr="007759D8" w:rsidRDefault="00852FC9" w:rsidP="00852FC9">
      <w:pPr>
        <w:pStyle w:val="1ffff6"/>
        <w:spacing w:after="100" w:line="240" w:lineRule="auto"/>
        <w:ind w:firstLine="709"/>
      </w:pPr>
      <w:r w:rsidRPr="007759D8">
        <w:rPr>
          <w:i/>
          <w:iCs/>
          <w:u w:val="single"/>
        </w:rPr>
        <w:t>Зона застройки многоквартирными жилыми домами (Ж1)</w:t>
      </w:r>
    </w:p>
    <w:p w:rsidR="00852FC9" w:rsidRPr="007759D8" w:rsidRDefault="00852FC9" w:rsidP="00852FC9">
      <w:pPr>
        <w:spacing w:before="120"/>
        <w:ind w:firstLine="709"/>
        <w:jc w:val="both"/>
      </w:pPr>
      <w:r w:rsidRPr="007759D8">
        <w:t>В состав жилых зон включены:</w:t>
      </w:r>
    </w:p>
    <w:p w:rsidR="00852FC9" w:rsidRPr="007759D8" w:rsidRDefault="00852FC9" w:rsidP="00852FC9">
      <w:pPr>
        <w:spacing w:before="120" w:after="120"/>
        <w:ind w:firstLine="709"/>
        <w:jc w:val="both"/>
      </w:pPr>
      <w:r w:rsidRPr="007759D8">
        <w:t>- зона застройки многоквартирными жилыми домами Ж1;</w:t>
      </w:r>
    </w:p>
    <w:p w:rsidR="00852FC9" w:rsidRPr="007759D8" w:rsidRDefault="00852FC9" w:rsidP="00852FC9">
      <w:pPr>
        <w:spacing w:before="120" w:after="120"/>
        <w:ind w:firstLine="709"/>
        <w:jc w:val="both"/>
      </w:pPr>
      <w:r w:rsidRPr="007759D8">
        <w:t>- зона застройки индивидуальными и блокированными жилыми домами Ж2, Ж2Р;</w:t>
      </w:r>
    </w:p>
    <w:p w:rsidR="00852FC9" w:rsidRPr="007759D8" w:rsidRDefault="00852FC9" w:rsidP="00852FC9">
      <w:pPr>
        <w:spacing w:before="120" w:after="120"/>
        <w:ind w:firstLine="709"/>
        <w:jc w:val="both"/>
      </w:pPr>
      <w:r w:rsidRPr="007759D8">
        <w:t>- зона смешанной жилой застройки Ж3.</w:t>
      </w:r>
    </w:p>
    <w:p w:rsidR="00852FC9" w:rsidRPr="007759D8" w:rsidRDefault="00852FC9" w:rsidP="00852FC9">
      <w:pPr>
        <w:ind w:firstLine="709"/>
        <w:jc w:val="both"/>
      </w:pPr>
      <w:r w:rsidRPr="007759D8">
        <w:t>Жилые зоны необходимо предусматривать в целях создания для населения удобной, здоровой и безопасной среды проживания.</w:t>
      </w:r>
    </w:p>
    <w:p w:rsidR="00852FC9" w:rsidRPr="007759D8" w:rsidRDefault="00852FC9" w:rsidP="00852FC9">
      <w:pPr>
        <w:ind w:firstLine="709"/>
        <w:jc w:val="both"/>
      </w:pPr>
      <w:r w:rsidRPr="007759D8">
        <w:t xml:space="preserve">В жилых зонах размещаются жилые дома разных типов (многоквартирные: многоэтажные, средней и малой этажности; блокированные; усадебные с </w:t>
      </w:r>
      <w:proofErr w:type="spellStart"/>
      <w:r w:rsidRPr="007759D8">
        <w:t>приквартирными</w:t>
      </w:r>
      <w:proofErr w:type="spellEnd"/>
      <w:r w:rsidRPr="007759D8">
        <w:t xml:space="preserve"> и приусадебными участками).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852FC9" w:rsidRPr="007759D8" w:rsidRDefault="00852FC9" w:rsidP="00852FC9">
      <w:pPr>
        <w:ind w:firstLine="709"/>
        <w:jc w:val="both"/>
      </w:pPr>
      <w:r w:rsidRPr="007759D8">
        <w:t>Размещение социальных, рекреационных, общественно-деловых объектов допускается во всех жилых функциональных зонах.</w:t>
      </w:r>
    </w:p>
    <w:p w:rsidR="00852FC9" w:rsidRPr="007759D8" w:rsidRDefault="00852FC9" w:rsidP="00852FC9">
      <w:pPr>
        <w:ind w:firstLine="709"/>
        <w:jc w:val="both"/>
      </w:pPr>
      <w:r w:rsidRPr="007759D8">
        <w:lastRenderedPageBreak/>
        <w:t>Параметры функциональной зоны Ж2.Р и режимы её использования применяются с учетом режимов хозяйственного использования территории в границах второго пояса ЗСО источников питьевого и хозяйственно-бытового водоснабжения г. Москвы в соответствии с пунктом 4.4 Санитарно-эпидемиологических правил СП 2.1.4.2625-10 «Зоны санитарной охраны источников питьевого водоснабжения г. Москвы».</w:t>
      </w:r>
    </w:p>
    <w:p w:rsidR="00852FC9" w:rsidRPr="007759D8" w:rsidRDefault="00852FC9" w:rsidP="00852FC9">
      <w:pPr>
        <w:pStyle w:val="1ffff6"/>
        <w:keepNext/>
        <w:numPr>
          <w:ilvl w:val="0"/>
          <w:numId w:val="67"/>
        </w:numPr>
        <w:tabs>
          <w:tab w:val="left" w:pos="1009"/>
        </w:tabs>
        <w:snapToGrid/>
        <w:spacing w:line="240" w:lineRule="auto"/>
        <w:ind w:firstLine="709"/>
        <w:jc w:val="both"/>
      </w:pPr>
      <w:r w:rsidRPr="007759D8">
        <w:rPr>
          <w:bCs/>
          <w:i/>
          <w:iCs/>
        </w:rPr>
        <w:t>Общественно-деловые зоны</w:t>
      </w:r>
    </w:p>
    <w:p w:rsidR="00852FC9" w:rsidRPr="007759D8" w:rsidRDefault="00852FC9" w:rsidP="00852FC9">
      <w:pPr>
        <w:spacing w:before="120"/>
        <w:ind w:firstLine="709"/>
        <w:jc w:val="both"/>
      </w:pPr>
      <w:r w:rsidRPr="007759D8">
        <w:t>В состав общественно-деловых зон включены:</w:t>
      </w:r>
    </w:p>
    <w:p w:rsidR="00852FC9" w:rsidRPr="007759D8" w:rsidRDefault="00852FC9" w:rsidP="00852FC9">
      <w:pPr>
        <w:spacing w:before="120" w:after="120"/>
        <w:ind w:firstLine="709"/>
        <w:jc w:val="both"/>
      </w:pPr>
      <w:r w:rsidRPr="007759D8">
        <w:t>- многофункциональная общественно-деловая зона О1;</w:t>
      </w:r>
    </w:p>
    <w:p w:rsidR="00852FC9" w:rsidRPr="007759D8" w:rsidRDefault="00852FC9" w:rsidP="00852FC9">
      <w:pPr>
        <w:spacing w:before="120" w:after="120"/>
        <w:ind w:firstLine="709"/>
        <w:jc w:val="both"/>
      </w:pPr>
      <w:r w:rsidRPr="007759D8">
        <w:t>- многофункциональная общественно-деловая зона О1.1.</w:t>
      </w:r>
    </w:p>
    <w:p w:rsidR="00852FC9" w:rsidRPr="007759D8" w:rsidRDefault="00852FC9" w:rsidP="00852FC9">
      <w:pPr>
        <w:spacing w:before="120" w:after="120"/>
        <w:ind w:firstLine="709"/>
        <w:jc w:val="both"/>
      </w:pPr>
      <w:r w:rsidRPr="007759D8">
        <w:t>- зона специализированной общественной застройки О2.</w:t>
      </w:r>
    </w:p>
    <w:p w:rsidR="00852FC9" w:rsidRPr="007759D8" w:rsidRDefault="00852FC9" w:rsidP="00852FC9">
      <w:pPr>
        <w:ind w:firstLine="709"/>
        <w:jc w:val="both"/>
      </w:pPr>
      <w:r w:rsidRPr="007759D8">
        <w:t>Общественно-деловые зоны формируются как центры деловой, финансовой и общественной активности в населенных пунктах.</w:t>
      </w:r>
    </w:p>
    <w:p w:rsidR="00852FC9" w:rsidRPr="007759D8" w:rsidRDefault="00852FC9" w:rsidP="00852FC9">
      <w:pPr>
        <w:ind w:firstLine="709"/>
        <w:jc w:val="both"/>
      </w:pPr>
      <w:r w:rsidRPr="007759D8">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852FC9" w:rsidRPr="007759D8" w:rsidRDefault="00852FC9" w:rsidP="00852FC9">
      <w:pPr>
        <w:ind w:firstLine="709"/>
        <w:jc w:val="both"/>
      </w:pPr>
      <w:r w:rsidRPr="007759D8">
        <w:t>Многофункциональные общественно-деловые зоны О1 сформированы главным образом объектами торговли, предпринимательской деятельности, делового и финансового назначения, в то время как зоны специализированной общественной застройки О2 сформированы главным образом объектами социальной инфраструктуры, в том числе объектами здравоохранения, образования, спортивными, культовыми объектами.</w:t>
      </w:r>
    </w:p>
    <w:p w:rsidR="00852FC9" w:rsidRPr="007759D8" w:rsidRDefault="00852FC9" w:rsidP="00852FC9">
      <w:pPr>
        <w:ind w:firstLine="709"/>
        <w:jc w:val="both"/>
      </w:pPr>
      <w:r w:rsidRPr="007759D8">
        <w:t>В многофункциональной общественно-деловой зоне О1.1 дополнительно размещаются объекты социального и культурно-бытового обслуживания населения – объекты высшего, среднего, дошкольного, школьного и дополнительного образования, досуговые учреждения, библиотеки, больничные и амбулаторно-поликлинические учреждения, объекты спорта, объекты культуры, религиозно-культовые объекты, объекты административно-хозяйственного управления;</w:t>
      </w:r>
    </w:p>
    <w:p w:rsidR="00852FC9" w:rsidRPr="007759D8" w:rsidRDefault="00852FC9" w:rsidP="00852FC9">
      <w:pPr>
        <w:ind w:firstLine="709"/>
        <w:jc w:val="both"/>
      </w:pPr>
      <w:r w:rsidRPr="007759D8">
        <w:t>При развитии указанных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в соответствии с нормативами градостроительного проектирования.</w:t>
      </w:r>
    </w:p>
    <w:p w:rsidR="00852FC9" w:rsidRPr="007759D8" w:rsidRDefault="00852FC9" w:rsidP="00852FC9">
      <w:pPr>
        <w:ind w:firstLine="709"/>
        <w:jc w:val="both"/>
      </w:pPr>
      <w:r w:rsidRPr="007759D8">
        <w:t>Общественно-деловые зоны предполагается развивать с учетом нормативных радиусов обслуживания и необходимой расчетной мощности объектов в соответствии с нормативами градостроительного проектирования.</w:t>
      </w:r>
    </w:p>
    <w:p w:rsidR="00852FC9" w:rsidRPr="007759D8" w:rsidRDefault="00852FC9" w:rsidP="00852FC9">
      <w:pPr>
        <w:pStyle w:val="1ffff6"/>
        <w:keepNext/>
        <w:numPr>
          <w:ilvl w:val="0"/>
          <w:numId w:val="67"/>
        </w:numPr>
        <w:tabs>
          <w:tab w:val="left" w:pos="1061"/>
        </w:tabs>
        <w:snapToGrid/>
        <w:spacing w:before="120" w:after="40" w:line="240" w:lineRule="auto"/>
        <w:ind w:firstLine="709"/>
        <w:jc w:val="both"/>
      </w:pPr>
      <w:r w:rsidRPr="007759D8">
        <w:rPr>
          <w:bCs/>
          <w:i/>
          <w:iCs/>
        </w:rPr>
        <w:t>Производственные зоны, коммунально-складские зоны, зоны транспортной инфраструктуры</w:t>
      </w:r>
    </w:p>
    <w:p w:rsidR="00852FC9" w:rsidRPr="007759D8" w:rsidRDefault="00852FC9" w:rsidP="00852FC9">
      <w:pPr>
        <w:pStyle w:val="Osnovnoy"/>
        <w:suppressAutoHyphens/>
        <w:spacing w:before="60"/>
        <w:ind w:firstLine="709"/>
        <w:rPr>
          <w:szCs w:val="24"/>
        </w:rPr>
      </w:pPr>
      <w:r w:rsidRPr="007759D8">
        <w:rPr>
          <w:szCs w:val="24"/>
        </w:rPr>
        <w:t>В состав производственных зон, коммунально-складские зоны, зон транспортной инфраструктуры включены:</w:t>
      </w:r>
    </w:p>
    <w:p w:rsidR="00852FC9" w:rsidRPr="007759D8" w:rsidRDefault="00852FC9" w:rsidP="00852FC9">
      <w:pPr>
        <w:spacing w:before="120" w:after="120"/>
        <w:ind w:firstLine="709"/>
        <w:jc w:val="both"/>
      </w:pPr>
      <w:r w:rsidRPr="007759D8">
        <w:t>- производственная зона П;</w:t>
      </w:r>
    </w:p>
    <w:p w:rsidR="00852FC9" w:rsidRPr="007759D8" w:rsidRDefault="00852FC9" w:rsidP="00852FC9">
      <w:pPr>
        <w:spacing w:before="120" w:after="120"/>
        <w:ind w:firstLine="709"/>
        <w:jc w:val="both"/>
        <w:rPr>
          <w:b/>
        </w:rPr>
      </w:pPr>
      <w:r w:rsidRPr="007759D8">
        <w:t>- коммунально-складская зона К</w:t>
      </w:r>
      <w:r w:rsidRPr="007759D8">
        <w:rPr>
          <w:b/>
        </w:rPr>
        <w:t>;</w:t>
      </w:r>
    </w:p>
    <w:p w:rsidR="00852FC9" w:rsidRPr="007759D8" w:rsidRDefault="00852FC9" w:rsidP="00852FC9">
      <w:pPr>
        <w:spacing w:before="120" w:after="120"/>
        <w:ind w:firstLine="709"/>
        <w:jc w:val="both"/>
      </w:pPr>
      <w:r w:rsidRPr="007759D8">
        <w:t>- зона транспортной инфраструктуры Т.</w:t>
      </w:r>
    </w:p>
    <w:p w:rsidR="00852FC9" w:rsidRPr="007759D8" w:rsidRDefault="00852FC9" w:rsidP="00852FC9">
      <w:pPr>
        <w:ind w:firstLine="709"/>
        <w:jc w:val="both"/>
      </w:pPr>
      <w:r w:rsidRPr="007759D8">
        <w:t xml:space="preserve">Производственные зоны, как правило, предназначены для размещения производственных объектов с различными нормативами воздействия на окружающую среду, требующие устройства санитарно-защитных зон, а также для размещения железнодорожных </w:t>
      </w:r>
      <w:r w:rsidRPr="007759D8">
        <w:lastRenderedPageBreak/>
        <w:t>подъездных путей, коммунальных и складских объектов, объектов жилищно-коммунального хозяйства, объектов транспорта, объектов оптовой торговли.</w:t>
      </w:r>
    </w:p>
    <w:p w:rsidR="00852FC9" w:rsidRPr="007759D8" w:rsidRDefault="00852FC9" w:rsidP="00852FC9">
      <w:pPr>
        <w:ind w:firstLine="709"/>
        <w:jc w:val="both"/>
      </w:pPr>
      <w:r w:rsidRPr="007759D8">
        <w:t>В производственных зонах допускается размещать объекты и помещения объектов аварийно-спасательных служб, обслуживающих расположенные в производственной зоне предприятия и другие объекты.</w:t>
      </w:r>
    </w:p>
    <w:p w:rsidR="00852FC9" w:rsidRPr="007759D8" w:rsidRDefault="00852FC9" w:rsidP="00852FC9">
      <w:pPr>
        <w:ind w:firstLine="709"/>
        <w:jc w:val="both"/>
      </w:pPr>
      <w:r w:rsidRPr="007759D8">
        <w:t>Зоны коммунально-складской и транспортной инфраструктуры следует предусматривать для размещения складских объектов, объектов и коммуникаций автомобильного транспорта, связи, инженерного оборудования с учетом их перспективного развития и потребностей в инженерном благоустройстве.</w:t>
      </w:r>
    </w:p>
    <w:p w:rsidR="00852FC9" w:rsidRPr="007759D8" w:rsidRDefault="00852FC9" w:rsidP="00852FC9">
      <w:pPr>
        <w:ind w:firstLine="709"/>
        <w:jc w:val="both"/>
      </w:pPr>
      <w:r w:rsidRPr="007759D8">
        <w:t>Развитие данных зон планируется в контексте поддержания в необходимом техническом состоянии объектов инженерного обеспечения и транспортной инфраструктуры с учетом технических регламентов и нормативных требований относительно объектов расположенных в данных зонах.</w:t>
      </w:r>
    </w:p>
    <w:p w:rsidR="00852FC9" w:rsidRPr="007759D8" w:rsidRDefault="00852FC9" w:rsidP="00852FC9">
      <w:pPr>
        <w:pStyle w:val="1ffff6"/>
        <w:keepNext/>
        <w:numPr>
          <w:ilvl w:val="0"/>
          <w:numId w:val="67"/>
        </w:numPr>
        <w:tabs>
          <w:tab w:val="left" w:pos="1050"/>
        </w:tabs>
        <w:snapToGrid/>
        <w:spacing w:before="120" w:after="40" w:line="240" w:lineRule="auto"/>
        <w:ind w:firstLine="709"/>
        <w:jc w:val="both"/>
      </w:pPr>
      <w:r w:rsidRPr="007759D8">
        <w:rPr>
          <w:bCs/>
          <w:i/>
          <w:iCs/>
        </w:rPr>
        <w:t>Зоны рекреационного назначения:</w:t>
      </w:r>
    </w:p>
    <w:p w:rsidR="00852FC9" w:rsidRPr="007759D8" w:rsidRDefault="00852FC9" w:rsidP="00852FC9">
      <w:pPr>
        <w:pStyle w:val="1ffff6"/>
        <w:spacing w:after="100" w:line="240" w:lineRule="auto"/>
        <w:ind w:firstLine="709"/>
        <w:jc w:val="both"/>
      </w:pPr>
      <w:r w:rsidRPr="007759D8">
        <w:t>В состав зон рекреационного назначения включены:</w:t>
      </w:r>
    </w:p>
    <w:p w:rsidR="00852FC9" w:rsidRPr="007759D8" w:rsidRDefault="00852FC9" w:rsidP="00852FC9">
      <w:pPr>
        <w:spacing w:before="60"/>
        <w:ind w:firstLine="709"/>
        <w:jc w:val="both"/>
      </w:pPr>
      <w:r w:rsidRPr="007759D8">
        <w:t>- зона озелененных территорий (лесопарки, парки, сады, скверы, бульвары, городские леса и другие) Р1;</w:t>
      </w:r>
    </w:p>
    <w:p w:rsidR="00852FC9" w:rsidRPr="007759D8" w:rsidRDefault="00852FC9" w:rsidP="00852FC9">
      <w:pPr>
        <w:spacing w:before="60"/>
        <w:ind w:firstLine="709"/>
        <w:jc w:val="both"/>
      </w:pPr>
      <w:r w:rsidRPr="007759D8">
        <w:t>- зона лесов Р3;</w:t>
      </w:r>
    </w:p>
    <w:p w:rsidR="00852FC9" w:rsidRPr="007759D8" w:rsidRDefault="00852FC9" w:rsidP="00852FC9">
      <w:pPr>
        <w:spacing w:before="60"/>
        <w:ind w:firstLine="709"/>
        <w:jc w:val="both"/>
      </w:pPr>
      <w:r w:rsidRPr="007759D8">
        <w:t>- зона объектов отдыха и туризма Р5, Р5.Р.</w:t>
      </w:r>
    </w:p>
    <w:p w:rsidR="00852FC9" w:rsidRPr="007759D8" w:rsidRDefault="00852FC9" w:rsidP="00852FC9">
      <w:pPr>
        <w:spacing w:before="60"/>
        <w:ind w:firstLine="709"/>
        <w:jc w:val="both"/>
      </w:pPr>
      <w:r w:rsidRPr="007759D8">
        <w:t>В состав зон рекреационного назначения могут включаться территории, занятые лесами в границах населенных пунктов, открытыми озелененными и ландшафтными пространствами, скверами, парками, благоустроенными садами, прудами, озерами, пляжами, в том числе могут включаться объекты, используемые и предназначенные для массового долговременного и кратковременного отдыха населения, всех видов туризма, занятий физической культурой и спортом.</w:t>
      </w:r>
    </w:p>
    <w:p w:rsidR="00852FC9" w:rsidRPr="007759D8" w:rsidRDefault="00852FC9" w:rsidP="00852FC9">
      <w:pPr>
        <w:ind w:firstLine="709"/>
        <w:jc w:val="both"/>
      </w:pPr>
      <w:r w:rsidRPr="007759D8">
        <w:t>Развитие зон рекреационного назначения предусматривается для создания комфортной и эстетически привлекательной среды для отдыха и времяпрепровождения населения, организации благоустроенных прогулочных пространств, сохранения и развития, существующих и перспективных домов отдыха в границах населенных пунктов, и содержания в надлежащем состоянии скверов в центральной части населенных пунктов.</w:t>
      </w:r>
    </w:p>
    <w:p w:rsidR="00852FC9" w:rsidRPr="007759D8" w:rsidRDefault="00852FC9" w:rsidP="00852FC9">
      <w:pPr>
        <w:ind w:firstLine="709"/>
        <w:jc w:val="both"/>
      </w:pPr>
      <w:r w:rsidRPr="007759D8">
        <w:t>Развитие зон рекреационного назначения предусматривается для создания экологически чистой и эстетически привлекательной среды для отдыха и времяпрепровождения населения, организации благоустроенных пляжей и набережных, вместе с сопутствующими объектами туризма сохранения и развития, баз отдыха вне границ населенных пунктов, и содержания в надлежащем состоянии лесных массивов.</w:t>
      </w:r>
    </w:p>
    <w:p w:rsidR="00852FC9" w:rsidRPr="007759D8" w:rsidRDefault="00852FC9" w:rsidP="00852FC9">
      <w:pPr>
        <w:ind w:firstLine="709"/>
        <w:jc w:val="both"/>
      </w:pPr>
      <w:r w:rsidRPr="007759D8">
        <w:t>Зона озелененных территорий Р1 установлена для обеспечения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обеспечения их рационального использования. Зона включает в себя территории, занятые лесопарками, парками, садами, скверами, бульварами, городскими лесами, прудами, озерами, объектами, связанными с обслуживанием данной зоны, а также для размещения объектов досуга и развлечений граждан.</w:t>
      </w:r>
    </w:p>
    <w:p w:rsidR="00852FC9" w:rsidRPr="007759D8" w:rsidRDefault="00852FC9" w:rsidP="00852FC9">
      <w:pPr>
        <w:ind w:firstLine="709"/>
        <w:jc w:val="both"/>
      </w:pPr>
      <w:r w:rsidRPr="007759D8">
        <w:t>Зона лесов Р3 включает в себя территории лесного фонда.</w:t>
      </w:r>
    </w:p>
    <w:p w:rsidR="00852FC9" w:rsidRPr="007759D8" w:rsidRDefault="00852FC9" w:rsidP="00852FC9">
      <w:pPr>
        <w:ind w:firstLine="709"/>
        <w:jc w:val="both"/>
      </w:pPr>
      <w:r w:rsidRPr="007759D8">
        <w:t xml:space="preserve">Зона объектов отдыха и туризма Р5 установлена для размещения природных, исторических, социально-культурных объектов, включая объекты туристского показа, а также иных объектов,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а также для размещения объектов санаторно-курортного лечения в профилактических, лечебных и реабилитационных целях. </w:t>
      </w:r>
    </w:p>
    <w:p w:rsidR="00852FC9" w:rsidRPr="007759D8" w:rsidRDefault="00852FC9" w:rsidP="00852FC9">
      <w:pPr>
        <w:ind w:firstLine="709"/>
        <w:jc w:val="both"/>
      </w:pPr>
      <w:r w:rsidRPr="007759D8">
        <w:lastRenderedPageBreak/>
        <w:t>Параметры функциональной зоны Р5.Р и режимы её использования применяются с учетом режимов хозяйственного использования территории в границах второго пояса ЗСО источников питьевого и хозяйственно-бытового водоснабжения г. Москвы в соответствии с пунктом 4.4 Санитарно-эпидемиологических правил СП 2.1.4.2625-10 «Зоны санитарной охраны источников питьевого водоснабжения г. Москвы».</w:t>
      </w:r>
    </w:p>
    <w:p w:rsidR="00852FC9" w:rsidRPr="007759D8" w:rsidRDefault="00852FC9" w:rsidP="00852FC9">
      <w:pPr>
        <w:spacing w:before="60"/>
        <w:ind w:firstLine="709"/>
        <w:jc w:val="both"/>
        <w:rPr>
          <w:b/>
        </w:rPr>
      </w:pPr>
      <w:r w:rsidRPr="007759D8">
        <w:t>- зона осуществления историко-культурной деятельности Р9.</w:t>
      </w:r>
    </w:p>
    <w:p w:rsidR="00852FC9" w:rsidRPr="007759D8" w:rsidRDefault="00852FC9" w:rsidP="00852FC9">
      <w:pPr>
        <w:spacing w:before="120"/>
        <w:ind w:firstLine="709"/>
        <w:jc w:val="both"/>
      </w:pPr>
      <w:r w:rsidRPr="007759D8">
        <w:t>К зоне осуществления историко-культурной деятельности Р9 относятся территории объектов культурного наследия, их охранных зон, зон охраняемого природного ландшафта.</w:t>
      </w:r>
    </w:p>
    <w:p w:rsidR="00852FC9" w:rsidRPr="007759D8" w:rsidRDefault="00852FC9" w:rsidP="00852FC9">
      <w:pPr>
        <w:pStyle w:val="1ffff6"/>
        <w:keepNext/>
        <w:numPr>
          <w:ilvl w:val="0"/>
          <w:numId w:val="67"/>
        </w:numPr>
        <w:tabs>
          <w:tab w:val="left" w:pos="1050"/>
        </w:tabs>
        <w:snapToGrid/>
        <w:spacing w:before="120" w:after="40" w:line="240" w:lineRule="auto"/>
        <w:ind w:firstLine="709"/>
        <w:jc w:val="both"/>
        <w:rPr>
          <w:b w:val="0"/>
          <w:bCs/>
          <w:i/>
          <w:iCs/>
        </w:rPr>
      </w:pPr>
      <w:r w:rsidRPr="007759D8">
        <w:rPr>
          <w:bCs/>
          <w:i/>
          <w:iCs/>
        </w:rPr>
        <w:t>Зоны сельскохозяйственного назначения</w:t>
      </w:r>
    </w:p>
    <w:p w:rsidR="00852FC9" w:rsidRPr="007759D8" w:rsidRDefault="00852FC9" w:rsidP="00852FC9">
      <w:pPr>
        <w:spacing w:before="120"/>
        <w:ind w:firstLine="709"/>
        <w:jc w:val="both"/>
      </w:pPr>
      <w:r w:rsidRPr="007759D8">
        <w:t>В состав зон сельскохозяйственного назначения включены:</w:t>
      </w:r>
    </w:p>
    <w:p w:rsidR="00852FC9" w:rsidRPr="007759D8" w:rsidRDefault="00852FC9" w:rsidP="00852FC9">
      <w:pPr>
        <w:spacing w:before="120"/>
        <w:ind w:firstLine="709"/>
        <w:jc w:val="both"/>
      </w:pPr>
      <w:r w:rsidRPr="007759D8">
        <w:t>- зона сельскохозяйственного назначения (сельскохозяйственное использование и сельскохозяйственное производство) СХ1;</w:t>
      </w:r>
    </w:p>
    <w:p w:rsidR="00852FC9" w:rsidRPr="007759D8" w:rsidRDefault="00852FC9" w:rsidP="00852FC9">
      <w:pPr>
        <w:spacing w:before="120"/>
        <w:ind w:firstLine="709"/>
        <w:jc w:val="both"/>
      </w:pPr>
      <w:r w:rsidRPr="007759D8">
        <w:t>- зона, предназначенная для ведения садоводства и огородничества СХ2, СХ</w:t>
      </w:r>
      <w:r w:rsidR="00BA19AA" w:rsidRPr="007759D8">
        <w:t>2.</w:t>
      </w:r>
      <w:r w:rsidRPr="007759D8">
        <w:t>Р.</w:t>
      </w:r>
    </w:p>
    <w:p w:rsidR="00852FC9" w:rsidRPr="007759D8" w:rsidRDefault="00852FC9" w:rsidP="00852FC9">
      <w:pPr>
        <w:ind w:firstLine="709"/>
        <w:jc w:val="both"/>
      </w:pPr>
      <w:r w:rsidRPr="007759D8">
        <w:t>Зоны сельскохозяйственного назначения включают в себя преимущественно территории сельскохозяйственного использования. В состав данной зоны включены как территории сельскохозяйственного производства и переработки сельскохозяйственной продукции, так и сельскохозяйственные угодья (в соответствии с перечнем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852FC9" w:rsidRPr="007759D8" w:rsidRDefault="00852FC9" w:rsidP="00852FC9">
      <w:pPr>
        <w:ind w:firstLine="709"/>
        <w:jc w:val="both"/>
      </w:pPr>
      <w:r w:rsidRPr="007759D8">
        <w:t>Развитие данных зон планируется в целях сохранения и поддержания соответствующего уровня ценных сельскохозяйственных участков, в том числе в целях предотвращения замещения данного вида функциональной зоны иными видами деятельности.</w:t>
      </w:r>
    </w:p>
    <w:p w:rsidR="00852FC9" w:rsidRPr="007759D8" w:rsidRDefault="00852FC9" w:rsidP="00852FC9">
      <w:pPr>
        <w:ind w:firstLine="709"/>
        <w:jc w:val="both"/>
      </w:pPr>
      <w:r w:rsidRPr="007759D8">
        <w:t>При развитии данных зон следует руководствоваться действующим земельным законодательством, а в отношении объектов сельхозпроизводства следует учитывать технические регламенты и нормативные требования.</w:t>
      </w:r>
    </w:p>
    <w:p w:rsidR="00852FC9" w:rsidRPr="007759D8" w:rsidRDefault="00852FC9" w:rsidP="00852FC9">
      <w:pPr>
        <w:ind w:firstLine="709"/>
        <w:jc w:val="both"/>
      </w:pPr>
      <w:r w:rsidRPr="007759D8">
        <w:t>К зоне, предназначенной для ведения садоводства, относятся участки садоводства как в границах населенных пунктов (с возможностью постоянного проживания), так и вне границ населенных пунктов (для временного проживания).</w:t>
      </w:r>
    </w:p>
    <w:p w:rsidR="00852FC9" w:rsidRPr="007759D8" w:rsidRDefault="00852FC9" w:rsidP="00852FC9">
      <w:pPr>
        <w:suppressAutoHyphens/>
        <w:spacing w:before="60"/>
        <w:ind w:firstLine="709"/>
        <w:jc w:val="both"/>
      </w:pPr>
      <w:r w:rsidRPr="007759D8">
        <w:t>Параметры функциональной зоны СХ2.Р и режимы её использования применяются с учетом режимов хозяйственного использования территории в границах второго пояса ЗСО источников питьевого и хозяйственно-бытового водоснабжения г. Москвы в соответствии с пунктом 4.4 Санитарно-эпидемиологических правил СП 2.1.4.2625-10 «Зоны санитарной охраны источников питьевого водоснабжения г. Москвы».</w:t>
      </w:r>
    </w:p>
    <w:p w:rsidR="00852FC9" w:rsidRPr="007759D8" w:rsidRDefault="00852FC9" w:rsidP="00852FC9">
      <w:pPr>
        <w:pStyle w:val="1ffff6"/>
        <w:numPr>
          <w:ilvl w:val="0"/>
          <w:numId w:val="67"/>
        </w:numPr>
        <w:tabs>
          <w:tab w:val="left" w:pos="1050"/>
        </w:tabs>
        <w:snapToGrid/>
        <w:spacing w:before="120" w:after="60" w:line="240" w:lineRule="auto"/>
        <w:ind w:firstLine="709"/>
        <w:jc w:val="both"/>
      </w:pPr>
      <w:r w:rsidRPr="007759D8">
        <w:rPr>
          <w:bCs/>
          <w:i/>
          <w:iCs/>
        </w:rPr>
        <w:t>Зоны специального назначения:</w:t>
      </w:r>
    </w:p>
    <w:p w:rsidR="00852FC9" w:rsidRPr="007759D8" w:rsidRDefault="00852FC9" w:rsidP="00852FC9">
      <w:pPr>
        <w:pStyle w:val="1ffff6"/>
        <w:spacing w:after="100" w:line="240" w:lineRule="auto"/>
        <w:ind w:firstLine="709"/>
        <w:jc w:val="both"/>
      </w:pPr>
      <w:r w:rsidRPr="007759D8">
        <w:t>В состав зон специального назначения включены:</w:t>
      </w:r>
    </w:p>
    <w:p w:rsidR="00852FC9" w:rsidRPr="007759D8" w:rsidRDefault="00852FC9" w:rsidP="00852FC9">
      <w:pPr>
        <w:spacing w:before="120"/>
        <w:ind w:firstLine="709"/>
        <w:jc w:val="both"/>
      </w:pPr>
      <w:r w:rsidRPr="007759D8">
        <w:t>- зона кладбищ СП1;</w:t>
      </w:r>
    </w:p>
    <w:p w:rsidR="00852FC9" w:rsidRPr="007759D8" w:rsidRDefault="00852FC9" w:rsidP="00852FC9">
      <w:pPr>
        <w:spacing w:before="120"/>
        <w:ind w:firstLine="709"/>
        <w:jc w:val="both"/>
      </w:pPr>
      <w:r w:rsidRPr="007759D8">
        <w:t>- иные зоны (рекультивации территории полигона ТКО) СП3;</w:t>
      </w:r>
    </w:p>
    <w:p w:rsidR="00852FC9" w:rsidRPr="007759D8" w:rsidRDefault="00852FC9" w:rsidP="00852FC9">
      <w:pPr>
        <w:spacing w:before="120"/>
        <w:ind w:firstLine="709"/>
        <w:jc w:val="both"/>
      </w:pPr>
      <w:r w:rsidRPr="007759D8">
        <w:t>- зона озелененных территорий специального назначения СП4;</w:t>
      </w:r>
    </w:p>
    <w:p w:rsidR="00B42C2C" w:rsidRPr="007759D8" w:rsidRDefault="00B42C2C" w:rsidP="00B42C2C">
      <w:pPr>
        <w:ind w:firstLine="709"/>
        <w:jc w:val="both"/>
      </w:pPr>
      <w:r w:rsidRPr="007759D8">
        <w:t>- иная зона специального назначения СП5.</w:t>
      </w:r>
    </w:p>
    <w:p w:rsidR="00B42C2C" w:rsidRPr="007759D8" w:rsidRDefault="00B42C2C" w:rsidP="00B42C2C">
      <w:pPr>
        <w:ind w:firstLine="709"/>
        <w:jc w:val="both"/>
      </w:pPr>
      <w:r w:rsidRPr="007759D8">
        <w:t>В состав зон специального назначения включаются территории ритуального назначения, озелененных территорий специального назначения территории режимных объектов, с ограниченным доступом.</w:t>
      </w:r>
    </w:p>
    <w:p w:rsidR="00B42C2C" w:rsidRPr="007759D8" w:rsidRDefault="00B42C2C" w:rsidP="00B42C2C">
      <w:pPr>
        <w:ind w:firstLine="709"/>
        <w:jc w:val="both"/>
      </w:pPr>
      <w:r w:rsidRPr="007759D8">
        <w:t>Зоны кладбищ - СП1 предназначены для размещения кладбищ, крематориев и объектов ритуальной деятельности и объектов обеспечивающих их функционирование, с учетом санитарно-гигиенических требований и нормативных требований технических регламентов, относительно мест захоронения</w:t>
      </w:r>
    </w:p>
    <w:p w:rsidR="00B42C2C" w:rsidRPr="007759D8" w:rsidRDefault="00B42C2C" w:rsidP="00B42C2C">
      <w:pPr>
        <w:ind w:firstLine="709"/>
        <w:jc w:val="both"/>
      </w:pPr>
      <w:r w:rsidRPr="007759D8">
        <w:lastRenderedPageBreak/>
        <w:t>Зона СП3 включает в себя территорию закрытого полигона ТКО для последующей рекультивации.</w:t>
      </w:r>
    </w:p>
    <w:p w:rsidR="00B42C2C" w:rsidRPr="007759D8" w:rsidRDefault="00B42C2C" w:rsidP="00B42C2C">
      <w:pPr>
        <w:ind w:firstLine="709"/>
        <w:jc w:val="both"/>
      </w:pPr>
      <w:r w:rsidRPr="007759D8">
        <w:t xml:space="preserve">Зоны озеленённых территорий специального назначения (СП4) заняты в основном зелёными насаждениями, выполняющими </w:t>
      </w:r>
      <w:proofErr w:type="spellStart"/>
      <w:r w:rsidRPr="007759D8">
        <w:t>средозащитную</w:t>
      </w:r>
      <w:proofErr w:type="spellEnd"/>
      <w:r w:rsidRPr="007759D8">
        <w:t xml:space="preserve"> роль в санитарно-защитных зонах предприятий и (или) служат для обеспечения безопасности объектов, расположенных в охранных зонах инженерных коммуникаций и др. В зонах СП4 в границах зон минимальных расстояний до магистральных или промышленных трубопроводов (газопроводов, нефтепроводов и нефтепродуктопроводов) могут размещаться участки и объекты строительства, соответствующие требованиям СП 36.13330.2012, по согласованию с эксплуатирующей организацией.</w:t>
      </w:r>
    </w:p>
    <w:p w:rsidR="00852FC9" w:rsidRPr="007759D8" w:rsidRDefault="00B42C2C" w:rsidP="00B42C2C">
      <w:pPr>
        <w:ind w:firstLine="709"/>
        <w:jc w:val="both"/>
        <w:rPr>
          <w:i/>
          <w:iCs/>
          <w:u w:val="single"/>
        </w:rPr>
      </w:pPr>
      <w:r w:rsidRPr="007759D8">
        <w:t>Иная зона специального назначения СП5 включает территории режимных объектов, с ограниченным доступом</w:t>
      </w:r>
      <w:r w:rsidR="00852FC9" w:rsidRPr="007759D8">
        <w:t xml:space="preserve">. </w:t>
      </w:r>
    </w:p>
    <w:p w:rsidR="00852FC9" w:rsidRPr="007759D8" w:rsidRDefault="00852FC9" w:rsidP="00852FC9">
      <w:pPr>
        <w:pStyle w:val="1ffff6"/>
        <w:keepNext/>
        <w:numPr>
          <w:ilvl w:val="0"/>
          <w:numId w:val="67"/>
        </w:numPr>
        <w:tabs>
          <w:tab w:val="left" w:pos="1050"/>
        </w:tabs>
        <w:snapToGrid/>
        <w:spacing w:before="120" w:after="60" w:line="240" w:lineRule="auto"/>
        <w:ind w:firstLine="709"/>
        <w:jc w:val="both"/>
        <w:rPr>
          <w:b w:val="0"/>
          <w:bCs/>
          <w:i/>
          <w:iCs/>
        </w:rPr>
      </w:pPr>
      <w:r w:rsidRPr="007759D8">
        <w:rPr>
          <w:bCs/>
          <w:i/>
          <w:iCs/>
        </w:rPr>
        <w:t>Многофункциональные зоны</w:t>
      </w:r>
    </w:p>
    <w:p w:rsidR="00852FC9" w:rsidRPr="007759D8" w:rsidRDefault="00852FC9" w:rsidP="00852FC9">
      <w:pPr>
        <w:ind w:firstLine="709"/>
        <w:jc w:val="both"/>
      </w:pPr>
      <w:r w:rsidRPr="007759D8">
        <w:t>В состав многофункциональных включены:</w:t>
      </w:r>
    </w:p>
    <w:p w:rsidR="00852FC9" w:rsidRPr="007759D8" w:rsidRDefault="00852FC9" w:rsidP="00852FC9">
      <w:pPr>
        <w:spacing w:before="120"/>
        <w:ind w:firstLine="709"/>
        <w:jc w:val="both"/>
      </w:pPr>
      <w:r w:rsidRPr="007759D8">
        <w:t>- зона смешанной и общественно-деловой застройки М.</w:t>
      </w:r>
    </w:p>
    <w:p w:rsidR="00126607" w:rsidRPr="007759D8" w:rsidRDefault="009C7962" w:rsidP="00852FC9">
      <w:pPr>
        <w:pStyle w:val="11ff8"/>
        <w:spacing w:after="100"/>
        <w:ind w:firstLine="709"/>
        <w:jc w:val="both"/>
        <w:rPr>
          <w:color w:val="auto"/>
        </w:rPr>
      </w:pPr>
      <w:r w:rsidRPr="007759D8">
        <w:rPr>
          <w:color w:val="auto"/>
        </w:rPr>
        <w:t>Территория зоны М предназначена для размещения объектов различного функционального назначения. При этом в её границах при условии соблюдения действующих норм и правил могут находиться участки жилой застройки, участки общественной застройки, участки размещения объектов рекреационного назначения, участки размещения объектов производственной и коммунальной застройки</w:t>
      </w:r>
      <w:r w:rsidR="00852FC9" w:rsidRPr="007759D8">
        <w:rPr>
          <w:color w:val="auto"/>
        </w:rPr>
        <w:t>.</w:t>
      </w:r>
    </w:p>
    <w:p w:rsidR="002368FB" w:rsidRPr="007759D8" w:rsidRDefault="002368FB" w:rsidP="002368FB">
      <w:pPr>
        <w:ind w:firstLine="709"/>
        <w:jc w:val="both"/>
      </w:pPr>
    </w:p>
    <w:p w:rsidR="002368FB" w:rsidRPr="007759D8" w:rsidRDefault="002368FB" w:rsidP="002368FB">
      <w:pPr>
        <w:suppressAutoHyphens/>
        <w:spacing w:before="120"/>
        <w:ind w:firstLine="709"/>
        <w:jc w:val="both"/>
        <w:rPr>
          <w:b/>
        </w:rPr>
        <w:sectPr w:rsidR="002368FB" w:rsidRPr="007759D8" w:rsidSect="0000379F">
          <w:footerReference w:type="default" r:id="rId17"/>
          <w:pgSz w:w="11907" w:h="16839" w:code="9"/>
          <w:pgMar w:top="1134" w:right="850" w:bottom="1134" w:left="1418" w:header="0" w:footer="542" w:gutter="0"/>
          <w:cols w:space="720"/>
          <w:noEndnote/>
        </w:sectPr>
      </w:pPr>
    </w:p>
    <w:p w:rsidR="002368FB" w:rsidRPr="007759D8" w:rsidRDefault="002368FB" w:rsidP="00F63BFF">
      <w:pPr>
        <w:pStyle w:val="affa"/>
        <w:numPr>
          <w:ilvl w:val="1"/>
          <w:numId w:val="64"/>
        </w:numPr>
        <w:spacing w:before="120"/>
        <w:ind w:left="709" w:hanging="709"/>
        <w:jc w:val="both"/>
        <w:outlineLvl w:val="1"/>
        <w:rPr>
          <w:b/>
          <w:szCs w:val="24"/>
        </w:rPr>
      </w:pPr>
      <w:bookmarkStart w:id="36" w:name="_Toc164356727"/>
      <w:bookmarkStart w:id="37" w:name="_Toc201911058"/>
      <w:r w:rsidRPr="007759D8">
        <w:rPr>
          <w:b/>
          <w:szCs w:val="24"/>
        </w:rPr>
        <w:lastRenderedPageBreak/>
        <w:t>Параметры планируемого развития жилых зон</w:t>
      </w:r>
      <w:bookmarkEnd w:id="36"/>
      <w:bookmarkEnd w:id="37"/>
    </w:p>
    <w:p w:rsidR="00FB76A3" w:rsidRPr="007759D8" w:rsidRDefault="00FB76A3" w:rsidP="00FB76A3">
      <w:pPr>
        <w:jc w:val="both"/>
        <w:rPr>
          <w:rFonts w:ascii="Times New Roman CYR" w:hAnsi="Times New Roman CYR" w:cs="Times New Roman CYR"/>
          <w:i/>
          <w:iCs/>
        </w:rPr>
      </w:pPr>
      <w:r w:rsidRPr="007759D8">
        <w:rPr>
          <w:rFonts w:ascii="Times New Roman CYR" w:hAnsi="Times New Roman CYR" w:cs="Times New Roman CYR"/>
          <w:i/>
          <w:iCs/>
        </w:rPr>
        <w:t>Параметры развития территорий нового жилищного строительства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FB76A3" w:rsidRPr="007759D8" w:rsidRDefault="00FB76A3" w:rsidP="00FB76A3">
      <w:pPr>
        <w:rPr>
          <w:rFonts w:ascii="Times New Roman CYR" w:hAnsi="Times New Roman CYR" w:cs="Times New Roman CYR"/>
          <w:iCs/>
        </w:rPr>
      </w:pPr>
      <w:r w:rsidRPr="007759D8">
        <w:rPr>
          <w:rFonts w:ascii="Times New Roman CYR" w:hAnsi="Times New Roman CYR" w:cs="Times New Roman CYR"/>
          <w:iCs/>
        </w:rPr>
        <w:t>Таблица 2.1.1.</w:t>
      </w:r>
    </w:p>
    <w:tbl>
      <w:tblPr>
        <w:tblW w:w="5000" w:type="pct"/>
        <w:tblCellMar>
          <w:left w:w="28" w:type="dxa"/>
          <w:right w:w="28" w:type="dxa"/>
        </w:tblCellMar>
        <w:tblLook w:val="04A0" w:firstRow="1" w:lastRow="0" w:firstColumn="1" w:lastColumn="0" w:noHBand="0" w:noVBand="1"/>
      </w:tblPr>
      <w:tblGrid>
        <w:gridCol w:w="2180"/>
        <w:gridCol w:w="972"/>
        <w:gridCol w:w="2407"/>
        <w:gridCol w:w="9"/>
        <w:gridCol w:w="2258"/>
        <w:gridCol w:w="1150"/>
        <w:gridCol w:w="2174"/>
        <w:gridCol w:w="3193"/>
      </w:tblGrid>
      <w:tr w:rsidR="00FE12A9" w:rsidRPr="007759D8" w:rsidTr="00F03065">
        <w:trPr>
          <w:tblHeader/>
        </w:trPr>
        <w:tc>
          <w:tcPr>
            <w:tcW w:w="760"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Функциональные зоны</w:t>
            </w:r>
          </w:p>
        </w:tc>
        <w:tc>
          <w:tcPr>
            <w:tcW w:w="339"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Номер на карте</w:t>
            </w:r>
          </w:p>
        </w:tc>
        <w:tc>
          <w:tcPr>
            <w:tcW w:w="839"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Местоположение</w:t>
            </w:r>
          </w:p>
        </w:tc>
        <w:tc>
          <w:tcPr>
            <w:tcW w:w="790"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Мероприятия территориального планирования</w:t>
            </w:r>
          </w:p>
        </w:tc>
        <w:tc>
          <w:tcPr>
            <w:tcW w:w="401"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Площадь зоны</w:t>
            </w:r>
            <w:r w:rsidR="009E5464" w:rsidRPr="007759D8">
              <w:rPr>
                <w:b/>
                <w:bCs/>
                <w:sz w:val="22"/>
                <w:szCs w:val="22"/>
              </w:rPr>
              <w:t>,</w:t>
            </w:r>
            <w:r w:rsidRPr="007759D8">
              <w:rPr>
                <w:b/>
                <w:bCs/>
                <w:sz w:val="22"/>
                <w:szCs w:val="22"/>
              </w:rPr>
              <w:t xml:space="preserve"> га</w:t>
            </w:r>
          </w:p>
        </w:tc>
        <w:tc>
          <w:tcPr>
            <w:tcW w:w="758"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Параметры планируемого развития жилых зон *</w:t>
            </w:r>
          </w:p>
        </w:tc>
        <w:tc>
          <w:tcPr>
            <w:tcW w:w="1113"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Планируемые для размещения объекты федерального(Ф) и регионального(Р) значения**</w:t>
            </w:r>
          </w:p>
        </w:tc>
      </w:tr>
      <w:tr w:rsidR="00FE12A9" w:rsidRPr="007759D8" w:rsidTr="00F03065">
        <w:tc>
          <w:tcPr>
            <w:tcW w:w="760" w:type="pct"/>
            <w:vMerge w:val="restart"/>
            <w:tcBorders>
              <w:top w:val="nil"/>
              <w:left w:val="single" w:sz="4" w:space="0" w:color="auto"/>
              <w:right w:val="single" w:sz="4" w:space="0" w:color="auto"/>
            </w:tcBorders>
            <w:vAlign w:val="center"/>
            <w:hideMark/>
          </w:tcPr>
          <w:p w:rsidR="00FB76A3" w:rsidRPr="007759D8" w:rsidRDefault="00FB76A3" w:rsidP="0000379F">
            <w:pPr>
              <w:jc w:val="center"/>
              <w:rPr>
                <w:b/>
                <w:bCs/>
              </w:rPr>
            </w:pPr>
            <w:r w:rsidRPr="007759D8">
              <w:rPr>
                <w:sz w:val="22"/>
                <w:szCs w:val="22"/>
              </w:rPr>
              <w:t>Зона застройки многоквартирными жилыми домами</w:t>
            </w:r>
            <w:r w:rsidRPr="007759D8">
              <w:rPr>
                <w:b/>
                <w:bCs/>
                <w:sz w:val="22"/>
                <w:szCs w:val="22"/>
              </w:rPr>
              <w:t xml:space="preserve"> Ж1</w:t>
            </w:r>
          </w:p>
        </w:tc>
        <w:tc>
          <w:tcPr>
            <w:tcW w:w="1178"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790"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401" w:type="pct"/>
            <w:tcBorders>
              <w:top w:val="nil"/>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100,32</w:t>
            </w:r>
          </w:p>
        </w:tc>
        <w:tc>
          <w:tcPr>
            <w:tcW w:w="758"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3"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ФАП (Р), ФАП(Р), ФАП(Р), УКЦСОН (Р)</w:t>
            </w: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rPr>
                <w:b/>
                <w:bCs/>
              </w:rPr>
            </w:pPr>
          </w:p>
        </w:tc>
        <w:tc>
          <w:tcPr>
            <w:tcW w:w="339"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1</w:t>
            </w:r>
          </w:p>
        </w:tc>
        <w:tc>
          <w:tcPr>
            <w:tcW w:w="839" w:type="pct"/>
            <w:tcBorders>
              <w:top w:val="nil"/>
              <w:left w:val="nil"/>
              <w:bottom w:val="single" w:sz="4" w:space="0" w:color="auto"/>
              <w:right w:val="single" w:sz="4" w:space="0" w:color="auto"/>
            </w:tcBorders>
            <w:vAlign w:val="center"/>
          </w:tcPr>
          <w:p w:rsidR="00F23966" w:rsidRPr="007759D8" w:rsidRDefault="00216829" w:rsidP="00216829">
            <w:pPr>
              <w:jc w:val="center"/>
            </w:pPr>
            <w:proofErr w:type="spellStart"/>
            <w:r w:rsidRPr="007759D8">
              <w:rPr>
                <w:sz w:val="22"/>
                <w:szCs w:val="22"/>
              </w:rPr>
              <w:t>п.г.т</w:t>
            </w:r>
            <w:proofErr w:type="spellEnd"/>
            <w:r w:rsidR="00F23966" w:rsidRPr="007759D8">
              <w:rPr>
                <w:sz w:val="22"/>
                <w:szCs w:val="22"/>
              </w:rPr>
              <w:t>. Лотошино, вблизи ул. Западная, севернее ул. Центральная</w:t>
            </w:r>
          </w:p>
        </w:tc>
        <w:tc>
          <w:tcPr>
            <w:tcW w:w="790"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hideMark/>
          </w:tcPr>
          <w:p w:rsidR="00F23966" w:rsidRPr="007759D8" w:rsidRDefault="009C7962" w:rsidP="0000379F">
            <w:pPr>
              <w:jc w:val="center"/>
            </w:pPr>
            <w:r w:rsidRPr="007759D8">
              <w:rPr>
                <w:sz w:val="22"/>
                <w:szCs w:val="22"/>
              </w:rPr>
              <w:t>7,96</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rPr>
                <w:b/>
                <w:bCs/>
              </w:rPr>
            </w:pPr>
          </w:p>
        </w:tc>
        <w:tc>
          <w:tcPr>
            <w:tcW w:w="339"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3</w:t>
            </w:r>
          </w:p>
        </w:tc>
        <w:tc>
          <w:tcPr>
            <w:tcW w:w="839"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п. Кировский</w:t>
            </w:r>
          </w:p>
        </w:tc>
        <w:tc>
          <w:tcPr>
            <w:tcW w:w="790"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3,28</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rPr>
                <w:b/>
                <w:bCs/>
              </w:rPr>
            </w:pPr>
          </w:p>
        </w:tc>
        <w:tc>
          <w:tcPr>
            <w:tcW w:w="339"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5</w:t>
            </w:r>
          </w:p>
        </w:tc>
        <w:tc>
          <w:tcPr>
            <w:tcW w:w="839"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д. Введенское</w:t>
            </w:r>
          </w:p>
        </w:tc>
        <w:tc>
          <w:tcPr>
            <w:tcW w:w="790"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0,56</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rPr>
                <w:b/>
                <w:bCs/>
              </w:rPr>
            </w:pPr>
          </w:p>
        </w:tc>
        <w:tc>
          <w:tcPr>
            <w:tcW w:w="339"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17</w:t>
            </w:r>
          </w:p>
        </w:tc>
        <w:tc>
          <w:tcPr>
            <w:tcW w:w="839"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д. Ушаково</w:t>
            </w:r>
          </w:p>
        </w:tc>
        <w:tc>
          <w:tcPr>
            <w:tcW w:w="790"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0,43</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rPr>
                <w:b/>
                <w:bCs/>
              </w:rPr>
            </w:pPr>
          </w:p>
        </w:tc>
        <w:tc>
          <w:tcPr>
            <w:tcW w:w="339"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18</w:t>
            </w:r>
          </w:p>
        </w:tc>
        <w:tc>
          <w:tcPr>
            <w:tcW w:w="839"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д. Доры</w:t>
            </w:r>
          </w:p>
        </w:tc>
        <w:tc>
          <w:tcPr>
            <w:tcW w:w="790"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0,23</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rPr>
                <w:b/>
                <w:bCs/>
              </w:rPr>
            </w:pPr>
          </w:p>
        </w:tc>
        <w:tc>
          <w:tcPr>
            <w:tcW w:w="339"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23</w:t>
            </w:r>
          </w:p>
        </w:tc>
        <w:tc>
          <w:tcPr>
            <w:tcW w:w="839" w:type="pct"/>
            <w:tcBorders>
              <w:top w:val="nil"/>
              <w:left w:val="nil"/>
              <w:bottom w:val="single" w:sz="4" w:space="0" w:color="auto"/>
              <w:right w:val="single" w:sz="4" w:space="0" w:color="auto"/>
            </w:tcBorders>
            <w:vAlign w:val="center"/>
          </w:tcPr>
          <w:p w:rsidR="00F23966" w:rsidRPr="007759D8" w:rsidRDefault="00216829" w:rsidP="00216829">
            <w:pPr>
              <w:jc w:val="center"/>
            </w:pPr>
            <w:proofErr w:type="spellStart"/>
            <w:r w:rsidRPr="007759D8">
              <w:rPr>
                <w:sz w:val="22"/>
                <w:szCs w:val="22"/>
              </w:rPr>
              <w:t>п.г.т</w:t>
            </w:r>
            <w:proofErr w:type="spellEnd"/>
            <w:r w:rsidRPr="007759D8">
              <w:rPr>
                <w:sz w:val="22"/>
                <w:szCs w:val="22"/>
              </w:rPr>
              <w:t>.</w:t>
            </w:r>
            <w:r w:rsidR="00F23966" w:rsidRPr="007759D8">
              <w:rPr>
                <w:sz w:val="22"/>
                <w:szCs w:val="22"/>
              </w:rPr>
              <w:t xml:space="preserve"> Лотошино, ул. 1-я Комсомольская</w:t>
            </w:r>
          </w:p>
        </w:tc>
        <w:tc>
          <w:tcPr>
            <w:tcW w:w="790"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0,79</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p>
        </w:tc>
        <w:tc>
          <w:tcPr>
            <w:tcW w:w="1178"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790"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401"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113,57</w:t>
            </w:r>
          </w:p>
        </w:tc>
        <w:tc>
          <w:tcPr>
            <w:tcW w:w="758"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1113"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760" w:type="pct"/>
            <w:vMerge w:val="restart"/>
            <w:tcBorders>
              <w:top w:val="single" w:sz="4" w:space="0" w:color="auto"/>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 xml:space="preserve">Зона застройки индивидуальными и блокированными жилыми домами </w:t>
            </w:r>
            <w:r w:rsidRPr="007759D8">
              <w:rPr>
                <w:b/>
                <w:bCs/>
                <w:sz w:val="22"/>
                <w:szCs w:val="22"/>
              </w:rPr>
              <w:t>Ж2</w:t>
            </w:r>
            <w:r w:rsidR="00216829" w:rsidRPr="007759D8">
              <w:rPr>
                <w:b/>
                <w:bCs/>
                <w:sz w:val="22"/>
                <w:szCs w:val="22"/>
              </w:rPr>
              <w:t>, Ж2.Р</w:t>
            </w:r>
          </w:p>
        </w:tc>
        <w:tc>
          <w:tcPr>
            <w:tcW w:w="1178"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790"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401" w:type="pct"/>
            <w:tcBorders>
              <w:top w:val="single" w:sz="4" w:space="0" w:color="auto"/>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3361,82</w:t>
            </w:r>
          </w:p>
        </w:tc>
        <w:tc>
          <w:tcPr>
            <w:tcW w:w="758"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3"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ФАП (Р), ФАП(Р), ФАП (Р), ФАП (Р)</w:t>
            </w:r>
          </w:p>
        </w:tc>
      </w:tr>
      <w:tr w:rsidR="00FE12A9" w:rsidRPr="007759D8" w:rsidTr="00F03065">
        <w:tc>
          <w:tcPr>
            <w:tcW w:w="760" w:type="pct"/>
            <w:vMerge/>
            <w:tcBorders>
              <w:left w:val="single" w:sz="4" w:space="0" w:color="auto"/>
              <w:right w:val="single" w:sz="4" w:space="0" w:color="auto"/>
            </w:tcBorders>
            <w:vAlign w:val="center"/>
            <w:hideMark/>
          </w:tcPr>
          <w:p w:rsidR="00FB76A3" w:rsidRPr="007759D8" w:rsidRDefault="00FB76A3" w:rsidP="0000379F">
            <w:pPr>
              <w:jc w:val="center"/>
            </w:pPr>
          </w:p>
        </w:tc>
        <w:tc>
          <w:tcPr>
            <w:tcW w:w="339"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2</w:t>
            </w:r>
          </w:p>
        </w:tc>
        <w:tc>
          <w:tcPr>
            <w:tcW w:w="839" w:type="pct"/>
            <w:tcBorders>
              <w:top w:val="single" w:sz="4" w:space="0" w:color="auto"/>
              <w:left w:val="nil"/>
              <w:bottom w:val="single" w:sz="4" w:space="0" w:color="auto"/>
              <w:right w:val="single" w:sz="4" w:space="0" w:color="auto"/>
            </w:tcBorders>
            <w:vAlign w:val="center"/>
          </w:tcPr>
          <w:p w:rsidR="00FB76A3" w:rsidRPr="007759D8" w:rsidRDefault="00216829" w:rsidP="00216829">
            <w:pPr>
              <w:jc w:val="center"/>
            </w:pPr>
            <w:proofErr w:type="spellStart"/>
            <w:r w:rsidRPr="007759D8">
              <w:rPr>
                <w:sz w:val="22"/>
                <w:szCs w:val="22"/>
              </w:rPr>
              <w:t>п.г.т</w:t>
            </w:r>
            <w:proofErr w:type="spellEnd"/>
            <w:r w:rsidRPr="007759D8">
              <w:rPr>
                <w:sz w:val="22"/>
                <w:szCs w:val="22"/>
              </w:rPr>
              <w:t>.</w:t>
            </w:r>
            <w:r w:rsidR="00FB76A3" w:rsidRPr="007759D8">
              <w:rPr>
                <w:sz w:val="22"/>
                <w:szCs w:val="22"/>
              </w:rPr>
              <w:t xml:space="preserve"> Лотошино</w:t>
            </w:r>
          </w:p>
        </w:tc>
        <w:tc>
          <w:tcPr>
            <w:tcW w:w="790"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5,69</w:t>
            </w:r>
          </w:p>
        </w:tc>
        <w:tc>
          <w:tcPr>
            <w:tcW w:w="758" w:type="pct"/>
            <w:tcBorders>
              <w:top w:val="single" w:sz="4" w:space="0" w:color="auto"/>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4</w:t>
            </w:r>
          </w:p>
        </w:tc>
        <w:tc>
          <w:tcPr>
            <w:tcW w:w="8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 xml:space="preserve">д. </w:t>
            </w:r>
            <w:proofErr w:type="spellStart"/>
            <w:r w:rsidRPr="007759D8">
              <w:rPr>
                <w:sz w:val="22"/>
                <w:szCs w:val="22"/>
              </w:rPr>
              <w:t>Калицино</w:t>
            </w:r>
            <w:proofErr w:type="spellEnd"/>
          </w:p>
        </w:tc>
        <w:tc>
          <w:tcPr>
            <w:tcW w:w="790" w:type="pct"/>
            <w:gridSpan w:val="2"/>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18,42</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6</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 xml:space="preserve">д. </w:t>
            </w:r>
            <w:proofErr w:type="spellStart"/>
            <w:r w:rsidRPr="007759D8">
              <w:rPr>
                <w:sz w:val="22"/>
                <w:szCs w:val="22"/>
              </w:rPr>
              <w:t>Могильцы</w:t>
            </w:r>
            <w:proofErr w:type="spellEnd"/>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5,29</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val="restart"/>
            <w:tcBorders>
              <w:top w:val="single" w:sz="4" w:space="0" w:color="auto"/>
              <w:left w:val="single" w:sz="4" w:space="0" w:color="auto"/>
              <w:bottom w:val="single" w:sz="4" w:space="0" w:color="auto"/>
              <w:right w:val="single" w:sz="4" w:space="0" w:color="auto"/>
            </w:tcBorders>
            <w:vAlign w:val="center"/>
            <w:hideMark/>
          </w:tcPr>
          <w:p w:rsidR="00AA78E5" w:rsidRPr="007759D8" w:rsidRDefault="00AA78E5" w:rsidP="00AA78E5">
            <w:pPr>
              <w:jc w:val="center"/>
            </w:pPr>
            <w:r w:rsidRPr="007759D8">
              <w:rPr>
                <w:sz w:val="22"/>
                <w:szCs w:val="22"/>
              </w:rPr>
              <w:lastRenderedPageBreak/>
              <w:t xml:space="preserve">Зона застройки индивидуальными и блокированными жилыми домами </w:t>
            </w:r>
            <w:r w:rsidRPr="007759D8">
              <w:rPr>
                <w:b/>
                <w:bCs/>
                <w:sz w:val="22"/>
                <w:szCs w:val="22"/>
              </w:rPr>
              <w:t>Ж2, Ж2.Р</w:t>
            </w:r>
          </w:p>
        </w:tc>
        <w:tc>
          <w:tcPr>
            <w:tcW w:w="339" w:type="pct"/>
            <w:tcBorders>
              <w:top w:val="single" w:sz="4" w:space="0" w:color="auto"/>
              <w:left w:val="nil"/>
              <w:bottom w:val="single" w:sz="4" w:space="0" w:color="auto"/>
              <w:right w:val="single" w:sz="4" w:space="0" w:color="auto"/>
            </w:tcBorders>
            <w:vAlign w:val="center"/>
          </w:tcPr>
          <w:p w:rsidR="00AA78E5" w:rsidRPr="007759D8" w:rsidRDefault="00AA78E5" w:rsidP="00AA78E5">
            <w:pPr>
              <w:jc w:val="center"/>
            </w:pPr>
            <w:r w:rsidRPr="007759D8">
              <w:rPr>
                <w:sz w:val="22"/>
                <w:szCs w:val="22"/>
              </w:rPr>
              <w:t>7</w:t>
            </w:r>
          </w:p>
        </w:tc>
        <w:tc>
          <w:tcPr>
            <w:tcW w:w="842" w:type="pct"/>
            <w:gridSpan w:val="2"/>
            <w:tcBorders>
              <w:top w:val="single" w:sz="4" w:space="0" w:color="auto"/>
              <w:left w:val="nil"/>
              <w:bottom w:val="single" w:sz="4" w:space="0" w:color="auto"/>
              <w:right w:val="single" w:sz="4" w:space="0" w:color="auto"/>
            </w:tcBorders>
            <w:vAlign w:val="center"/>
          </w:tcPr>
          <w:p w:rsidR="00AA78E5" w:rsidRPr="007759D8" w:rsidRDefault="00AA78E5" w:rsidP="00AA78E5">
            <w:r w:rsidRPr="007759D8">
              <w:rPr>
                <w:sz w:val="22"/>
                <w:szCs w:val="22"/>
              </w:rPr>
              <w:t>с. Микулино (юг)</w:t>
            </w:r>
          </w:p>
        </w:tc>
        <w:tc>
          <w:tcPr>
            <w:tcW w:w="787" w:type="pct"/>
            <w:tcBorders>
              <w:top w:val="single" w:sz="4" w:space="0" w:color="auto"/>
              <w:left w:val="nil"/>
              <w:bottom w:val="single" w:sz="4" w:space="0" w:color="auto"/>
              <w:right w:val="single" w:sz="4" w:space="0" w:color="auto"/>
            </w:tcBorders>
            <w:vAlign w:val="center"/>
            <w:hideMark/>
          </w:tcPr>
          <w:p w:rsidR="00AA78E5" w:rsidRPr="007759D8" w:rsidRDefault="00AA78E5" w:rsidP="00AA78E5">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AA78E5" w:rsidRPr="007759D8" w:rsidRDefault="00AA78E5" w:rsidP="00AA78E5">
            <w:pPr>
              <w:jc w:val="center"/>
            </w:pPr>
            <w:r w:rsidRPr="007759D8">
              <w:rPr>
                <w:sz w:val="22"/>
                <w:szCs w:val="22"/>
              </w:rPr>
              <w:t>5,12</w:t>
            </w:r>
          </w:p>
        </w:tc>
        <w:tc>
          <w:tcPr>
            <w:tcW w:w="758" w:type="pct"/>
            <w:tcBorders>
              <w:top w:val="single" w:sz="4" w:space="0" w:color="auto"/>
              <w:left w:val="nil"/>
              <w:bottom w:val="single" w:sz="4" w:space="0" w:color="auto"/>
              <w:right w:val="single" w:sz="4" w:space="0" w:color="auto"/>
            </w:tcBorders>
            <w:hideMark/>
          </w:tcPr>
          <w:p w:rsidR="00AA78E5" w:rsidRPr="007759D8" w:rsidRDefault="00AA78E5" w:rsidP="00AA78E5">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AA78E5" w:rsidRPr="007759D8" w:rsidRDefault="00AA78E5" w:rsidP="00AA78E5">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8</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с. Микулино</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1,64</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9</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Афанасово</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0,82</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10</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Афанасово</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1,84</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11</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Татарки</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2,47</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12</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п. Кировский</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2,25</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13</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 xml:space="preserve">с. </w:t>
            </w:r>
            <w:proofErr w:type="spellStart"/>
            <w:r w:rsidRPr="007759D8">
              <w:rPr>
                <w:sz w:val="22"/>
                <w:szCs w:val="22"/>
              </w:rPr>
              <w:t>Щеглятьево</w:t>
            </w:r>
            <w:proofErr w:type="spellEnd"/>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1,60</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14</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Савостино</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29,15</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Поликлиника (Р)</w:t>
            </w: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15</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с. Микулино</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2,93</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16</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Боровки</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10,15</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19</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 xml:space="preserve">д. </w:t>
            </w:r>
            <w:proofErr w:type="spellStart"/>
            <w:r w:rsidRPr="007759D8">
              <w:rPr>
                <w:sz w:val="22"/>
                <w:szCs w:val="22"/>
              </w:rPr>
              <w:t>Телешово</w:t>
            </w:r>
            <w:proofErr w:type="spellEnd"/>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5,91</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20</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 xml:space="preserve">д. </w:t>
            </w:r>
            <w:proofErr w:type="spellStart"/>
            <w:r w:rsidRPr="007759D8">
              <w:rPr>
                <w:sz w:val="22"/>
                <w:szCs w:val="22"/>
              </w:rPr>
              <w:t>Котляково</w:t>
            </w:r>
            <w:proofErr w:type="spellEnd"/>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15,93</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21</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Доры</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0,75</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22</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п. Большая Сестра</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5,98</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24</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п. Торфяной</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5,06</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25</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Татарки</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2,82</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rPr>
          <w:cantSplit/>
        </w:trPr>
        <w:tc>
          <w:tcPr>
            <w:tcW w:w="760" w:type="pct"/>
            <w:vMerge w:val="restart"/>
            <w:tcBorders>
              <w:top w:val="single" w:sz="4" w:space="0" w:color="auto"/>
              <w:left w:val="single" w:sz="4" w:space="0" w:color="auto"/>
              <w:bottom w:val="single" w:sz="4" w:space="0" w:color="auto"/>
              <w:right w:val="single" w:sz="4" w:space="0" w:color="auto"/>
            </w:tcBorders>
            <w:vAlign w:val="center"/>
            <w:hideMark/>
          </w:tcPr>
          <w:p w:rsidR="00AA78E5" w:rsidRPr="007759D8" w:rsidRDefault="00AA78E5" w:rsidP="00AA78E5">
            <w:pPr>
              <w:jc w:val="center"/>
            </w:pPr>
            <w:r w:rsidRPr="007759D8">
              <w:rPr>
                <w:sz w:val="22"/>
                <w:szCs w:val="22"/>
              </w:rPr>
              <w:lastRenderedPageBreak/>
              <w:t xml:space="preserve">Зона застройки индивидуальными и блокированными жилыми домами </w:t>
            </w:r>
            <w:r w:rsidRPr="007759D8">
              <w:rPr>
                <w:b/>
                <w:bCs/>
                <w:sz w:val="22"/>
                <w:szCs w:val="22"/>
              </w:rPr>
              <w:t>Ж2, Ж2.Р</w:t>
            </w:r>
          </w:p>
        </w:tc>
        <w:tc>
          <w:tcPr>
            <w:tcW w:w="339" w:type="pct"/>
            <w:tcBorders>
              <w:top w:val="single" w:sz="4" w:space="0" w:color="auto"/>
              <w:left w:val="nil"/>
              <w:bottom w:val="single" w:sz="4" w:space="0" w:color="auto"/>
              <w:right w:val="single" w:sz="4" w:space="0" w:color="auto"/>
            </w:tcBorders>
            <w:vAlign w:val="center"/>
          </w:tcPr>
          <w:p w:rsidR="00AA78E5" w:rsidRPr="007759D8" w:rsidRDefault="00AA78E5" w:rsidP="00AA78E5">
            <w:pPr>
              <w:jc w:val="center"/>
            </w:pPr>
            <w:r w:rsidRPr="007759D8">
              <w:rPr>
                <w:sz w:val="22"/>
                <w:szCs w:val="22"/>
              </w:rPr>
              <w:t>26</w:t>
            </w:r>
          </w:p>
        </w:tc>
        <w:tc>
          <w:tcPr>
            <w:tcW w:w="842" w:type="pct"/>
            <w:gridSpan w:val="2"/>
            <w:tcBorders>
              <w:top w:val="single" w:sz="4" w:space="0" w:color="auto"/>
              <w:left w:val="nil"/>
              <w:bottom w:val="single" w:sz="4" w:space="0" w:color="auto"/>
              <w:right w:val="single" w:sz="4" w:space="0" w:color="auto"/>
            </w:tcBorders>
            <w:vAlign w:val="center"/>
          </w:tcPr>
          <w:p w:rsidR="00AA78E5" w:rsidRPr="007759D8" w:rsidRDefault="00AA78E5" w:rsidP="00AA78E5">
            <w:r w:rsidRPr="007759D8">
              <w:rPr>
                <w:sz w:val="22"/>
                <w:szCs w:val="22"/>
              </w:rPr>
              <w:t>д. Савостино</w:t>
            </w:r>
          </w:p>
        </w:tc>
        <w:tc>
          <w:tcPr>
            <w:tcW w:w="787" w:type="pct"/>
            <w:tcBorders>
              <w:top w:val="single" w:sz="4" w:space="0" w:color="auto"/>
              <w:left w:val="nil"/>
              <w:bottom w:val="single" w:sz="4" w:space="0" w:color="auto"/>
              <w:right w:val="single" w:sz="4" w:space="0" w:color="auto"/>
            </w:tcBorders>
            <w:vAlign w:val="center"/>
            <w:hideMark/>
          </w:tcPr>
          <w:p w:rsidR="00AA78E5" w:rsidRPr="007759D8" w:rsidRDefault="00AA78E5" w:rsidP="00AA78E5">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AA78E5" w:rsidRPr="007759D8" w:rsidRDefault="00AA78E5" w:rsidP="00AA78E5">
            <w:pPr>
              <w:jc w:val="center"/>
            </w:pPr>
            <w:r w:rsidRPr="007759D8">
              <w:rPr>
                <w:sz w:val="22"/>
                <w:szCs w:val="22"/>
              </w:rPr>
              <w:t>19,66</w:t>
            </w:r>
          </w:p>
        </w:tc>
        <w:tc>
          <w:tcPr>
            <w:tcW w:w="758" w:type="pct"/>
            <w:tcBorders>
              <w:top w:val="single" w:sz="4" w:space="0" w:color="auto"/>
              <w:left w:val="nil"/>
              <w:bottom w:val="single" w:sz="4" w:space="0" w:color="auto"/>
              <w:right w:val="single" w:sz="4" w:space="0" w:color="auto"/>
            </w:tcBorders>
            <w:hideMark/>
          </w:tcPr>
          <w:p w:rsidR="00AA78E5" w:rsidRPr="007759D8" w:rsidRDefault="00AA78E5" w:rsidP="00AA78E5">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AA78E5" w:rsidRPr="007759D8" w:rsidRDefault="00AA78E5" w:rsidP="00AA78E5">
            <w:pPr>
              <w:jc w:val="center"/>
            </w:pPr>
          </w:p>
        </w:tc>
      </w:tr>
      <w:tr w:rsidR="00FE12A9" w:rsidRPr="007759D8" w:rsidTr="00F03065">
        <w:tc>
          <w:tcPr>
            <w:tcW w:w="760" w:type="pct"/>
            <w:vMerge/>
            <w:tcBorders>
              <w:top w:val="single" w:sz="4" w:space="0" w:color="auto"/>
              <w:left w:val="single" w:sz="4" w:space="0" w:color="auto"/>
              <w:right w:val="single" w:sz="4" w:space="0" w:color="auto"/>
            </w:tcBorders>
            <w:vAlign w:val="center"/>
            <w:hideMark/>
          </w:tcPr>
          <w:p w:rsidR="00F23966" w:rsidRPr="007759D8" w:rsidRDefault="00F23966" w:rsidP="0000379F">
            <w:pPr>
              <w:jc w:val="center"/>
            </w:pPr>
          </w:p>
        </w:tc>
        <w:tc>
          <w:tcPr>
            <w:tcW w:w="339"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27</w:t>
            </w:r>
          </w:p>
        </w:tc>
        <w:tc>
          <w:tcPr>
            <w:tcW w:w="842" w:type="pct"/>
            <w:gridSpan w:val="2"/>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Чапаево</w:t>
            </w:r>
          </w:p>
        </w:tc>
        <w:tc>
          <w:tcPr>
            <w:tcW w:w="787"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1,81</w:t>
            </w:r>
          </w:p>
        </w:tc>
        <w:tc>
          <w:tcPr>
            <w:tcW w:w="758"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39"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28</w:t>
            </w:r>
          </w:p>
        </w:tc>
        <w:tc>
          <w:tcPr>
            <w:tcW w:w="842" w:type="pct"/>
            <w:gridSpan w:val="2"/>
            <w:tcBorders>
              <w:top w:val="nil"/>
              <w:left w:val="nil"/>
              <w:bottom w:val="single" w:sz="4" w:space="0" w:color="auto"/>
              <w:right w:val="single" w:sz="4" w:space="0" w:color="auto"/>
            </w:tcBorders>
            <w:vAlign w:val="center"/>
          </w:tcPr>
          <w:p w:rsidR="00F23966" w:rsidRPr="007759D8" w:rsidRDefault="00F23966" w:rsidP="0000379F">
            <w:r w:rsidRPr="007759D8">
              <w:rPr>
                <w:sz w:val="22"/>
                <w:szCs w:val="22"/>
              </w:rPr>
              <w:t>д. Стрешневы Горы</w:t>
            </w:r>
          </w:p>
        </w:tc>
        <w:tc>
          <w:tcPr>
            <w:tcW w:w="787"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3,79</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39"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29</w:t>
            </w:r>
          </w:p>
        </w:tc>
        <w:tc>
          <w:tcPr>
            <w:tcW w:w="842" w:type="pct"/>
            <w:gridSpan w:val="2"/>
            <w:tcBorders>
              <w:top w:val="nil"/>
              <w:left w:val="nil"/>
              <w:bottom w:val="single" w:sz="4" w:space="0" w:color="auto"/>
              <w:right w:val="single" w:sz="4" w:space="0" w:color="auto"/>
            </w:tcBorders>
            <w:vAlign w:val="center"/>
          </w:tcPr>
          <w:p w:rsidR="00F23966" w:rsidRPr="007759D8" w:rsidRDefault="00F23966" w:rsidP="0000379F">
            <w:r w:rsidRPr="007759D8">
              <w:rPr>
                <w:sz w:val="22"/>
                <w:szCs w:val="22"/>
              </w:rPr>
              <w:t>д. Савостино</w:t>
            </w:r>
          </w:p>
        </w:tc>
        <w:tc>
          <w:tcPr>
            <w:tcW w:w="787"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0,97</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39"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30</w:t>
            </w:r>
          </w:p>
        </w:tc>
        <w:tc>
          <w:tcPr>
            <w:tcW w:w="842" w:type="pct"/>
            <w:gridSpan w:val="2"/>
            <w:tcBorders>
              <w:top w:val="nil"/>
              <w:left w:val="nil"/>
              <w:bottom w:val="single" w:sz="4" w:space="0" w:color="auto"/>
              <w:right w:val="single" w:sz="4" w:space="0" w:color="auto"/>
            </w:tcBorders>
            <w:vAlign w:val="center"/>
          </w:tcPr>
          <w:p w:rsidR="00F23966" w:rsidRPr="007759D8" w:rsidRDefault="00F23966" w:rsidP="0000379F">
            <w:proofErr w:type="spellStart"/>
            <w:r w:rsidRPr="007759D8">
              <w:rPr>
                <w:sz w:val="22"/>
                <w:szCs w:val="22"/>
              </w:rPr>
              <w:t>д.Савостино</w:t>
            </w:r>
            <w:proofErr w:type="spellEnd"/>
          </w:p>
        </w:tc>
        <w:tc>
          <w:tcPr>
            <w:tcW w:w="787"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1,73</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39"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31</w:t>
            </w:r>
          </w:p>
        </w:tc>
        <w:tc>
          <w:tcPr>
            <w:tcW w:w="842" w:type="pct"/>
            <w:gridSpan w:val="2"/>
            <w:tcBorders>
              <w:top w:val="nil"/>
              <w:left w:val="nil"/>
              <w:bottom w:val="single" w:sz="4" w:space="0" w:color="auto"/>
              <w:right w:val="single" w:sz="4" w:space="0" w:color="auto"/>
            </w:tcBorders>
            <w:vAlign w:val="center"/>
          </w:tcPr>
          <w:p w:rsidR="00F23966" w:rsidRPr="007759D8" w:rsidRDefault="00F23966" w:rsidP="0000379F">
            <w:r w:rsidRPr="007759D8">
              <w:rPr>
                <w:sz w:val="22"/>
                <w:szCs w:val="22"/>
              </w:rPr>
              <w:t>д. Введенское</w:t>
            </w:r>
          </w:p>
        </w:tc>
        <w:tc>
          <w:tcPr>
            <w:tcW w:w="787"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01"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1,28</w:t>
            </w:r>
          </w:p>
        </w:tc>
        <w:tc>
          <w:tcPr>
            <w:tcW w:w="758"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3"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760"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pPr>
          </w:p>
        </w:tc>
        <w:tc>
          <w:tcPr>
            <w:tcW w:w="1181" w:type="pct"/>
            <w:gridSpan w:val="3"/>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787"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401"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3514,89</w:t>
            </w:r>
          </w:p>
        </w:tc>
        <w:tc>
          <w:tcPr>
            <w:tcW w:w="758"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113"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9C7962" w:rsidRPr="007759D8" w:rsidTr="00F03065">
        <w:tc>
          <w:tcPr>
            <w:tcW w:w="760" w:type="pct"/>
            <w:vMerge w:val="restart"/>
            <w:tcBorders>
              <w:top w:val="nil"/>
              <w:left w:val="single" w:sz="4" w:space="0" w:color="auto"/>
              <w:right w:val="single" w:sz="4" w:space="0" w:color="auto"/>
            </w:tcBorders>
            <w:vAlign w:val="center"/>
          </w:tcPr>
          <w:p w:rsidR="009C7962" w:rsidRPr="007759D8" w:rsidRDefault="009C7962" w:rsidP="009C7962">
            <w:pPr>
              <w:jc w:val="center"/>
            </w:pPr>
            <w:r w:rsidRPr="007759D8">
              <w:rPr>
                <w:sz w:val="22"/>
                <w:szCs w:val="22"/>
              </w:rPr>
              <w:t xml:space="preserve">Зона смешанной жилой </w:t>
            </w:r>
            <w:proofErr w:type="gramStart"/>
            <w:r w:rsidRPr="007759D8">
              <w:rPr>
                <w:sz w:val="22"/>
                <w:szCs w:val="22"/>
              </w:rPr>
              <w:t xml:space="preserve">застройки  </w:t>
            </w:r>
            <w:r w:rsidRPr="007759D8">
              <w:rPr>
                <w:b/>
                <w:bCs/>
                <w:sz w:val="22"/>
                <w:szCs w:val="22"/>
              </w:rPr>
              <w:t>Ж</w:t>
            </w:r>
            <w:proofErr w:type="gramEnd"/>
            <w:r w:rsidRPr="007759D8">
              <w:rPr>
                <w:b/>
                <w:bCs/>
                <w:sz w:val="22"/>
                <w:szCs w:val="22"/>
              </w:rPr>
              <w:t>3</w:t>
            </w:r>
          </w:p>
        </w:tc>
        <w:tc>
          <w:tcPr>
            <w:tcW w:w="1181" w:type="pct"/>
            <w:gridSpan w:val="3"/>
            <w:tcBorders>
              <w:top w:val="nil"/>
              <w:left w:val="nil"/>
              <w:bottom w:val="single" w:sz="4" w:space="0" w:color="auto"/>
              <w:right w:val="single" w:sz="4" w:space="0" w:color="auto"/>
            </w:tcBorders>
            <w:vAlign w:val="center"/>
          </w:tcPr>
          <w:p w:rsidR="009C7962" w:rsidRPr="007759D8" w:rsidRDefault="009C7962" w:rsidP="009C7962">
            <w:pPr>
              <w:jc w:val="center"/>
              <w:rPr>
                <w:b/>
                <w:bCs/>
              </w:rPr>
            </w:pPr>
            <w:r w:rsidRPr="007759D8">
              <w:rPr>
                <w:sz w:val="22"/>
                <w:szCs w:val="22"/>
              </w:rPr>
              <w:t>Без указания местоположения</w:t>
            </w:r>
          </w:p>
        </w:tc>
        <w:tc>
          <w:tcPr>
            <w:tcW w:w="787" w:type="pct"/>
            <w:tcBorders>
              <w:top w:val="nil"/>
              <w:left w:val="nil"/>
              <w:bottom w:val="single" w:sz="4" w:space="0" w:color="auto"/>
              <w:right w:val="single" w:sz="4" w:space="0" w:color="auto"/>
            </w:tcBorders>
            <w:vAlign w:val="center"/>
          </w:tcPr>
          <w:p w:rsidR="009C7962" w:rsidRPr="007759D8" w:rsidRDefault="009C7962" w:rsidP="009C7962">
            <w:pPr>
              <w:jc w:val="center"/>
              <w:rPr>
                <w:b/>
                <w:bCs/>
              </w:rPr>
            </w:pPr>
            <w:r w:rsidRPr="007759D8">
              <w:rPr>
                <w:sz w:val="22"/>
                <w:szCs w:val="22"/>
              </w:rPr>
              <w:t>Существующая функциональная зона</w:t>
            </w:r>
          </w:p>
        </w:tc>
        <w:tc>
          <w:tcPr>
            <w:tcW w:w="401" w:type="pct"/>
            <w:tcBorders>
              <w:top w:val="nil"/>
              <w:left w:val="nil"/>
              <w:bottom w:val="single" w:sz="4" w:space="0" w:color="auto"/>
              <w:right w:val="single" w:sz="4" w:space="0" w:color="auto"/>
            </w:tcBorders>
            <w:vAlign w:val="center"/>
          </w:tcPr>
          <w:p w:rsidR="009C7962" w:rsidRPr="007759D8" w:rsidRDefault="009C7962" w:rsidP="009C7962">
            <w:pPr>
              <w:jc w:val="center"/>
              <w:rPr>
                <w:sz w:val="22"/>
                <w:szCs w:val="22"/>
              </w:rPr>
            </w:pPr>
            <w:r w:rsidRPr="007759D8">
              <w:rPr>
                <w:sz w:val="22"/>
                <w:szCs w:val="22"/>
              </w:rPr>
              <w:t>0,63</w:t>
            </w:r>
          </w:p>
        </w:tc>
        <w:tc>
          <w:tcPr>
            <w:tcW w:w="758" w:type="pct"/>
            <w:tcBorders>
              <w:top w:val="nil"/>
              <w:left w:val="nil"/>
              <w:bottom w:val="single" w:sz="4" w:space="0" w:color="auto"/>
              <w:right w:val="single" w:sz="4" w:space="0" w:color="auto"/>
            </w:tcBorders>
            <w:vAlign w:val="center"/>
          </w:tcPr>
          <w:p w:rsidR="009C7962" w:rsidRPr="007759D8" w:rsidRDefault="009C7962" w:rsidP="009C7962">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3" w:type="pct"/>
            <w:tcBorders>
              <w:top w:val="nil"/>
              <w:left w:val="nil"/>
              <w:bottom w:val="single" w:sz="4" w:space="0" w:color="auto"/>
              <w:right w:val="single" w:sz="4" w:space="0" w:color="auto"/>
            </w:tcBorders>
            <w:noWrap/>
            <w:vAlign w:val="center"/>
          </w:tcPr>
          <w:p w:rsidR="009C7962" w:rsidRPr="007759D8" w:rsidRDefault="009C7962" w:rsidP="009C7962">
            <w:pPr>
              <w:jc w:val="center"/>
            </w:pPr>
          </w:p>
        </w:tc>
      </w:tr>
      <w:tr w:rsidR="009C7962" w:rsidRPr="007759D8" w:rsidTr="00F03065">
        <w:tc>
          <w:tcPr>
            <w:tcW w:w="760" w:type="pct"/>
            <w:vMerge/>
            <w:tcBorders>
              <w:left w:val="single" w:sz="4" w:space="0" w:color="auto"/>
              <w:bottom w:val="single" w:sz="4" w:space="0" w:color="auto"/>
              <w:right w:val="single" w:sz="4" w:space="0" w:color="auto"/>
            </w:tcBorders>
            <w:vAlign w:val="center"/>
          </w:tcPr>
          <w:p w:rsidR="009C7962" w:rsidRPr="007759D8" w:rsidRDefault="009C7962" w:rsidP="009C7962">
            <w:pPr>
              <w:jc w:val="center"/>
            </w:pPr>
          </w:p>
        </w:tc>
        <w:tc>
          <w:tcPr>
            <w:tcW w:w="1181" w:type="pct"/>
            <w:gridSpan w:val="3"/>
            <w:tcBorders>
              <w:top w:val="nil"/>
              <w:left w:val="nil"/>
              <w:bottom w:val="single" w:sz="4" w:space="0" w:color="auto"/>
              <w:right w:val="single" w:sz="4" w:space="0" w:color="auto"/>
            </w:tcBorders>
            <w:vAlign w:val="center"/>
          </w:tcPr>
          <w:p w:rsidR="009C7962" w:rsidRPr="007759D8" w:rsidRDefault="009C7962" w:rsidP="009C7962">
            <w:pPr>
              <w:jc w:val="center"/>
              <w:rPr>
                <w:b/>
                <w:bCs/>
              </w:rPr>
            </w:pPr>
            <w:r w:rsidRPr="007759D8">
              <w:rPr>
                <w:b/>
                <w:bCs/>
                <w:sz w:val="22"/>
                <w:szCs w:val="22"/>
              </w:rPr>
              <w:t>ИТОГО:</w:t>
            </w:r>
          </w:p>
        </w:tc>
        <w:tc>
          <w:tcPr>
            <w:tcW w:w="787" w:type="pct"/>
            <w:tcBorders>
              <w:top w:val="nil"/>
              <w:left w:val="nil"/>
              <w:bottom w:val="single" w:sz="4" w:space="0" w:color="auto"/>
              <w:right w:val="single" w:sz="4" w:space="0" w:color="auto"/>
            </w:tcBorders>
            <w:vAlign w:val="center"/>
          </w:tcPr>
          <w:p w:rsidR="009C7962" w:rsidRPr="007759D8" w:rsidRDefault="009C7962" w:rsidP="009C7962">
            <w:pPr>
              <w:jc w:val="center"/>
              <w:rPr>
                <w:b/>
                <w:bCs/>
              </w:rPr>
            </w:pPr>
          </w:p>
        </w:tc>
        <w:tc>
          <w:tcPr>
            <w:tcW w:w="401" w:type="pct"/>
            <w:tcBorders>
              <w:top w:val="nil"/>
              <w:left w:val="nil"/>
              <w:bottom w:val="single" w:sz="4" w:space="0" w:color="auto"/>
              <w:right w:val="single" w:sz="4" w:space="0" w:color="auto"/>
            </w:tcBorders>
            <w:vAlign w:val="center"/>
          </w:tcPr>
          <w:p w:rsidR="009C7962" w:rsidRPr="007759D8" w:rsidRDefault="009C7962" w:rsidP="009C7962">
            <w:pPr>
              <w:jc w:val="center"/>
              <w:rPr>
                <w:b/>
                <w:bCs/>
                <w:sz w:val="22"/>
                <w:szCs w:val="22"/>
              </w:rPr>
            </w:pPr>
            <w:r w:rsidRPr="007759D8">
              <w:rPr>
                <w:b/>
                <w:bCs/>
                <w:sz w:val="22"/>
                <w:szCs w:val="22"/>
              </w:rPr>
              <w:t>0,63</w:t>
            </w:r>
          </w:p>
        </w:tc>
        <w:tc>
          <w:tcPr>
            <w:tcW w:w="758" w:type="pct"/>
            <w:tcBorders>
              <w:top w:val="nil"/>
              <w:left w:val="nil"/>
              <w:bottom w:val="single" w:sz="4" w:space="0" w:color="auto"/>
              <w:right w:val="single" w:sz="4" w:space="0" w:color="auto"/>
            </w:tcBorders>
            <w:vAlign w:val="center"/>
          </w:tcPr>
          <w:p w:rsidR="009C7962" w:rsidRPr="007759D8" w:rsidRDefault="009C7962" w:rsidP="009C7962">
            <w:pPr>
              <w:jc w:val="center"/>
            </w:pPr>
          </w:p>
        </w:tc>
        <w:tc>
          <w:tcPr>
            <w:tcW w:w="1113" w:type="pct"/>
            <w:tcBorders>
              <w:top w:val="nil"/>
              <w:left w:val="nil"/>
              <w:bottom w:val="single" w:sz="4" w:space="0" w:color="auto"/>
              <w:right w:val="single" w:sz="4" w:space="0" w:color="auto"/>
            </w:tcBorders>
            <w:noWrap/>
            <w:vAlign w:val="center"/>
          </w:tcPr>
          <w:p w:rsidR="009C7962" w:rsidRPr="007759D8" w:rsidRDefault="009C7962" w:rsidP="009C7962">
            <w:pPr>
              <w:jc w:val="center"/>
            </w:pPr>
          </w:p>
        </w:tc>
      </w:tr>
      <w:tr w:rsidR="009C7962" w:rsidRPr="007759D8" w:rsidTr="00F03065">
        <w:tc>
          <w:tcPr>
            <w:tcW w:w="760" w:type="pct"/>
            <w:tcBorders>
              <w:top w:val="nil"/>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1181" w:type="pct"/>
            <w:gridSpan w:val="3"/>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ВСЕГО:</w:t>
            </w:r>
          </w:p>
        </w:tc>
        <w:tc>
          <w:tcPr>
            <w:tcW w:w="787"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401"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3629,08</w:t>
            </w:r>
          </w:p>
        </w:tc>
        <w:tc>
          <w:tcPr>
            <w:tcW w:w="758"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1113"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bl>
    <w:p w:rsidR="00FB76A3" w:rsidRPr="007759D8" w:rsidRDefault="00FB76A3" w:rsidP="00FB76A3"/>
    <w:p w:rsidR="00FB76A3" w:rsidRPr="007759D8" w:rsidRDefault="00FB76A3" w:rsidP="00FB76A3"/>
    <w:p w:rsidR="00FB76A3" w:rsidRPr="007759D8" w:rsidRDefault="00FB76A3" w:rsidP="00FB76A3"/>
    <w:p w:rsidR="00FB76A3" w:rsidRPr="007759D8" w:rsidRDefault="00FB76A3" w:rsidP="00FB76A3">
      <w:pPr>
        <w:pStyle w:val="afff9"/>
        <w:rPr>
          <w:rFonts w:eastAsiaTheme="majorEastAsia"/>
        </w:rPr>
      </w:pPr>
    </w:p>
    <w:p w:rsidR="00FB76A3" w:rsidRPr="007759D8" w:rsidRDefault="00FB76A3" w:rsidP="00477EE0">
      <w:pPr>
        <w:pStyle w:val="affa"/>
        <w:pageBreakBefore/>
        <w:numPr>
          <w:ilvl w:val="1"/>
          <w:numId w:val="64"/>
        </w:numPr>
        <w:spacing w:before="120"/>
        <w:ind w:left="709" w:hanging="709"/>
        <w:jc w:val="both"/>
        <w:outlineLvl w:val="1"/>
        <w:rPr>
          <w:b/>
          <w:szCs w:val="24"/>
        </w:rPr>
      </w:pPr>
      <w:bookmarkStart w:id="38" w:name="_Toc276028031"/>
      <w:bookmarkStart w:id="39" w:name="_Toc169625968"/>
      <w:bookmarkStart w:id="40" w:name="_Toc177394806"/>
      <w:bookmarkStart w:id="41" w:name="_Toc201911059"/>
      <w:r w:rsidRPr="007759D8">
        <w:rPr>
          <w:b/>
          <w:szCs w:val="24"/>
        </w:rPr>
        <w:lastRenderedPageBreak/>
        <w:t>Параметры планируемого развития общественно-деловых зон</w:t>
      </w:r>
      <w:bookmarkEnd w:id="38"/>
      <w:bookmarkEnd w:id="39"/>
      <w:bookmarkEnd w:id="40"/>
      <w:bookmarkEnd w:id="41"/>
    </w:p>
    <w:p w:rsidR="00FB76A3" w:rsidRPr="007759D8" w:rsidRDefault="00477EE0" w:rsidP="00FB76A3">
      <w:pPr>
        <w:rPr>
          <w:rFonts w:ascii="Times New Roman CYR" w:hAnsi="Times New Roman CYR" w:cs="Times New Roman CYR"/>
          <w:iCs/>
        </w:rPr>
      </w:pPr>
      <w:r w:rsidRPr="007759D8">
        <w:rPr>
          <w:rFonts w:ascii="Times New Roman CYR" w:hAnsi="Times New Roman CYR" w:cs="Times New Roman CYR"/>
          <w:iCs/>
        </w:rPr>
        <w:t>Таблица 2</w:t>
      </w:r>
      <w:r w:rsidR="00FB76A3" w:rsidRPr="007759D8">
        <w:rPr>
          <w:rFonts w:ascii="Times New Roman CYR" w:hAnsi="Times New Roman CYR" w:cs="Times New Roman CYR"/>
          <w:iCs/>
        </w:rPr>
        <w:t>.2.1.</w:t>
      </w:r>
    </w:p>
    <w:tbl>
      <w:tblPr>
        <w:tblW w:w="5000" w:type="pct"/>
        <w:tblLook w:val="04A0" w:firstRow="1" w:lastRow="0" w:firstColumn="1" w:lastColumn="0" w:noHBand="0" w:noVBand="1"/>
      </w:tblPr>
      <w:tblGrid>
        <w:gridCol w:w="2405"/>
        <w:gridCol w:w="867"/>
        <w:gridCol w:w="1916"/>
        <w:gridCol w:w="2570"/>
        <w:gridCol w:w="1144"/>
        <w:gridCol w:w="2335"/>
        <w:gridCol w:w="3266"/>
      </w:tblGrid>
      <w:tr w:rsidR="00FE12A9" w:rsidRPr="007759D8" w:rsidTr="00F23966">
        <w:trPr>
          <w:cantSplit/>
          <w:tblHeader/>
        </w:trPr>
        <w:tc>
          <w:tcPr>
            <w:tcW w:w="829"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Функциональные зоны</w:t>
            </w:r>
          </w:p>
        </w:tc>
        <w:tc>
          <w:tcPr>
            <w:tcW w:w="299"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Номер на карте</w:t>
            </w:r>
          </w:p>
        </w:tc>
        <w:tc>
          <w:tcPr>
            <w:tcW w:w="661"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Местоположение</w:t>
            </w:r>
          </w:p>
        </w:tc>
        <w:tc>
          <w:tcPr>
            <w:tcW w:w="88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Мероприятия территориального планирования</w:t>
            </w:r>
          </w:p>
        </w:tc>
        <w:tc>
          <w:tcPr>
            <w:tcW w:w="394"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Площадь зоны, га</w:t>
            </w:r>
          </w:p>
        </w:tc>
        <w:tc>
          <w:tcPr>
            <w:tcW w:w="805"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Параметры планируемого развития *</w:t>
            </w:r>
          </w:p>
        </w:tc>
        <w:tc>
          <w:tcPr>
            <w:tcW w:w="112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Планируемые для размещения объекты федерального(Ф) и регионального(Р) значения**</w:t>
            </w:r>
          </w:p>
        </w:tc>
      </w:tr>
      <w:tr w:rsidR="00FE12A9" w:rsidRPr="007759D8" w:rsidTr="00F23966">
        <w:trPr>
          <w:cantSplit/>
        </w:trPr>
        <w:tc>
          <w:tcPr>
            <w:tcW w:w="829" w:type="pct"/>
            <w:vMerge w:val="restart"/>
            <w:tcBorders>
              <w:top w:val="single" w:sz="4" w:space="0" w:color="auto"/>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Многофункциональная общественно-деловая зона</w:t>
            </w:r>
            <w:r w:rsidRPr="007759D8">
              <w:rPr>
                <w:b/>
                <w:bCs/>
                <w:sz w:val="22"/>
                <w:szCs w:val="22"/>
              </w:rPr>
              <w:t xml:space="preserve"> О1</w:t>
            </w:r>
          </w:p>
        </w:tc>
        <w:tc>
          <w:tcPr>
            <w:tcW w:w="959"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88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37,59</w:t>
            </w:r>
          </w:p>
        </w:tc>
        <w:tc>
          <w:tcPr>
            <w:tcW w:w="805"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26" w:type="pct"/>
            <w:tcBorders>
              <w:top w:val="single" w:sz="4" w:space="0" w:color="auto"/>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w:t>
            </w:r>
          </w:p>
        </w:tc>
        <w:tc>
          <w:tcPr>
            <w:tcW w:w="661" w:type="pct"/>
            <w:tcBorders>
              <w:top w:val="single" w:sz="4" w:space="0" w:color="auto"/>
              <w:left w:val="nil"/>
              <w:bottom w:val="single" w:sz="4" w:space="0" w:color="auto"/>
              <w:right w:val="single" w:sz="4" w:space="0" w:color="auto"/>
            </w:tcBorders>
            <w:vAlign w:val="center"/>
          </w:tcPr>
          <w:p w:rsidR="00F23966" w:rsidRPr="007759D8" w:rsidRDefault="00216829" w:rsidP="00216829">
            <w:proofErr w:type="spellStart"/>
            <w:r w:rsidRPr="007759D8">
              <w:rPr>
                <w:sz w:val="22"/>
                <w:szCs w:val="22"/>
              </w:rPr>
              <w:t>п.г.т</w:t>
            </w:r>
            <w:proofErr w:type="spellEnd"/>
            <w:r w:rsidRPr="007759D8">
              <w:rPr>
                <w:sz w:val="22"/>
                <w:szCs w:val="22"/>
              </w:rPr>
              <w:t>.</w:t>
            </w:r>
            <w:r w:rsidR="00F23966" w:rsidRPr="007759D8">
              <w:rPr>
                <w:sz w:val="22"/>
                <w:szCs w:val="22"/>
              </w:rPr>
              <w:t xml:space="preserve"> Лотошино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2,53</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2</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w:t>
            </w:r>
            <w:r w:rsidR="00216829" w:rsidRPr="007759D8">
              <w:rPr>
                <w:sz w:val="22"/>
                <w:szCs w:val="22"/>
              </w:rPr>
              <w:t xml:space="preserve"> </w:t>
            </w:r>
            <w:r w:rsidRPr="007759D8">
              <w:rPr>
                <w:sz w:val="22"/>
                <w:szCs w:val="22"/>
              </w:rPr>
              <w:t>Введенское</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0,50</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3</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с. Микулино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0,54</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4</w:t>
            </w:r>
          </w:p>
        </w:tc>
        <w:tc>
          <w:tcPr>
            <w:tcW w:w="661" w:type="pct"/>
            <w:tcBorders>
              <w:top w:val="single" w:sz="4" w:space="0" w:color="auto"/>
              <w:left w:val="nil"/>
              <w:bottom w:val="single" w:sz="4" w:space="0" w:color="auto"/>
              <w:right w:val="single" w:sz="4" w:space="0" w:color="auto"/>
            </w:tcBorders>
            <w:vAlign w:val="center"/>
          </w:tcPr>
          <w:p w:rsidR="00F23966" w:rsidRPr="007759D8" w:rsidRDefault="00216829" w:rsidP="00216829">
            <w:proofErr w:type="spellStart"/>
            <w:r w:rsidRPr="007759D8">
              <w:rPr>
                <w:sz w:val="22"/>
                <w:szCs w:val="22"/>
              </w:rPr>
              <w:t>п.г.т</w:t>
            </w:r>
            <w:proofErr w:type="spellEnd"/>
            <w:r w:rsidRPr="007759D8">
              <w:rPr>
                <w:sz w:val="22"/>
                <w:szCs w:val="22"/>
              </w:rPr>
              <w:t>.</w:t>
            </w:r>
            <w:r w:rsidR="00F23966" w:rsidRPr="007759D8">
              <w:rPr>
                <w:sz w:val="22"/>
                <w:szCs w:val="22"/>
              </w:rPr>
              <w:t xml:space="preserve"> Лотошино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0,65</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5</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п. Кировский</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5,76</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6</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Введенское</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3,21</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7</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Ушаково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0,53</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8</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Доры</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0,50</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9</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Палкино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0,43</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10</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Ошейкино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0,41</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11</w:t>
            </w:r>
          </w:p>
        </w:tc>
        <w:tc>
          <w:tcPr>
            <w:tcW w:w="661" w:type="pct"/>
            <w:tcBorders>
              <w:top w:val="single" w:sz="4" w:space="0" w:color="auto"/>
              <w:left w:val="nil"/>
              <w:bottom w:val="single" w:sz="4" w:space="0" w:color="auto"/>
              <w:right w:val="single" w:sz="4" w:space="0" w:color="auto"/>
            </w:tcBorders>
            <w:vAlign w:val="center"/>
          </w:tcPr>
          <w:p w:rsidR="00F23966" w:rsidRPr="007759D8" w:rsidRDefault="00216829" w:rsidP="00216829">
            <w:proofErr w:type="spellStart"/>
            <w:r w:rsidRPr="007759D8">
              <w:rPr>
                <w:sz w:val="22"/>
                <w:szCs w:val="22"/>
              </w:rPr>
              <w:t>п.г.т</w:t>
            </w:r>
            <w:proofErr w:type="spellEnd"/>
            <w:r w:rsidRPr="007759D8">
              <w:rPr>
                <w:sz w:val="22"/>
                <w:szCs w:val="22"/>
              </w:rPr>
              <w:t>.</w:t>
            </w:r>
            <w:r w:rsidR="00F23966" w:rsidRPr="007759D8">
              <w:rPr>
                <w:sz w:val="22"/>
                <w:szCs w:val="22"/>
              </w:rPr>
              <w:t xml:space="preserve"> Лотошино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2,79</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single" w:sz="4" w:space="0" w:color="auto"/>
              <w:bottom w:val="single" w:sz="4" w:space="0" w:color="auto"/>
              <w:right w:val="single" w:sz="4" w:space="0" w:color="auto"/>
            </w:tcBorders>
            <w:vAlign w:val="bottom"/>
          </w:tcPr>
          <w:p w:rsidR="00F23966" w:rsidRPr="007759D8" w:rsidRDefault="00F23966" w:rsidP="0000379F">
            <w:pPr>
              <w:jc w:val="center"/>
            </w:pPr>
            <w:r w:rsidRPr="007759D8">
              <w:rPr>
                <w:sz w:val="22"/>
                <w:szCs w:val="22"/>
              </w:rPr>
              <w:t>12</w:t>
            </w:r>
          </w:p>
        </w:tc>
        <w:tc>
          <w:tcPr>
            <w:tcW w:w="661" w:type="pct"/>
            <w:tcBorders>
              <w:top w:val="single" w:sz="4" w:space="0" w:color="auto"/>
              <w:left w:val="single" w:sz="4" w:space="0" w:color="auto"/>
              <w:bottom w:val="single" w:sz="4" w:space="0" w:color="auto"/>
              <w:right w:val="single" w:sz="4" w:space="0" w:color="auto"/>
            </w:tcBorders>
            <w:vAlign w:val="center"/>
          </w:tcPr>
          <w:p w:rsidR="00F23966" w:rsidRPr="007759D8" w:rsidRDefault="00216829" w:rsidP="00216829">
            <w:proofErr w:type="spellStart"/>
            <w:r w:rsidRPr="007759D8">
              <w:rPr>
                <w:sz w:val="22"/>
                <w:szCs w:val="22"/>
              </w:rPr>
              <w:t>п.г.т</w:t>
            </w:r>
            <w:proofErr w:type="spellEnd"/>
            <w:r w:rsidRPr="007759D8">
              <w:rPr>
                <w:sz w:val="22"/>
                <w:szCs w:val="22"/>
              </w:rPr>
              <w:t xml:space="preserve">. </w:t>
            </w:r>
            <w:r w:rsidR="00F23966" w:rsidRPr="007759D8">
              <w:rPr>
                <w:sz w:val="22"/>
                <w:szCs w:val="22"/>
              </w:rPr>
              <w:t>Лотошино</w:t>
            </w:r>
          </w:p>
        </w:tc>
        <w:tc>
          <w:tcPr>
            <w:tcW w:w="886" w:type="pct"/>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pageBreakBefore/>
              <w:jc w:val="center"/>
            </w:pPr>
            <w:r w:rsidRPr="007759D8">
              <w:rPr>
                <w:sz w:val="22"/>
                <w:szCs w:val="22"/>
              </w:rPr>
              <w:t>Планируемая функциональная зона</w:t>
            </w:r>
          </w:p>
        </w:tc>
        <w:tc>
          <w:tcPr>
            <w:tcW w:w="394" w:type="pct"/>
            <w:tcBorders>
              <w:top w:val="single" w:sz="4" w:space="0" w:color="auto"/>
              <w:left w:val="single" w:sz="4" w:space="0" w:color="auto"/>
              <w:bottom w:val="single" w:sz="4" w:space="0" w:color="auto"/>
              <w:right w:val="single" w:sz="4" w:space="0" w:color="auto"/>
            </w:tcBorders>
            <w:vAlign w:val="center"/>
          </w:tcPr>
          <w:p w:rsidR="00F23966" w:rsidRPr="007759D8" w:rsidRDefault="00F23966" w:rsidP="0000379F">
            <w:pPr>
              <w:jc w:val="center"/>
            </w:pPr>
            <w:r w:rsidRPr="007759D8">
              <w:rPr>
                <w:sz w:val="22"/>
                <w:szCs w:val="22"/>
              </w:rPr>
              <w:t>1,92</w:t>
            </w:r>
          </w:p>
        </w:tc>
        <w:tc>
          <w:tcPr>
            <w:tcW w:w="805" w:type="pct"/>
            <w:tcBorders>
              <w:top w:val="single" w:sz="4" w:space="0" w:color="auto"/>
              <w:left w:val="single" w:sz="4" w:space="0" w:color="auto"/>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single" w:sz="4" w:space="0" w:color="auto"/>
              <w:bottom w:val="single" w:sz="4" w:space="0" w:color="auto"/>
              <w:right w:val="single" w:sz="4" w:space="0" w:color="auto"/>
            </w:tcBorders>
            <w:noWrap/>
            <w:vAlign w:val="center"/>
            <w:hideMark/>
          </w:tcPr>
          <w:p w:rsidR="00F23966" w:rsidRPr="007759D8" w:rsidRDefault="00F23966" w:rsidP="0000379F">
            <w:pPr>
              <w:pageBreakBefore/>
              <w:jc w:val="center"/>
            </w:pPr>
          </w:p>
        </w:tc>
      </w:tr>
      <w:tr w:rsidR="00FE12A9" w:rsidRPr="007759D8" w:rsidTr="0000379F">
        <w:trPr>
          <w:cantSplit/>
        </w:trPr>
        <w:tc>
          <w:tcPr>
            <w:tcW w:w="0" w:type="auto"/>
            <w:vMerge/>
            <w:tcBorders>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13</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п. Кировский</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1,00</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lastRenderedPageBreak/>
              <w:t>Многофункциональная общественно-деловая зона</w:t>
            </w:r>
            <w:r w:rsidRPr="007759D8">
              <w:rPr>
                <w:b/>
                <w:bCs/>
                <w:sz w:val="22"/>
                <w:szCs w:val="22"/>
              </w:rPr>
              <w:t xml:space="preserve"> О1</w:t>
            </w: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14</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 xml:space="preserve">п. </w:t>
            </w:r>
            <w:proofErr w:type="spellStart"/>
            <w:r w:rsidRPr="007759D8">
              <w:rPr>
                <w:sz w:val="22"/>
                <w:szCs w:val="22"/>
              </w:rPr>
              <w:t>Новолотошино</w:t>
            </w:r>
            <w:proofErr w:type="spellEnd"/>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5,81</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r w:rsidRPr="007759D8">
              <w:rPr>
                <w:sz w:val="22"/>
                <w:szCs w:val="22"/>
              </w:rPr>
              <w:t xml:space="preserve"> </w:t>
            </w:r>
          </w:p>
        </w:tc>
      </w:tr>
      <w:tr w:rsidR="00FE12A9" w:rsidRPr="007759D8" w:rsidTr="0000379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15</w:t>
            </w:r>
          </w:p>
        </w:tc>
        <w:tc>
          <w:tcPr>
            <w:tcW w:w="661" w:type="pct"/>
            <w:tcBorders>
              <w:top w:val="single" w:sz="4" w:space="0" w:color="auto"/>
              <w:left w:val="nil"/>
              <w:bottom w:val="single" w:sz="4" w:space="0" w:color="auto"/>
              <w:right w:val="single" w:sz="4" w:space="0" w:color="auto"/>
            </w:tcBorders>
            <w:vAlign w:val="center"/>
          </w:tcPr>
          <w:p w:rsidR="00F23966" w:rsidRPr="007759D8" w:rsidRDefault="00216829" w:rsidP="0000379F">
            <w:proofErr w:type="spellStart"/>
            <w:r w:rsidRPr="007759D8">
              <w:rPr>
                <w:sz w:val="22"/>
                <w:szCs w:val="22"/>
              </w:rPr>
              <w:t>п.г.т</w:t>
            </w:r>
            <w:proofErr w:type="spellEnd"/>
            <w:r w:rsidRPr="007759D8">
              <w:rPr>
                <w:sz w:val="22"/>
                <w:szCs w:val="22"/>
              </w:rPr>
              <w:t xml:space="preserve">. </w:t>
            </w:r>
            <w:r w:rsidR="00F23966" w:rsidRPr="007759D8">
              <w:rPr>
                <w:sz w:val="22"/>
                <w:szCs w:val="22"/>
              </w:rPr>
              <w:t>Лотошино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2,79</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16</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Введенское</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2,44</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rPr>
          <w:cantSplit/>
        </w:trPr>
        <w:tc>
          <w:tcPr>
            <w:tcW w:w="0" w:type="auto"/>
            <w:vMerge/>
            <w:tcBorders>
              <w:top w:val="single" w:sz="4" w:space="0" w:color="auto"/>
              <w:left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17</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п. Торфяной</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0,71</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23966">
        <w:trPr>
          <w:cantSplit/>
        </w:trPr>
        <w:tc>
          <w:tcPr>
            <w:tcW w:w="0" w:type="auto"/>
            <w:vMerge/>
            <w:tcBorders>
              <w:top w:val="single" w:sz="4" w:space="0" w:color="auto"/>
              <w:left w:val="single" w:sz="4" w:space="0" w:color="auto"/>
              <w:right w:val="single" w:sz="4" w:space="0" w:color="auto"/>
            </w:tcBorders>
            <w:vAlign w:val="center"/>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18</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Савостино</w:t>
            </w:r>
          </w:p>
        </w:tc>
        <w:tc>
          <w:tcPr>
            <w:tcW w:w="886" w:type="pct"/>
            <w:tcBorders>
              <w:top w:val="single" w:sz="4" w:space="0" w:color="auto"/>
              <w:left w:val="nil"/>
              <w:bottom w:val="single" w:sz="4" w:space="0" w:color="auto"/>
              <w:right w:val="single" w:sz="4" w:space="0" w:color="auto"/>
            </w:tcBorders>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0,61</w:t>
            </w:r>
          </w:p>
        </w:tc>
        <w:tc>
          <w:tcPr>
            <w:tcW w:w="805" w:type="pct"/>
            <w:tcBorders>
              <w:top w:val="single" w:sz="4" w:space="0" w:color="auto"/>
              <w:left w:val="nil"/>
              <w:bottom w:val="single" w:sz="4" w:space="0" w:color="auto"/>
              <w:right w:val="single" w:sz="4" w:space="0" w:color="auto"/>
            </w:tcBorders>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tcPr>
          <w:p w:rsidR="00F23966" w:rsidRPr="007759D8" w:rsidRDefault="00F23966" w:rsidP="0000379F">
            <w:pPr>
              <w:jc w:val="center"/>
            </w:pPr>
          </w:p>
        </w:tc>
      </w:tr>
      <w:tr w:rsidR="00FE12A9" w:rsidRPr="007759D8" w:rsidTr="00F23966">
        <w:trPr>
          <w:cantSplit/>
        </w:trPr>
        <w:tc>
          <w:tcPr>
            <w:tcW w:w="0" w:type="auto"/>
            <w:vMerge/>
            <w:tcBorders>
              <w:top w:val="single" w:sz="4" w:space="0" w:color="auto"/>
              <w:left w:val="single" w:sz="4" w:space="0" w:color="auto"/>
              <w:right w:val="single" w:sz="4" w:space="0" w:color="auto"/>
            </w:tcBorders>
            <w:vAlign w:val="center"/>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19</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r w:rsidRPr="007759D8">
              <w:rPr>
                <w:sz w:val="22"/>
                <w:szCs w:val="22"/>
              </w:rPr>
              <w:t>д. Борки</w:t>
            </w:r>
          </w:p>
        </w:tc>
        <w:tc>
          <w:tcPr>
            <w:tcW w:w="886" w:type="pct"/>
            <w:tcBorders>
              <w:top w:val="single" w:sz="4" w:space="0" w:color="auto"/>
              <w:left w:val="nil"/>
              <w:bottom w:val="single" w:sz="4" w:space="0" w:color="auto"/>
              <w:right w:val="single" w:sz="4" w:space="0" w:color="auto"/>
            </w:tcBorders>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0,62</w:t>
            </w:r>
          </w:p>
        </w:tc>
        <w:tc>
          <w:tcPr>
            <w:tcW w:w="805" w:type="pct"/>
            <w:tcBorders>
              <w:top w:val="single" w:sz="4" w:space="0" w:color="auto"/>
              <w:left w:val="nil"/>
              <w:bottom w:val="single" w:sz="4" w:space="0" w:color="auto"/>
              <w:right w:val="single" w:sz="4" w:space="0" w:color="auto"/>
            </w:tcBorders>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noWrap/>
            <w:vAlign w:val="center"/>
          </w:tcPr>
          <w:p w:rsidR="00F23966" w:rsidRPr="007759D8" w:rsidRDefault="00F23966" w:rsidP="0000379F">
            <w:pPr>
              <w:jc w:val="center"/>
            </w:pPr>
          </w:p>
        </w:tc>
      </w:tr>
      <w:tr w:rsidR="00FE12A9" w:rsidRPr="007759D8" w:rsidTr="00F23966">
        <w:trPr>
          <w:cantSplit/>
        </w:trPr>
        <w:tc>
          <w:tcPr>
            <w:tcW w:w="829"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p>
        </w:tc>
        <w:tc>
          <w:tcPr>
            <w:tcW w:w="959"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886"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94"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71,34</w:t>
            </w:r>
          </w:p>
        </w:tc>
        <w:tc>
          <w:tcPr>
            <w:tcW w:w="805"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112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23966">
        <w:trPr>
          <w:cantSplit/>
        </w:trPr>
        <w:tc>
          <w:tcPr>
            <w:tcW w:w="829" w:type="pct"/>
            <w:vMerge w:val="restart"/>
            <w:tcBorders>
              <w:top w:val="nil"/>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 xml:space="preserve">Многофункциональная общественно-деловая зона </w:t>
            </w:r>
            <w:r w:rsidRPr="007759D8">
              <w:rPr>
                <w:b/>
                <w:bCs/>
                <w:sz w:val="22"/>
                <w:szCs w:val="22"/>
              </w:rPr>
              <w:t>О1.1</w:t>
            </w: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20</w:t>
            </w:r>
          </w:p>
        </w:tc>
        <w:tc>
          <w:tcPr>
            <w:tcW w:w="661"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 xml:space="preserve">д. </w:t>
            </w:r>
            <w:proofErr w:type="spellStart"/>
            <w:r w:rsidRPr="007759D8">
              <w:rPr>
                <w:sz w:val="22"/>
                <w:szCs w:val="22"/>
              </w:rPr>
              <w:t>Кушелово</w:t>
            </w:r>
            <w:proofErr w:type="spellEnd"/>
          </w:p>
        </w:tc>
        <w:tc>
          <w:tcPr>
            <w:tcW w:w="88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394"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9,45</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23966">
        <w:trPr>
          <w:cantSplit/>
        </w:trPr>
        <w:tc>
          <w:tcPr>
            <w:tcW w:w="829"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p>
        </w:tc>
        <w:tc>
          <w:tcPr>
            <w:tcW w:w="959"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886"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94"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9,45</w:t>
            </w:r>
          </w:p>
        </w:tc>
        <w:tc>
          <w:tcPr>
            <w:tcW w:w="805"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112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23966">
        <w:trPr>
          <w:cantSplit/>
        </w:trPr>
        <w:tc>
          <w:tcPr>
            <w:tcW w:w="829" w:type="pct"/>
            <w:vMerge w:val="restar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Зона специализированной общественной застройки</w:t>
            </w:r>
            <w:r w:rsidRPr="007759D8">
              <w:rPr>
                <w:b/>
                <w:bCs/>
                <w:sz w:val="22"/>
                <w:szCs w:val="22"/>
              </w:rPr>
              <w:t xml:space="preserve"> О2</w:t>
            </w:r>
          </w:p>
        </w:tc>
        <w:tc>
          <w:tcPr>
            <w:tcW w:w="959"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88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59,10</w:t>
            </w:r>
          </w:p>
        </w:tc>
        <w:tc>
          <w:tcPr>
            <w:tcW w:w="805"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2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p>
        </w:tc>
      </w:tr>
      <w:tr w:rsidR="00FE12A9" w:rsidRPr="007759D8" w:rsidTr="00F23966">
        <w:trPr>
          <w:cantSplit/>
        </w:trPr>
        <w:tc>
          <w:tcPr>
            <w:tcW w:w="0" w:type="auto"/>
            <w:vMerge/>
            <w:tcBorders>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21</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с. Микулино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0,45</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23966">
        <w:trPr>
          <w:cantSplit/>
        </w:trPr>
        <w:tc>
          <w:tcPr>
            <w:tcW w:w="0" w:type="auto"/>
            <w:vMerge/>
            <w:tcBorders>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22</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 xml:space="preserve">д. </w:t>
            </w:r>
            <w:proofErr w:type="spellStart"/>
            <w:r w:rsidRPr="007759D8">
              <w:rPr>
                <w:sz w:val="22"/>
                <w:szCs w:val="22"/>
              </w:rPr>
              <w:t>Абушково</w:t>
            </w:r>
            <w:proofErr w:type="spellEnd"/>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3,53</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23966">
        <w:trPr>
          <w:cantSplit/>
        </w:trPr>
        <w:tc>
          <w:tcPr>
            <w:tcW w:w="0" w:type="auto"/>
            <w:vMerge/>
            <w:tcBorders>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27</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с. Микулино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0,48</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23966">
        <w:trPr>
          <w:cantSplit/>
        </w:trPr>
        <w:tc>
          <w:tcPr>
            <w:tcW w:w="0" w:type="auto"/>
            <w:vMerge/>
            <w:tcBorders>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28</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с. Микулино</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0,49</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23966">
        <w:trPr>
          <w:cantSplit/>
        </w:trPr>
        <w:tc>
          <w:tcPr>
            <w:tcW w:w="0" w:type="auto"/>
            <w:vMerge/>
            <w:tcBorders>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29</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 xml:space="preserve">д. </w:t>
            </w:r>
            <w:proofErr w:type="spellStart"/>
            <w:r w:rsidRPr="007759D8">
              <w:rPr>
                <w:sz w:val="22"/>
                <w:szCs w:val="22"/>
              </w:rPr>
              <w:t>Могильцы</w:t>
            </w:r>
            <w:proofErr w:type="spellEnd"/>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0,88</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F23966">
        <w:trPr>
          <w:cantSplit/>
        </w:trPr>
        <w:tc>
          <w:tcPr>
            <w:tcW w:w="0" w:type="auto"/>
            <w:vMerge/>
            <w:tcBorders>
              <w:left w:val="single" w:sz="4" w:space="0" w:color="auto"/>
              <w:bottom w:val="single" w:sz="4" w:space="0" w:color="auto"/>
              <w:right w:val="single" w:sz="4" w:space="0" w:color="auto"/>
            </w:tcBorders>
            <w:vAlign w:val="center"/>
            <w:hideMark/>
          </w:tcPr>
          <w:p w:rsidR="00F23966" w:rsidRPr="007759D8" w:rsidRDefault="00F23966" w:rsidP="0000379F">
            <w:pPr>
              <w:jc w:val="center"/>
            </w:pPr>
          </w:p>
        </w:tc>
        <w:tc>
          <w:tcPr>
            <w:tcW w:w="299"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30</w:t>
            </w:r>
          </w:p>
        </w:tc>
        <w:tc>
          <w:tcPr>
            <w:tcW w:w="661" w:type="pct"/>
            <w:tcBorders>
              <w:top w:val="single" w:sz="4" w:space="0" w:color="auto"/>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п. Кировский</w:t>
            </w:r>
          </w:p>
        </w:tc>
        <w:tc>
          <w:tcPr>
            <w:tcW w:w="88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2,70</w:t>
            </w:r>
          </w:p>
        </w:tc>
        <w:tc>
          <w:tcPr>
            <w:tcW w:w="805" w:type="pct"/>
            <w:tcBorders>
              <w:top w:val="single" w:sz="4" w:space="0" w:color="auto"/>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F23966" w:rsidRPr="007759D8" w:rsidRDefault="00F23966" w:rsidP="0000379F">
            <w:pPr>
              <w:jc w:val="center"/>
            </w:pPr>
          </w:p>
        </w:tc>
      </w:tr>
      <w:tr w:rsidR="00FE12A9" w:rsidRPr="007759D8" w:rsidTr="0000379F">
        <w:trPr>
          <w:cantSplit/>
        </w:trPr>
        <w:tc>
          <w:tcPr>
            <w:tcW w:w="0" w:type="auto"/>
            <w:vMerge w:val="restart"/>
            <w:tcBorders>
              <w:left w:val="single" w:sz="4" w:space="0" w:color="auto"/>
              <w:right w:val="single" w:sz="4" w:space="0" w:color="auto"/>
            </w:tcBorders>
            <w:vAlign w:val="center"/>
            <w:hideMark/>
          </w:tcPr>
          <w:p w:rsidR="00DE3859" w:rsidRPr="007759D8" w:rsidRDefault="00DE3859" w:rsidP="0000379F">
            <w:pPr>
              <w:jc w:val="center"/>
            </w:pPr>
            <w:r w:rsidRPr="007759D8">
              <w:rPr>
                <w:sz w:val="22"/>
                <w:szCs w:val="22"/>
              </w:rPr>
              <w:lastRenderedPageBreak/>
              <w:t>Зона специализированной общественной застройки</w:t>
            </w:r>
            <w:r w:rsidRPr="007759D8">
              <w:rPr>
                <w:b/>
                <w:bCs/>
                <w:sz w:val="22"/>
                <w:szCs w:val="22"/>
              </w:rPr>
              <w:t xml:space="preserve"> О2</w:t>
            </w:r>
          </w:p>
        </w:tc>
        <w:tc>
          <w:tcPr>
            <w:tcW w:w="299"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rPr>
                <w:lang w:val="en-US"/>
              </w:rPr>
            </w:pPr>
            <w:r w:rsidRPr="007759D8">
              <w:rPr>
                <w:sz w:val="22"/>
                <w:szCs w:val="22"/>
                <w:lang w:val="en-US"/>
              </w:rPr>
              <w:t>23</w:t>
            </w:r>
          </w:p>
        </w:tc>
        <w:tc>
          <w:tcPr>
            <w:tcW w:w="661" w:type="pct"/>
            <w:tcBorders>
              <w:top w:val="single" w:sz="4" w:space="0" w:color="auto"/>
              <w:left w:val="nil"/>
              <w:bottom w:val="single" w:sz="4" w:space="0" w:color="auto"/>
              <w:right w:val="single" w:sz="4" w:space="0" w:color="auto"/>
            </w:tcBorders>
            <w:vAlign w:val="center"/>
          </w:tcPr>
          <w:p w:rsidR="00DE3859" w:rsidRPr="007759D8" w:rsidRDefault="00DE3859" w:rsidP="0000379F">
            <w:pPr>
              <w:jc w:val="center"/>
            </w:pPr>
            <w:r w:rsidRPr="007759D8">
              <w:rPr>
                <w:sz w:val="22"/>
                <w:szCs w:val="22"/>
              </w:rPr>
              <w:t>д. Введенское</w:t>
            </w:r>
          </w:p>
        </w:tc>
        <w:tc>
          <w:tcPr>
            <w:tcW w:w="886"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r w:rsidRPr="007759D8">
              <w:rPr>
                <w:sz w:val="22"/>
                <w:szCs w:val="22"/>
              </w:rPr>
              <w:t>2,99</w:t>
            </w:r>
          </w:p>
        </w:tc>
        <w:tc>
          <w:tcPr>
            <w:tcW w:w="805" w:type="pct"/>
            <w:tcBorders>
              <w:top w:val="single" w:sz="4" w:space="0" w:color="auto"/>
              <w:left w:val="nil"/>
              <w:bottom w:val="single" w:sz="4" w:space="0" w:color="auto"/>
              <w:right w:val="single" w:sz="4" w:space="0" w:color="auto"/>
            </w:tcBorders>
            <w:hideMark/>
          </w:tcPr>
          <w:p w:rsidR="00DE3859" w:rsidRPr="007759D8" w:rsidRDefault="00DE3859"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p>
        </w:tc>
      </w:tr>
      <w:tr w:rsidR="00FE12A9" w:rsidRPr="007759D8" w:rsidTr="0000379F">
        <w:trPr>
          <w:cantSplit/>
        </w:trPr>
        <w:tc>
          <w:tcPr>
            <w:tcW w:w="0" w:type="auto"/>
            <w:vMerge/>
            <w:tcBorders>
              <w:left w:val="single" w:sz="4" w:space="0" w:color="auto"/>
              <w:right w:val="single" w:sz="4" w:space="0" w:color="auto"/>
            </w:tcBorders>
            <w:vAlign w:val="center"/>
            <w:hideMark/>
          </w:tcPr>
          <w:p w:rsidR="00DE3859" w:rsidRPr="007759D8" w:rsidRDefault="00DE3859" w:rsidP="0000379F">
            <w:pPr>
              <w:jc w:val="center"/>
            </w:pPr>
          </w:p>
        </w:tc>
        <w:tc>
          <w:tcPr>
            <w:tcW w:w="299"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rPr>
                <w:lang w:val="en-US"/>
              </w:rPr>
            </w:pPr>
            <w:r w:rsidRPr="007759D8">
              <w:rPr>
                <w:sz w:val="22"/>
                <w:szCs w:val="22"/>
                <w:lang w:val="en-US"/>
              </w:rPr>
              <w:t>24</w:t>
            </w:r>
          </w:p>
        </w:tc>
        <w:tc>
          <w:tcPr>
            <w:tcW w:w="661" w:type="pct"/>
            <w:tcBorders>
              <w:top w:val="single" w:sz="4" w:space="0" w:color="auto"/>
              <w:left w:val="nil"/>
              <w:bottom w:val="single" w:sz="4" w:space="0" w:color="auto"/>
              <w:right w:val="single" w:sz="4" w:space="0" w:color="auto"/>
            </w:tcBorders>
            <w:vAlign w:val="center"/>
          </w:tcPr>
          <w:p w:rsidR="00DE3859" w:rsidRPr="007759D8" w:rsidRDefault="00216829" w:rsidP="0000379F">
            <w:pPr>
              <w:jc w:val="center"/>
            </w:pPr>
            <w:proofErr w:type="spellStart"/>
            <w:r w:rsidRPr="007759D8">
              <w:rPr>
                <w:sz w:val="22"/>
                <w:szCs w:val="22"/>
              </w:rPr>
              <w:t>п.г.т</w:t>
            </w:r>
            <w:proofErr w:type="spellEnd"/>
            <w:r w:rsidRPr="007759D8">
              <w:rPr>
                <w:sz w:val="22"/>
                <w:szCs w:val="22"/>
              </w:rPr>
              <w:t xml:space="preserve">. </w:t>
            </w:r>
            <w:r w:rsidR="00DE3859" w:rsidRPr="007759D8">
              <w:rPr>
                <w:sz w:val="22"/>
                <w:szCs w:val="22"/>
              </w:rPr>
              <w:t>Лотошино</w:t>
            </w:r>
          </w:p>
        </w:tc>
        <w:tc>
          <w:tcPr>
            <w:tcW w:w="886"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r w:rsidRPr="007759D8">
              <w:rPr>
                <w:sz w:val="22"/>
                <w:szCs w:val="22"/>
              </w:rPr>
              <w:t>2,05</w:t>
            </w:r>
          </w:p>
        </w:tc>
        <w:tc>
          <w:tcPr>
            <w:tcW w:w="805" w:type="pct"/>
            <w:tcBorders>
              <w:top w:val="single" w:sz="4" w:space="0" w:color="auto"/>
              <w:left w:val="nil"/>
              <w:bottom w:val="single" w:sz="4" w:space="0" w:color="auto"/>
              <w:right w:val="single" w:sz="4" w:space="0" w:color="auto"/>
            </w:tcBorders>
            <w:hideMark/>
          </w:tcPr>
          <w:p w:rsidR="00DE3859" w:rsidRPr="007759D8" w:rsidRDefault="00DE3859"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p>
        </w:tc>
      </w:tr>
      <w:tr w:rsidR="00FE12A9" w:rsidRPr="007759D8" w:rsidTr="00F23966">
        <w:trPr>
          <w:cantSplit/>
        </w:trPr>
        <w:tc>
          <w:tcPr>
            <w:tcW w:w="0" w:type="auto"/>
            <w:vMerge/>
            <w:tcBorders>
              <w:left w:val="single" w:sz="4" w:space="0" w:color="auto"/>
              <w:right w:val="single" w:sz="4" w:space="0" w:color="auto"/>
            </w:tcBorders>
            <w:vAlign w:val="center"/>
            <w:hideMark/>
          </w:tcPr>
          <w:p w:rsidR="00DE3859" w:rsidRPr="007759D8" w:rsidRDefault="00DE3859" w:rsidP="0000379F">
            <w:pPr>
              <w:jc w:val="center"/>
            </w:pPr>
          </w:p>
        </w:tc>
        <w:tc>
          <w:tcPr>
            <w:tcW w:w="299"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rPr>
                <w:lang w:val="en-US"/>
              </w:rPr>
            </w:pPr>
            <w:r w:rsidRPr="007759D8">
              <w:rPr>
                <w:sz w:val="22"/>
                <w:szCs w:val="22"/>
                <w:lang w:val="en-US"/>
              </w:rPr>
              <w:t>25</w:t>
            </w:r>
          </w:p>
        </w:tc>
        <w:tc>
          <w:tcPr>
            <w:tcW w:w="661" w:type="pct"/>
            <w:tcBorders>
              <w:top w:val="single" w:sz="4" w:space="0" w:color="auto"/>
              <w:left w:val="nil"/>
              <w:bottom w:val="single" w:sz="4" w:space="0" w:color="auto"/>
              <w:right w:val="single" w:sz="4" w:space="0" w:color="auto"/>
            </w:tcBorders>
            <w:vAlign w:val="center"/>
          </w:tcPr>
          <w:p w:rsidR="00DE3859" w:rsidRPr="007759D8" w:rsidRDefault="00DE3859" w:rsidP="0000379F">
            <w:pPr>
              <w:jc w:val="center"/>
            </w:pPr>
            <w:r w:rsidRPr="007759D8">
              <w:rPr>
                <w:sz w:val="22"/>
                <w:szCs w:val="22"/>
              </w:rPr>
              <w:t xml:space="preserve">д. </w:t>
            </w:r>
            <w:proofErr w:type="spellStart"/>
            <w:r w:rsidRPr="007759D8">
              <w:rPr>
                <w:sz w:val="22"/>
                <w:szCs w:val="22"/>
              </w:rPr>
              <w:t>Могильцы</w:t>
            </w:r>
            <w:proofErr w:type="spellEnd"/>
          </w:p>
        </w:tc>
        <w:tc>
          <w:tcPr>
            <w:tcW w:w="886"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r w:rsidRPr="007759D8">
              <w:rPr>
                <w:sz w:val="22"/>
                <w:szCs w:val="22"/>
              </w:rPr>
              <w:t>Планируемая функциональная зона</w:t>
            </w:r>
          </w:p>
        </w:tc>
        <w:tc>
          <w:tcPr>
            <w:tcW w:w="394"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r w:rsidRPr="007759D8">
              <w:rPr>
                <w:sz w:val="22"/>
                <w:szCs w:val="22"/>
              </w:rPr>
              <w:t>2,44</w:t>
            </w:r>
          </w:p>
        </w:tc>
        <w:tc>
          <w:tcPr>
            <w:tcW w:w="805" w:type="pct"/>
            <w:tcBorders>
              <w:top w:val="single" w:sz="4" w:space="0" w:color="auto"/>
              <w:left w:val="nil"/>
              <w:bottom w:val="single" w:sz="4" w:space="0" w:color="auto"/>
              <w:right w:val="single" w:sz="4" w:space="0" w:color="auto"/>
            </w:tcBorders>
            <w:hideMark/>
          </w:tcPr>
          <w:p w:rsidR="00DE3859" w:rsidRPr="007759D8" w:rsidRDefault="00DE3859"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single" w:sz="4" w:space="0" w:color="auto"/>
              <w:left w:val="nil"/>
              <w:bottom w:val="single" w:sz="4" w:space="0" w:color="auto"/>
              <w:right w:val="single" w:sz="4" w:space="0" w:color="auto"/>
            </w:tcBorders>
            <w:vAlign w:val="center"/>
            <w:hideMark/>
          </w:tcPr>
          <w:p w:rsidR="00DE3859" w:rsidRPr="007759D8" w:rsidRDefault="00DE3859" w:rsidP="0000379F">
            <w:pPr>
              <w:jc w:val="center"/>
            </w:pPr>
          </w:p>
        </w:tc>
      </w:tr>
      <w:tr w:rsidR="00FE12A9" w:rsidRPr="007759D8" w:rsidTr="00F23966">
        <w:trPr>
          <w:cantSplit/>
        </w:trPr>
        <w:tc>
          <w:tcPr>
            <w:tcW w:w="0" w:type="auto"/>
            <w:vMerge/>
            <w:tcBorders>
              <w:left w:val="single" w:sz="4" w:space="0" w:color="auto"/>
              <w:right w:val="single" w:sz="4" w:space="0" w:color="auto"/>
            </w:tcBorders>
            <w:vAlign w:val="center"/>
            <w:hideMark/>
          </w:tcPr>
          <w:p w:rsidR="00DE3859" w:rsidRPr="007759D8" w:rsidRDefault="00DE3859" w:rsidP="0000379F">
            <w:pPr>
              <w:jc w:val="center"/>
            </w:pPr>
          </w:p>
        </w:tc>
        <w:tc>
          <w:tcPr>
            <w:tcW w:w="299" w:type="pct"/>
            <w:tcBorders>
              <w:top w:val="nil"/>
              <w:left w:val="nil"/>
              <w:bottom w:val="single" w:sz="4" w:space="0" w:color="auto"/>
              <w:right w:val="single" w:sz="4" w:space="0" w:color="auto"/>
            </w:tcBorders>
            <w:vAlign w:val="center"/>
            <w:hideMark/>
          </w:tcPr>
          <w:p w:rsidR="00DE3859" w:rsidRPr="007759D8" w:rsidRDefault="00DE3859" w:rsidP="0000379F">
            <w:pPr>
              <w:jc w:val="center"/>
              <w:rPr>
                <w:lang w:val="en-US"/>
              </w:rPr>
            </w:pPr>
            <w:r w:rsidRPr="007759D8">
              <w:rPr>
                <w:sz w:val="22"/>
                <w:szCs w:val="22"/>
                <w:lang w:val="en-US"/>
              </w:rPr>
              <w:t>26</w:t>
            </w:r>
          </w:p>
        </w:tc>
        <w:tc>
          <w:tcPr>
            <w:tcW w:w="661" w:type="pct"/>
            <w:tcBorders>
              <w:top w:val="nil"/>
              <w:left w:val="nil"/>
              <w:bottom w:val="single" w:sz="4" w:space="0" w:color="auto"/>
              <w:right w:val="single" w:sz="4" w:space="0" w:color="auto"/>
            </w:tcBorders>
            <w:vAlign w:val="center"/>
          </w:tcPr>
          <w:p w:rsidR="00DE3859" w:rsidRPr="007759D8" w:rsidRDefault="00DE3859" w:rsidP="0000379F">
            <w:pPr>
              <w:jc w:val="center"/>
            </w:pPr>
            <w:r w:rsidRPr="007759D8">
              <w:rPr>
                <w:sz w:val="22"/>
                <w:szCs w:val="22"/>
              </w:rPr>
              <w:t xml:space="preserve">д. </w:t>
            </w:r>
            <w:proofErr w:type="spellStart"/>
            <w:r w:rsidRPr="007759D8">
              <w:rPr>
                <w:sz w:val="22"/>
                <w:szCs w:val="22"/>
              </w:rPr>
              <w:t>Монасеино</w:t>
            </w:r>
            <w:proofErr w:type="spellEnd"/>
          </w:p>
        </w:tc>
        <w:tc>
          <w:tcPr>
            <w:tcW w:w="886" w:type="pct"/>
            <w:tcBorders>
              <w:top w:val="nil"/>
              <w:left w:val="nil"/>
              <w:bottom w:val="single" w:sz="4" w:space="0" w:color="auto"/>
              <w:right w:val="single" w:sz="4" w:space="0" w:color="auto"/>
            </w:tcBorders>
            <w:vAlign w:val="center"/>
            <w:hideMark/>
          </w:tcPr>
          <w:p w:rsidR="00DE3859" w:rsidRPr="007759D8" w:rsidRDefault="00DE3859" w:rsidP="0000379F">
            <w:pPr>
              <w:jc w:val="center"/>
            </w:pPr>
            <w:r w:rsidRPr="007759D8">
              <w:rPr>
                <w:sz w:val="22"/>
                <w:szCs w:val="22"/>
              </w:rPr>
              <w:t>Планируемая функциональная зона</w:t>
            </w:r>
          </w:p>
        </w:tc>
        <w:tc>
          <w:tcPr>
            <w:tcW w:w="394" w:type="pct"/>
            <w:tcBorders>
              <w:top w:val="nil"/>
              <w:left w:val="nil"/>
              <w:bottom w:val="single" w:sz="4" w:space="0" w:color="auto"/>
              <w:right w:val="single" w:sz="4" w:space="0" w:color="auto"/>
            </w:tcBorders>
            <w:vAlign w:val="center"/>
            <w:hideMark/>
          </w:tcPr>
          <w:p w:rsidR="00DE3859" w:rsidRPr="007759D8" w:rsidRDefault="00DE3859" w:rsidP="0000379F">
            <w:pPr>
              <w:jc w:val="center"/>
            </w:pPr>
            <w:r w:rsidRPr="007759D8">
              <w:rPr>
                <w:sz w:val="22"/>
                <w:szCs w:val="22"/>
              </w:rPr>
              <w:t>17,87</w:t>
            </w:r>
          </w:p>
        </w:tc>
        <w:tc>
          <w:tcPr>
            <w:tcW w:w="805" w:type="pct"/>
            <w:tcBorders>
              <w:top w:val="nil"/>
              <w:left w:val="nil"/>
              <w:bottom w:val="single" w:sz="4" w:space="0" w:color="auto"/>
              <w:right w:val="single" w:sz="4" w:space="0" w:color="auto"/>
            </w:tcBorders>
            <w:hideMark/>
          </w:tcPr>
          <w:p w:rsidR="00DE3859" w:rsidRPr="007759D8" w:rsidRDefault="00DE3859"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26" w:type="pct"/>
            <w:tcBorders>
              <w:top w:val="nil"/>
              <w:left w:val="nil"/>
              <w:bottom w:val="single" w:sz="4" w:space="0" w:color="auto"/>
              <w:right w:val="single" w:sz="4" w:space="0" w:color="auto"/>
            </w:tcBorders>
            <w:vAlign w:val="center"/>
            <w:hideMark/>
          </w:tcPr>
          <w:p w:rsidR="00DE3859" w:rsidRPr="007759D8" w:rsidRDefault="00DE3859" w:rsidP="0000379F">
            <w:pPr>
              <w:jc w:val="center"/>
            </w:pPr>
          </w:p>
        </w:tc>
      </w:tr>
      <w:tr w:rsidR="009C7962" w:rsidRPr="007759D8" w:rsidTr="00DE3859">
        <w:trPr>
          <w:cantSplit/>
          <w:trHeight w:val="77"/>
        </w:trPr>
        <w:tc>
          <w:tcPr>
            <w:tcW w:w="0" w:type="auto"/>
            <w:vMerge/>
            <w:tcBorders>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959" w:type="pct"/>
            <w:gridSpan w:val="2"/>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ИТОГО:</w:t>
            </w:r>
          </w:p>
        </w:tc>
        <w:tc>
          <w:tcPr>
            <w:tcW w:w="886"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394"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92,98</w:t>
            </w:r>
          </w:p>
        </w:tc>
        <w:tc>
          <w:tcPr>
            <w:tcW w:w="805"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112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r w:rsidR="009C7962" w:rsidRPr="007759D8" w:rsidTr="00DE3859">
        <w:trPr>
          <w:cantSplit/>
        </w:trPr>
        <w:tc>
          <w:tcPr>
            <w:tcW w:w="829" w:type="pct"/>
            <w:tcBorders>
              <w:top w:val="nil"/>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959" w:type="pct"/>
            <w:gridSpan w:val="2"/>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ВСЕГО:</w:t>
            </w:r>
          </w:p>
        </w:tc>
        <w:tc>
          <w:tcPr>
            <w:tcW w:w="886"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394"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173,76</w:t>
            </w:r>
          </w:p>
        </w:tc>
        <w:tc>
          <w:tcPr>
            <w:tcW w:w="805"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112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bl>
    <w:p w:rsidR="00FB76A3" w:rsidRPr="007759D8" w:rsidRDefault="00FB76A3" w:rsidP="00FB76A3"/>
    <w:p w:rsidR="00FB76A3" w:rsidRPr="007759D8" w:rsidRDefault="00FB76A3" w:rsidP="00FB76A3"/>
    <w:p w:rsidR="00FB76A3" w:rsidRPr="007759D8" w:rsidRDefault="00FB76A3" w:rsidP="00FB76A3"/>
    <w:p w:rsidR="00FB76A3" w:rsidRPr="007759D8" w:rsidRDefault="00FB76A3" w:rsidP="00FB76A3"/>
    <w:p w:rsidR="00FB76A3" w:rsidRPr="007759D8" w:rsidRDefault="00FB76A3" w:rsidP="00FB76A3">
      <w:pPr>
        <w:pStyle w:val="afff9"/>
        <w:rPr>
          <w:rFonts w:eastAsiaTheme="majorEastAsia"/>
        </w:rPr>
      </w:pPr>
    </w:p>
    <w:p w:rsidR="00FB76A3" w:rsidRPr="007759D8" w:rsidRDefault="00FB76A3" w:rsidP="00477EE0">
      <w:pPr>
        <w:pStyle w:val="affa"/>
        <w:pageBreakBefore/>
        <w:numPr>
          <w:ilvl w:val="1"/>
          <w:numId w:val="64"/>
        </w:numPr>
        <w:spacing w:before="120"/>
        <w:ind w:left="709" w:hanging="709"/>
        <w:jc w:val="both"/>
        <w:outlineLvl w:val="1"/>
        <w:rPr>
          <w:b/>
          <w:szCs w:val="24"/>
        </w:rPr>
      </w:pPr>
      <w:bookmarkStart w:id="42" w:name="_Toc169625969"/>
      <w:bookmarkStart w:id="43" w:name="_Toc177394807"/>
      <w:bookmarkStart w:id="44" w:name="_Toc201911060"/>
      <w:r w:rsidRPr="007759D8">
        <w:rPr>
          <w:b/>
          <w:szCs w:val="24"/>
        </w:rPr>
        <w:lastRenderedPageBreak/>
        <w:t>Параметры планируемого развития производственных, коммунально-складских зон, зон транспортной инфраструктуры</w:t>
      </w:r>
      <w:bookmarkEnd w:id="42"/>
      <w:bookmarkEnd w:id="43"/>
      <w:bookmarkEnd w:id="44"/>
    </w:p>
    <w:p w:rsidR="00FB76A3" w:rsidRPr="007759D8" w:rsidRDefault="00FB76A3" w:rsidP="00FB76A3">
      <w:pPr>
        <w:rPr>
          <w:rFonts w:ascii="Times New Roman CYR" w:hAnsi="Times New Roman CYR" w:cs="Times New Roman CYR"/>
          <w:iCs/>
        </w:rPr>
      </w:pPr>
      <w:r w:rsidRPr="007759D8">
        <w:rPr>
          <w:rFonts w:ascii="Times New Roman CYR" w:hAnsi="Times New Roman CYR" w:cs="Times New Roman CYR"/>
          <w:iCs/>
        </w:rPr>
        <w:t xml:space="preserve">Таблица </w:t>
      </w:r>
      <w:r w:rsidR="00477EE0" w:rsidRPr="007759D8">
        <w:rPr>
          <w:rFonts w:ascii="Times New Roman CYR" w:hAnsi="Times New Roman CYR" w:cs="Times New Roman CYR"/>
          <w:iCs/>
        </w:rPr>
        <w:t>2</w:t>
      </w:r>
      <w:r w:rsidRPr="007759D8">
        <w:rPr>
          <w:rFonts w:ascii="Times New Roman CYR" w:hAnsi="Times New Roman CYR" w:cs="Times New Roman CYR"/>
          <w:iCs/>
        </w:rPr>
        <w:t>.3.1.</w:t>
      </w:r>
    </w:p>
    <w:tbl>
      <w:tblPr>
        <w:tblW w:w="5000" w:type="pct"/>
        <w:tblLayout w:type="fixed"/>
        <w:tblCellMar>
          <w:left w:w="28" w:type="dxa"/>
          <w:right w:w="28" w:type="dxa"/>
        </w:tblCellMar>
        <w:tblLook w:val="04A0" w:firstRow="1" w:lastRow="0" w:firstColumn="1" w:lastColumn="0" w:noHBand="0" w:noVBand="1"/>
      </w:tblPr>
      <w:tblGrid>
        <w:gridCol w:w="2315"/>
        <w:gridCol w:w="858"/>
        <w:gridCol w:w="2335"/>
        <w:gridCol w:w="2169"/>
        <w:gridCol w:w="1156"/>
        <w:gridCol w:w="2309"/>
        <w:gridCol w:w="3201"/>
      </w:tblGrid>
      <w:tr w:rsidR="00FE12A9" w:rsidRPr="007759D8" w:rsidTr="00F03065">
        <w:trPr>
          <w:tblHeader/>
        </w:trPr>
        <w:tc>
          <w:tcPr>
            <w:tcW w:w="807"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Функциональные зоны</w:t>
            </w:r>
          </w:p>
        </w:tc>
        <w:tc>
          <w:tcPr>
            <w:tcW w:w="299"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Номер на карте</w:t>
            </w:r>
          </w:p>
        </w:tc>
        <w:tc>
          <w:tcPr>
            <w:tcW w:w="814"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Местоположение</w:t>
            </w:r>
          </w:p>
        </w:tc>
        <w:tc>
          <w:tcPr>
            <w:tcW w:w="75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Мероприятия территориального планирования</w:t>
            </w:r>
          </w:p>
        </w:tc>
        <w:tc>
          <w:tcPr>
            <w:tcW w:w="403"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Площадь зоны, га</w:t>
            </w:r>
          </w:p>
        </w:tc>
        <w:tc>
          <w:tcPr>
            <w:tcW w:w="805"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Параметры планируемого развития*</w:t>
            </w:r>
          </w:p>
        </w:tc>
        <w:tc>
          <w:tcPr>
            <w:tcW w:w="111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Планируемые для размещения объекты федерального(Ф) и регионального(Р) значения**</w:t>
            </w:r>
          </w:p>
        </w:tc>
      </w:tr>
      <w:tr w:rsidR="00FE12A9" w:rsidRPr="007759D8" w:rsidTr="00F03065">
        <w:tc>
          <w:tcPr>
            <w:tcW w:w="807" w:type="pct"/>
            <w:vMerge w:val="restart"/>
            <w:tcBorders>
              <w:top w:val="nil"/>
              <w:left w:val="single" w:sz="4" w:space="0" w:color="auto"/>
              <w:right w:val="single" w:sz="4" w:space="0" w:color="auto"/>
            </w:tcBorders>
            <w:vAlign w:val="center"/>
            <w:hideMark/>
          </w:tcPr>
          <w:p w:rsidR="00FB76A3" w:rsidRPr="007759D8" w:rsidRDefault="00FB76A3" w:rsidP="004C3D7B">
            <w:pPr>
              <w:jc w:val="center"/>
              <w:rPr>
                <w:b/>
                <w:bCs/>
              </w:rPr>
            </w:pPr>
            <w:r w:rsidRPr="007759D8">
              <w:rPr>
                <w:sz w:val="22"/>
                <w:szCs w:val="22"/>
              </w:rPr>
              <w:t xml:space="preserve">Производственная </w:t>
            </w:r>
            <w:r w:rsidR="004C3D7B" w:rsidRPr="007759D8">
              <w:rPr>
                <w:sz w:val="22"/>
                <w:szCs w:val="22"/>
              </w:rPr>
              <w:br/>
            </w:r>
            <w:r w:rsidRPr="007759D8">
              <w:rPr>
                <w:sz w:val="22"/>
                <w:szCs w:val="22"/>
              </w:rPr>
              <w:t>зона</w:t>
            </w:r>
            <w:r w:rsidRPr="007759D8">
              <w:rPr>
                <w:b/>
                <w:bCs/>
                <w:sz w:val="22"/>
                <w:szCs w:val="22"/>
              </w:rPr>
              <w:t xml:space="preserve"> П</w:t>
            </w:r>
          </w:p>
        </w:tc>
        <w:tc>
          <w:tcPr>
            <w:tcW w:w="1113"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333,12</w:t>
            </w:r>
          </w:p>
        </w:tc>
        <w:tc>
          <w:tcPr>
            <w:tcW w:w="805"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left w:val="single" w:sz="4" w:space="0" w:color="auto"/>
              <w:right w:val="single" w:sz="4" w:space="0" w:color="auto"/>
            </w:tcBorders>
            <w:vAlign w:val="center"/>
            <w:hideMark/>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3</w:t>
            </w:r>
          </w:p>
        </w:tc>
        <w:tc>
          <w:tcPr>
            <w:tcW w:w="814"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д. Ушаково</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2,00</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left w:val="single" w:sz="4" w:space="0" w:color="auto"/>
              <w:right w:val="single" w:sz="4" w:space="0" w:color="auto"/>
            </w:tcBorders>
            <w:vAlign w:val="center"/>
            <w:hideMark/>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5</w:t>
            </w:r>
          </w:p>
        </w:tc>
        <w:tc>
          <w:tcPr>
            <w:tcW w:w="814" w:type="pct"/>
            <w:tcBorders>
              <w:top w:val="nil"/>
              <w:left w:val="nil"/>
              <w:bottom w:val="single" w:sz="4" w:space="0" w:color="auto"/>
              <w:right w:val="single" w:sz="4" w:space="0" w:color="auto"/>
            </w:tcBorders>
            <w:vAlign w:val="center"/>
          </w:tcPr>
          <w:p w:rsidR="00FB76A3" w:rsidRPr="007759D8" w:rsidRDefault="00FB76A3" w:rsidP="0000379F">
            <w:pPr>
              <w:jc w:val="center"/>
            </w:pPr>
            <w:proofErr w:type="gramStart"/>
            <w:r w:rsidRPr="007759D8">
              <w:rPr>
                <w:sz w:val="22"/>
                <w:szCs w:val="22"/>
              </w:rPr>
              <w:t>вблизи</w:t>
            </w:r>
            <w:proofErr w:type="gramEnd"/>
            <w:r w:rsidRPr="007759D8">
              <w:rPr>
                <w:sz w:val="22"/>
                <w:szCs w:val="22"/>
              </w:rPr>
              <w:t xml:space="preserve"> п. Торфяной</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3,01</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left w:val="single" w:sz="4" w:space="0" w:color="auto"/>
              <w:right w:val="single" w:sz="4" w:space="0" w:color="auto"/>
            </w:tcBorders>
            <w:vAlign w:val="center"/>
            <w:hideMark/>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1</w:t>
            </w:r>
          </w:p>
        </w:tc>
        <w:tc>
          <w:tcPr>
            <w:tcW w:w="814" w:type="pct"/>
            <w:tcBorders>
              <w:top w:val="nil"/>
              <w:left w:val="nil"/>
              <w:bottom w:val="single" w:sz="4" w:space="0" w:color="auto"/>
              <w:right w:val="single" w:sz="4" w:space="0" w:color="auto"/>
            </w:tcBorders>
            <w:vAlign w:val="center"/>
          </w:tcPr>
          <w:p w:rsidR="00FB76A3" w:rsidRPr="007759D8" w:rsidRDefault="00FB76A3" w:rsidP="0000379F">
            <w:pPr>
              <w:jc w:val="center"/>
            </w:pPr>
            <w:proofErr w:type="gramStart"/>
            <w:r w:rsidRPr="007759D8">
              <w:rPr>
                <w:sz w:val="22"/>
                <w:szCs w:val="22"/>
              </w:rPr>
              <w:t>вблизи</w:t>
            </w:r>
            <w:proofErr w:type="gramEnd"/>
            <w:r w:rsidRPr="007759D8">
              <w:rPr>
                <w:sz w:val="22"/>
                <w:szCs w:val="22"/>
              </w:rPr>
              <w:t xml:space="preserve"> д. Ушаково</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12,76</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left w:val="single" w:sz="4" w:space="0" w:color="auto"/>
              <w:right w:val="single" w:sz="4" w:space="0" w:color="auto"/>
            </w:tcBorders>
            <w:vAlign w:val="center"/>
            <w:hideMark/>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2</w:t>
            </w:r>
          </w:p>
        </w:tc>
        <w:tc>
          <w:tcPr>
            <w:tcW w:w="814"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д. Ушаково</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12,21</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left w:val="single" w:sz="4" w:space="0" w:color="auto"/>
              <w:right w:val="single" w:sz="4" w:space="0" w:color="auto"/>
            </w:tcBorders>
            <w:vAlign w:val="center"/>
            <w:hideMark/>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4</w:t>
            </w:r>
          </w:p>
        </w:tc>
        <w:tc>
          <w:tcPr>
            <w:tcW w:w="814"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 xml:space="preserve">п. </w:t>
            </w:r>
            <w:proofErr w:type="spellStart"/>
            <w:r w:rsidRPr="007759D8">
              <w:rPr>
                <w:sz w:val="22"/>
                <w:szCs w:val="22"/>
              </w:rPr>
              <w:t>Новолотошино</w:t>
            </w:r>
            <w:proofErr w:type="spellEnd"/>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11,09</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pPr>
          </w:p>
        </w:tc>
        <w:tc>
          <w:tcPr>
            <w:tcW w:w="1113"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403"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374,20</w:t>
            </w:r>
          </w:p>
        </w:tc>
        <w:tc>
          <w:tcPr>
            <w:tcW w:w="805"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9C7962" w:rsidRPr="007759D8" w:rsidTr="00F03065">
        <w:tc>
          <w:tcPr>
            <w:tcW w:w="807" w:type="pct"/>
            <w:vMerge w:val="restart"/>
            <w:tcBorders>
              <w:top w:val="nil"/>
              <w:left w:val="single" w:sz="4" w:space="0" w:color="auto"/>
              <w:right w:val="single" w:sz="4" w:space="0" w:color="auto"/>
            </w:tcBorders>
            <w:vAlign w:val="center"/>
            <w:hideMark/>
          </w:tcPr>
          <w:p w:rsidR="009C7962" w:rsidRPr="007759D8" w:rsidRDefault="009C7962" w:rsidP="009C7962">
            <w:pPr>
              <w:jc w:val="center"/>
              <w:rPr>
                <w:b/>
                <w:bCs/>
              </w:rPr>
            </w:pPr>
            <w:r w:rsidRPr="007759D8">
              <w:rPr>
                <w:sz w:val="22"/>
                <w:szCs w:val="22"/>
              </w:rPr>
              <w:t>Коммунально-складская зона</w:t>
            </w:r>
            <w:r w:rsidRPr="007759D8">
              <w:rPr>
                <w:b/>
                <w:bCs/>
                <w:sz w:val="22"/>
                <w:szCs w:val="22"/>
              </w:rPr>
              <w:t xml:space="preserve"> К</w:t>
            </w:r>
          </w:p>
        </w:tc>
        <w:tc>
          <w:tcPr>
            <w:tcW w:w="1113" w:type="pct"/>
            <w:gridSpan w:val="2"/>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Без указания местоположения</w:t>
            </w:r>
          </w:p>
        </w:tc>
        <w:tc>
          <w:tcPr>
            <w:tcW w:w="756" w:type="pct"/>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Существующая функциональная зона</w:t>
            </w:r>
          </w:p>
        </w:tc>
        <w:tc>
          <w:tcPr>
            <w:tcW w:w="403" w:type="pct"/>
            <w:tcBorders>
              <w:top w:val="nil"/>
              <w:left w:val="nil"/>
              <w:bottom w:val="single" w:sz="4" w:space="0" w:color="auto"/>
              <w:right w:val="single" w:sz="4" w:space="0" w:color="auto"/>
            </w:tcBorders>
            <w:vAlign w:val="center"/>
            <w:hideMark/>
          </w:tcPr>
          <w:p w:rsidR="009C7962" w:rsidRPr="007759D8" w:rsidRDefault="009C7962" w:rsidP="009C7962">
            <w:pPr>
              <w:jc w:val="center"/>
              <w:rPr>
                <w:sz w:val="22"/>
                <w:szCs w:val="22"/>
              </w:rPr>
            </w:pPr>
            <w:r w:rsidRPr="007759D8">
              <w:rPr>
                <w:sz w:val="22"/>
                <w:szCs w:val="22"/>
              </w:rPr>
              <w:t>111,89</w:t>
            </w:r>
          </w:p>
        </w:tc>
        <w:tc>
          <w:tcPr>
            <w:tcW w:w="805" w:type="pct"/>
            <w:tcBorders>
              <w:top w:val="nil"/>
              <w:left w:val="nil"/>
              <w:bottom w:val="single" w:sz="4" w:space="0" w:color="auto"/>
              <w:right w:val="single" w:sz="4" w:space="0" w:color="auto"/>
            </w:tcBorders>
            <w:vAlign w:val="center"/>
            <w:hideMark/>
          </w:tcPr>
          <w:p w:rsidR="009C7962" w:rsidRPr="007759D8" w:rsidRDefault="009C7962" w:rsidP="009C7962">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r w:rsidRPr="007759D8">
              <w:rPr>
                <w:sz w:val="22"/>
                <w:szCs w:val="22"/>
              </w:rPr>
              <w:t>Вертолетная площадка (Р</w:t>
            </w:r>
            <w:proofErr w:type="gramStart"/>
            <w:r w:rsidRPr="007759D8">
              <w:rPr>
                <w:sz w:val="22"/>
                <w:szCs w:val="22"/>
              </w:rPr>
              <w:t>);</w:t>
            </w:r>
            <w:r w:rsidRPr="007759D8">
              <w:rPr>
                <w:sz w:val="22"/>
                <w:szCs w:val="22"/>
              </w:rPr>
              <w:br/>
              <w:t>Вертолетная</w:t>
            </w:r>
            <w:proofErr w:type="gramEnd"/>
            <w:r w:rsidRPr="007759D8">
              <w:rPr>
                <w:sz w:val="22"/>
                <w:szCs w:val="22"/>
              </w:rPr>
              <w:t xml:space="preserve"> площадка (Р);</w:t>
            </w:r>
            <w:r w:rsidRPr="007759D8">
              <w:rPr>
                <w:sz w:val="22"/>
                <w:szCs w:val="22"/>
              </w:rPr>
              <w:br/>
              <w:t xml:space="preserve">ПС 110 </w:t>
            </w:r>
            <w:proofErr w:type="spellStart"/>
            <w:r w:rsidRPr="007759D8">
              <w:rPr>
                <w:sz w:val="22"/>
                <w:szCs w:val="22"/>
              </w:rPr>
              <w:t>кВ</w:t>
            </w:r>
            <w:proofErr w:type="spellEnd"/>
            <w:r w:rsidRPr="007759D8">
              <w:rPr>
                <w:sz w:val="22"/>
                <w:szCs w:val="22"/>
              </w:rPr>
              <w:t xml:space="preserve"> № 409 «Лотошино» </w:t>
            </w:r>
            <w:r w:rsidRPr="007759D8">
              <w:rPr>
                <w:sz w:val="22"/>
                <w:szCs w:val="22"/>
              </w:rPr>
              <w:br/>
              <w:t>(реконструкция) (Р)</w:t>
            </w:r>
          </w:p>
        </w:tc>
      </w:tr>
      <w:tr w:rsidR="009C7962" w:rsidRPr="007759D8" w:rsidTr="00F03065">
        <w:tc>
          <w:tcPr>
            <w:tcW w:w="807" w:type="pct"/>
            <w:vMerge/>
            <w:tcBorders>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1113" w:type="pct"/>
            <w:gridSpan w:val="2"/>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ИТОГО:</w:t>
            </w:r>
          </w:p>
        </w:tc>
        <w:tc>
          <w:tcPr>
            <w:tcW w:w="756"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403"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sz w:val="22"/>
                <w:szCs w:val="22"/>
              </w:rPr>
              <w:t>111,89</w:t>
            </w:r>
          </w:p>
        </w:tc>
        <w:tc>
          <w:tcPr>
            <w:tcW w:w="805"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r w:rsidR="00FE12A9" w:rsidRPr="007759D8" w:rsidTr="00F03065">
        <w:tc>
          <w:tcPr>
            <w:tcW w:w="807" w:type="pct"/>
            <w:vMerge w:val="restart"/>
            <w:tcBorders>
              <w:top w:val="nil"/>
              <w:left w:val="single" w:sz="4" w:space="0" w:color="auto"/>
              <w:bottom w:val="single" w:sz="4" w:space="0" w:color="000000"/>
              <w:right w:val="single" w:sz="4" w:space="0" w:color="auto"/>
            </w:tcBorders>
            <w:vAlign w:val="center"/>
            <w:hideMark/>
          </w:tcPr>
          <w:p w:rsidR="00FB76A3" w:rsidRPr="007759D8" w:rsidRDefault="00FB76A3" w:rsidP="0000379F">
            <w:pPr>
              <w:jc w:val="center"/>
              <w:rPr>
                <w:b/>
                <w:bCs/>
              </w:rPr>
            </w:pPr>
            <w:r w:rsidRPr="007759D8">
              <w:rPr>
                <w:sz w:val="22"/>
                <w:szCs w:val="22"/>
              </w:rPr>
              <w:t>Зона транспортной инфраструктуры</w:t>
            </w:r>
            <w:r w:rsidRPr="007759D8">
              <w:rPr>
                <w:b/>
                <w:bCs/>
                <w:sz w:val="22"/>
                <w:szCs w:val="22"/>
              </w:rPr>
              <w:t xml:space="preserve"> Т</w:t>
            </w:r>
          </w:p>
        </w:tc>
        <w:tc>
          <w:tcPr>
            <w:tcW w:w="1113" w:type="pct"/>
            <w:gridSpan w:val="2"/>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836,98</w:t>
            </w:r>
          </w:p>
        </w:tc>
        <w:tc>
          <w:tcPr>
            <w:tcW w:w="805"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top w:val="nil"/>
              <w:left w:val="single" w:sz="4" w:space="0" w:color="auto"/>
              <w:bottom w:val="single" w:sz="4" w:space="0" w:color="000000"/>
              <w:right w:val="single" w:sz="4" w:space="0" w:color="auto"/>
            </w:tcBorders>
            <w:vAlign w:val="center"/>
            <w:hideMark/>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7</w:t>
            </w:r>
          </w:p>
        </w:tc>
        <w:tc>
          <w:tcPr>
            <w:tcW w:w="814"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с. Микулино</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0,61</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top w:val="nil"/>
              <w:left w:val="single" w:sz="4" w:space="0" w:color="auto"/>
              <w:bottom w:val="single" w:sz="4" w:space="0" w:color="000000"/>
              <w:right w:val="single" w:sz="4" w:space="0" w:color="auto"/>
            </w:tcBorders>
            <w:vAlign w:val="center"/>
            <w:hideMark/>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8</w:t>
            </w:r>
          </w:p>
        </w:tc>
        <w:tc>
          <w:tcPr>
            <w:tcW w:w="814"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д. Ошейкино</w:t>
            </w:r>
          </w:p>
        </w:tc>
        <w:tc>
          <w:tcPr>
            <w:tcW w:w="7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0,66</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07" w:type="pct"/>
            <w:vMerge/>
            <w:tcBorders>
              <w:top w:val="nil"/>
              <w:left w:val="single" w:sz="4" w:space="0" w:color="auto"/>
              <w:bottom w:val="single" w:sz="4" w:space="0" w:color="000000"/>
              <w:right w:val="single" w:sz="4" w:space="0" w:color="auto"/>
            </w:tcBorders>
            <w:vAlign w:val="center"/>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tcPr>
          <w:p w:rsidR="00FB76A3" w:rsidRPr="007759D8" w:rsidRDefault="00FB76A3" w:rsidP="0000379F">
            <w:pPr>
              <w:jc w:val="center"/>
              <w:rPr>
                <w:lang w:val="en-US"/>
              </w:rPr>
            </w:pPr>
            <w:r w:rsidRPr="007759D8">
              <w:rPr>
                <w:sz w:val="22"/>
                <w:szCs w:val="22"/>
                <w:lang w:val="en-US"/>
              </w:rPr>
              <w:t>6</w:t>
            </w:r>
          </w:p>
        </w:tc>
        <w:tc>
          <w:tcPr>
            <w:tcW w:w="814"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д. Ушаково</w:t>
            </w:r>
          </w:p>
        </w:tc>
        <w:tc>
          <w:tcPr>
            <w:tcW w:w="756"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0,15</w:t>
            </w:r>
          </w:p>
        </w:tc>
        <w:tc>
          <w:tcPr>
            <w:tcW w:w="805" w:type="pct"/>
            <w:tcBorders>
              <w:top w:val="nil"/>
              <w:left w:val="nil"/>
              <w:bottom w:val="single" w:sz="4" w:space="0" w:color="auto"/>
              <w:right w:val="single" w:sz="4" w:space="0" w:color="auto"/>
            </w:tcBorders>
            <w:vAlign w:val="center"/>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tcPr>
          <w:p w:rsidR="00FB76A3" w:rsidRPr="007759D8" w:rsidRDefault="00FB76A3" w:rsidP="0000379F">
            <w:pPr>
              <w:jc w:val="center"/>
            </w:pPr>
          </w:p>
        </w:tc>
      </w:tr>
      <w:tr w:rsidR="00FE12A9" w:rsidRPr="007759D8" w:rsidTr="00F03065">
        <w:tc>
          <w:tcPr>
            <w:tcW w:w="807" w:type="pct"/>
            <w:vMerge w:val="restart"/>
            <w:tcBorders>
              <w:top w:val="nil"/>
              <w:left w:val="single" w:sz="4" w:space="0" w:color="auto"/>
              <w:right w:val="single" w:sz="4" w:space="0" w:color="auto"/>
            </w:tcBorders>
            <w:vAlign w:val="center"/>
            <w:hideMark/>
          </w:tcPr>
          <w:p w:rsidR="00DE3859" w:rsidRPr="007759D8" w:rsidRDefault="00DE3859" w:rsidP="0000379F">
            <w:pPr>
              <w:pageBreakBefore/>
              <w:jc w:val="center"/>
              <w:rPr>
                <w:b/>
                <w:bCs/>
              </w:rPr>
            </w:pPr>
            <w:r w:rsidRPr="007759D8">
              <w:rPr>
                <w:sz w:val="22"/>
                <w:szCs w:val="22"/>
              </w:rPr>
              <w:lastRenderedPageBreak/>
              <w:t>Зона транспортной инфраструктуры</w:t>
            </w:r>
            <w:r w:rsidRPr="007759D8">
              <w:rPr>
                <w:b/>
                <w:bCs/>
                <w:sz w:val="22"/>
                <w:szCs w:val="22"/>
              </w:rPr>
              <w:t xml:space="preserve"> Т</w:t>
            </w:r>
          </w:p>
        </w:tc>
        <w:tc>
          <w:tcPr>
            <w:tcW w:w="299" w:type="pct"/>
            <w:tcBorders>
              <w:top w:val="nil"/>
              <w:left w:val="nil"/>
              <w:bottom w:val="single" w:sz="4" w:space="0" w:color="auto"/>
              <w:right w:val="single" w:sz="4" w:space="0" w:color="auto"/>
            </w:tcBorders>
            <w:vAlign w:val="center"/>
            <w:hideMark/>
          </w:tcPr>
          <w:p w:rsidR="00DE3859" w:rsidRPr="007759D8" w:rsidRDefault="00DE3859" w:rsidP="0000379F">
            <w:pPr>
              <w:pageBreakBefore/>
              <w:jc w:val="center"/>
              <w:rPr>
                <w:lang w:val="en-US"/>
              </w:rPr>
            </w:pPr>
            <w:r w:rsidRPr="007759D8">
              <w:rPr>
                <w:sz w:val="22"/>
                <w:szCs w:val="22"/>
                <w:lang w:val="en-US"/>
              </w:rPr>
              <w:t>9</w:t>
            </w:r>
          </w:p>
        </w:tc>
        <w:tc>
          <w:tcPr>
            <w:tcW w:w="814" w:type="pct"/>
            <w:tcBorders>
              <w:top w:val="nil"/>
              <w:left w:val="nil"/>
              <w:bottom w:val="single" w:sz="4" w:space="0" w:color="auto"/>
              <w:right w:val="single" w:sz="4" w:space="0" w:color="auto"/>
            </w:tcBorders>
            <w:vAlign w:val="center"/>
          </w:tcPr>
          <w:p w:rsidR="00DE3859" w:rsidRPr="007759D8" w:rsidRDefault="00216829" w:rsidP="0000379F">
            <w:pPr>
              <w:pageBreakBefore/>
              <w:jc w:val="center"/>
            </w:pPr>
            <w:proofErr w:type="spellStart"/>
            <w:r w:rsidRPr="007759D8">
              <w:rPr>
                <w:sz w:val="22"/>
                <w:szCs w:val="22"/>
              </w:rPr>
              <w:t>п.г.т</w:t>
            </w:r>
            <w:proofErr w:type="spellEnd"/>
            <w:r w:rsidRPr="007759D8">
              <w:rPr>
                <w:sz w:val="22"/>
                <w:szCs w:val="22"/>
              </w:rPr>
              <w:t xml:space="preserve">. </w:t>
            </w:r>
            <w:r w:rsidR="00DE3859" w:rsidRPr="007759D8">
              <w:rPr>
                <w:sz w:val="22"/>
                <w:szCs w:val="22"/>
              </w:rPr>
              <w:t>Лотошино</w:t>
            </w:r>
          </w:p>
        </w:tc>
        <w:tc>
          <w:tcPr>
            <w:tcW w:w="756" w:type="pct"/>
            <w:tcBorders>
              <w:top w:val="nil"/>
              <w:left w:val="nil"/>
              <w:bottom w:val="single" w:sz="4" w:space="0" w:color="auto"/>
              <w:right w:val="single" w:sz="4" w:space="0" w:color="auto"/>
            </w:tcBorders>
            <w:vAlign w:val="center"/>
            <w:hideMark/>
          </w:tcPr>
          <w:p w:rsidR="00DE3859" w:rsidRPr="007759D8" w:rsidRDefault="00DE3859" w:rsidP="0000379F">
            <w:pPr>
              <w:pageBreakBefore/>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DE3859" w:rsidRPr="007759D8" w:rsidRDefault="00DE3859" w:rsidP="0000379F">
            <w:pPr>
              <w:pageBreakBefore/>
              <w:jc w:val="center"/>
            </w:pPr>
            <w:r w:rsidRPr="007759D8">
              <w:rPr>
                <w:sz w:val="22"/>
                <w:szCs w:val="22"/>
              </w:rPr>
              <w:t>0,86</w:t>
            </w:r>
          </w:p>
        </w:tc>
        <w:tc>
          <w:tcPr>
            <w:tcW w:w="805" w:type="pct"/>
            <w:tcBorders>
              <w:top w:val="nil"/>
              <w:left w:val="nil"/>
              <w:bottom w:val="single" w:sz="4" w:space="0" w:color="auto"/>
              <w:right w:val="single" w:sz="4" w:space="0" w:color="auto"/>
            </w:tcBorders>
            <w:vAlign w:val="center"/>
            <w:hideMark/>
          </w:tcPr>
          <w:p w:rsidR="00DE3859" w:rsidRPr="007759D8" w:rsidRDefault="00DE3859" w:rsidP="0000379F">
            <w:pPr>
              <w:pageBreakBefore/>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DE3859" w:rsidRPr="007759D8" w:rsidRDefault="00DE3859" w:rsidP="0000379F">
            <w:pPr>
              <w:pageBreakBefore/>
              <w:jc w:val="center"/>
            </w:pPr>
          </w:p>
        </w:tc>
      </w:tr>
      <w:tr w:rsidR="009C7962" w:rsidRPr="007759D8" w:rsidTr="00F03065">
        <w:tc>
          <w:tcPr>
            <w:tcW w:w="807" w:type="pct"/>
            <w:vMerge/>
            <w:tcBorders>
              <w:left w:val="single" w:sz="4" w:space="0" w:color="auto"/>
              <w:right w:val="single" w:sz="4" w:space="0" w:color="auto"/>
            </w:tcBorders>
            <w:vAlign w:val="center"/>
            <w:hideMark/>
          </w:tcPr>
          <w:p w:rsidR="009C7962" w:rsidRPr="007759D8" w:rsidRDefault="009C7962" w:rsidP="009C7962">
            <w:pPr>
              <w:jc w:val="center"/>
              <w:rPr>
                <w:b/>
                <w:bCs/>
              </w:rPr>
            </w:pPr>
          </w:p>
        </w:tc>
        <w:tc>
          <w:tcPr>
            <w:tcW w:w="1113" w:type="pct"/>
            <w:gridSpan w:val="2"/>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Без указания местоположения</w:t>
            </w:r>
          </w:p>
        </w:tc>
        <w:tc>
          <w:tcPr>
            <w:tcW w:w="756" w:type="pct"/>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Планируемая функциональная зона</w:t>
            </w:r>
          </w:p>
        </w:tc>
        <w:tc>
          <w:tcPr>
            <w:tcW w:w="403" w:type="pct"/>
            <w:tcBorders>
              <w:top w:val="nil"/>
              <w:left w:val="nil"/>
              <w:bottom w:val="single" w:sz="4" w:space="0" w:color="auto"/>
              <w:right w:val="single" w:sz="4" w:space="0" w:color="auto"/>
            </w:tcBorders>
            <w:vAlign w:val="center"/>
            <w:hideMark/>
          </w:tcPr>
          <w:p w:rsidR="009C7962" w:rsidRPr="007759D8" w:rsidRDefault="009C7962" w:rsidP="009C7962">
            <w:pPr>
              <w:jc w:val="center"/>
              <w:rPr>
                <w:sz w:val="22"/>
                <w:szCs w:val="22"/>
              </w:rPr>
            </w:pPr>
            <w:r w:rsidRPr="007759D8">
              <w:rPr>
                <w:sz w:val="22"/>
                <w:szCs w:val="22"/>
              </w:rPr>
              <w:t>44,70</w:t>
            </w:r>
          </w:p>
        </w:tc>
        <w:tc>
          <w:tcPr>
            <w:tcW w:w="805" w:type="pct"/>
            <w:tcBorders>
              <w:top w:val="nil"/>
              <w:left w:val="nil"/>
              <w:bottom w:val="single" w:sz="4" w:space="0" w:color="auto"/>
              <w:right w:val="single" w:sz="4" w:space="0" w:color="auto"/>
            </w:tcBorders>
            <w:vAlign w:val="center"/>
            <w:hideMark/>
          </w:tcPr>
          <w:p w:rsidR="009C7962" w:rsidRPr="007759D8" w:rsidRDefault="009C7962" w:rsidP="009C7962">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r w:rsidRPr="007759D8">
              <w:t>АЗС (Р)</w:t>
            </w:r>
          </w:p>
        </w:tc>
      </w:tr>
      <w:tr w:rsidR="009C7962" w:rsidRPr="007759D8" w:rsidTr="00F03065">
        <w:tc>
          <w:tcPr>
            <w:tcW w:w="807" w:type="pct"/>
            <w:vMerge/>
            <w:tcBorders>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1113" w:type="pct"/>
            <w:gridSpan w:val="2"/>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ИТОГО:</w:t>
            </w:r>
          </w:p>
        </w:tc>
        <w:tc>
          <w:tcPr>
            <w:tcW w:w="756"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403"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883,10</w:t>
            </w:r>
          </w:p>
        </w:tc>
        <w:tc>
          <w:tcPr>
            <w:tcW w:w="805"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r w:rsidR="009C7962" w:rsidRPr="007759D8" w:rsidTr="00F03065">
        <w:tc>
          <w:tcPr>
            <w:tcW w:w="807" w:type="pct"/>
            <w:tcBorders>
              <w:top w:val="nil"/>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1113" w:type="pct"/>
            <w:gridSpan w:val="2"/>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ВСЕГО:</w:t>
            </w:r>
          </w:p>
        </w:tc>
        <w:tc>
          <w:tcPr>
            <w:tcW w:w="756"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403"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1369,18</w:t>
            </w:r>
          </w:p>
        </w:tc>
        <w:tc>
          <w:tcPr>
            <w:tcW w:w="805"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bl>
    <w:p w:rsidR="00FB76A3" w:rsidRPr="007759D8" w:rsidRDefault="00FB76A3" w:rsidP="00FB76A3"/>
    <w:p w:rsidR="00FB76A3" w:rsidRPr="007759D8" w:rsidRDefault="00FB76A3" w:rsidP="00FB76A3">
      <w:pPr>
        <w:pStyle w:val="afff9"/>
        <w:tabs>
          <w:tab w:val="left" w:pos="540"/>
        </w:tabs>
        <w:rPr>
          <w:rFonts w:eastAsiaTheme="majorEastAsia"/>
        </w:rPr>
      </w:pPr>
    </w:p>
    <w:p w:rsidR="00FB76A3" w:rsidRPr="007759D8" w:rsidRDefault="00FB76A3" w:rsidP="00477EE0">
      <w:pPr>
        <w:pStyle w:val="affa"/>
        <w:pageBreakBefore/>
        <w:numPr>
          <w:ilvl w:val="1"/>
          <w:numId w:val="64"/>
        </w:numPr>
        <w:spacing w:before="120"/>
        <w:ind w:left="709" w:hanging="709"/>
        <w:jc w:val="both"/>
        <w:outlineLvl w:val="1"/>
        <w:rPr>
          <w:b/>
          <w:szCs w:val="24"/>
        </w:rPr>
      </w:pPr>
      <w:bookmarkStart w:id="45" w:name="_Toc169625970"/>
      <w:bookmarkStart w:id="46" w:name="_Toc177394808"/>
      <w:bookmarkStart w:id="47" w:name="_Toc201911061"/>
      <w:r w:rsidRPr="007759D8">
        <w:rPr>
          <w:b/>
          <w:szCs w:val="24"/>
        </w:rPr>
        <w:lastRenderedPageBreak/>
        <w:t>Параметры планируемого развития зон рекреационного назначения</w:t>
      </w:r>
      <w:bookmarkEnd w:id="45"/>
      <w:bookmarkEnd w:id="46"/>
      <w:bookmarkEnd w:id="47"/>
    </w:p>
    <w:p w:rsidR="00FB76A3" w:rsidRPr="007759D8" w:rsidRDefault="00477EE0" w:rsidP="00FB76A3">
      <w:pPr>
        <w:rPr>
          <w:rFonts w:ascii="Times New Roman CYR" w:hAnsi="Times New Roman CYR" w:cs="Times New Roman CYR"/>
          <w:iCs/>
        </w:rPr>
      </w:pPr>
      <w:r w:rsidRPr="007759D8">
        <w:rPr>
          <w:rFonts w:ascii="Times New Roman CYR" w:hAnsi="Times New Roman CYR" w:cs="Times New Roman CYR"/>
          <w:iCs/>
        </w:rPr>
        <w:t>Таблица 2</w:t>
      </w:r>
      <w:r w:rsidR="00FB76A3" w:rsidRPr="007759D8">
        <w:rPr>
          <w:rFonts w:ascii="Times New Roman CYR" w:hAnsi="Times New Roman CYR" w:cs="Times New Roman CYR"/>
          <w:iCs/>
        </w:rPr>
        <w:t>.4.1.</w:t>
      </w:r>
    </w:p>
    <w:tbl>
      <w:tblPr>
        <w:tblW w:w="5000" w:type="pct"/>
        <w:tblCellMar>
          <w:left w:w="28" w:type="dxa"/>
          <w:right w:w="28" w:type="dxa"/>
        </w:tblCellMar>
        <w:tblLook w:val="04A0" w:firstRow="1" w:lastRow="0" w:firstColumn="1" w:lastColumn="0" w:noHBand="0" w:noVBand="1"/>
      </w:tblPr>
      <w:tblGrid>
        <w:gridCol w:w="2381"/>
        <w:gridCol w:w="818"/>
        <w:gridCol w:w="40"/>
        <w:gridCol w:w="1896"/>
        <w:gridCol w:w="2249"/>
        <w:gridCol w:w="1254"/>
        <w:gridCol w:w="2504"/>
        <w:gridCol w:w="3201"/>
      </w:tblGrid>
      <w:tr w:rsidR="00FE12A9" w:rsidRPr="007759D8" w:rsidTr="00F03065">
        <w:trPr>
          <w:tblHeader/>
        </w:trPr>
        <w:tc>
          <w:tcPr>
            <w:tcW w:w="830"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Функциональные зоны</w:t>
            </w:r>
          </w:p>
        </w:tc>
        <w:tc>
          <w:tcPr>
            <w:tcW w:w="299"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Номер на карте</w:t>
            </w:r>
          </w:p>
        </w:tc>
        <w:tc>
          <w:tcPr>
            <w:tcW w:w="661"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Местоположение</w:t>
            </w:r>
          </w:p>
        </w:tc>
        <w:tc>
          <w:tcPr>
            <w:tcW w:w="784"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Мероприятия территориального планирования</w:t>
            </w:r>
          </w:p>
        </w:tc>
        <w:tc>
          <w:tcPr>
            <w:tcW w:w="437"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Площадь зоны, га</w:t>
            </w:r>
          </w:p>
        </w:tc>
        <w:tc>
          <w:tcPr>
            <w:tcW w:w="873"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Параметры планируемого развития *</w:t>
            </w:r>
          </w:p>
        </w:tc>
        <w:tc>
          <w:tcPr>
            <w:tcW w:w="111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Планируемые для размещения объекты федерального(Ф) и регионального(Р) значения**</w:t>
            </w:r>
          </w:p>
        </w:tc>
      </w:tr>
      <w:tr w:rsidR="009C7962" w:rsidRPr="007759D8" w:rsidTr="00F03065">
        <w:tc>
          <w:tcPr>
            <w:tcW w:w="830" w:type="pct"/>
            <w:vMerge w:val="restart"/>
            <w:tcBorders>
              <w:top w:val="nil"/>
              <w:left w:val="single" w:sz="4" w:space="0" w:color="auto"/>
              <w:right w:val="single" w:sz="4" w:space="0" w:color="auto"/>
            </w:tcBorders>
            <w:vAlign w:val="center"/>
            <w:hideMark/>
          </w:tcPr>
          <w:p w:rsidR="009C7962" w:rsidRPr="007759D8" w:rsidRDefault="009C7962" w:rsidP="009C7962">
            <w:pPr>
              <w:jc w:val="center"/>
              <w:rPr>
                <w:b/>
                <w:bCs/>
              </w:rPr>
            </w:pPr>
            <w:r w:rsidRPr="007759D8">
              <w:rPr>
                <w:sz w:val="22"/>
                <w:szCs w:val="22"/>
              </w:rPr>
              <w:t xml:space="preserve">Зона озелененных территорий (лесопарки, парки, сады, скверы, бульвары, городские леса и другие) </w:t>
            </w:r>
            <w:r w:rsidRPr="007759D8">
              <w:rPr>
                <w:b/>
                <w:bCs/>
                <w:sz w:val="22"/>
                <w:szCs w:val="22"/>
              </w:rPr>
              <w:t>Р1</w:t>
            </w:r>
          </w:p>
        </w:tc>
        <w:tc>
          <w:tcPr>
            <w:tcW w:w="960" w:type="pct"/>
            <w:gridSpan w:val="3"/>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Без указания местоположения</w:t>
            </w:r>
          </w:p>
        </w:tc>
        <w:tc>
          <w:tcPr>
            <w:tcW w:w="784" w:type="pct"/>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Существующая функциональная зона</w:t>
            </w:r>
          </w:p>
        </w:tc>
        <w:tc>
          <w:tcPr>
            <w:tcW w:w="437" w:type="pct"/>
            <w:tcBorders>
              <w:top w:val="nil"/>
              <w:left w:val="nil"/>
              <w:bottom w:val="single" w:sz="4" w:space="0" w:color="auto"/>
              <w:right w:val="single" w:sz="4" w:space="0" w:color="auto"/>
            </w:tcBorders>
            <w:vAlign w:val="center"/>
            <w:hideMark/>
          </w:tcPr>
          <w:p w:rsidR="009C7962" w:rsidRPr="007759D8" w:rsidRDefault="009C7962" w:rsidP="009C7962">
            <w:pPr>
              <w:jc w:val="center"/>
              <w:rPr>
                <w:sz w:val="22"/>
                <w:szCs w:val="22"/>
              </w:rPr>
            </w:pPr>
            <w:r w:rsidRPr="007759D8">
              <w:rPr>
                <w:sz w:val="22"/>
                <w:szCs w:val="22"/>
              </w:rPr>
              <w:t>326,27</w:t>
            </w:r>
          </w:p>
        </w:tc>
        <w:tc>
          <w:tcPr>
            <w:tcW w:w="873" w:type="pct"/>
            <w:tcBorders>
              <w:top w:val="nil"/>
              <w:left w:val="nil"/>
              <w:bottom w:val="single" w:sz="4" w:space="0" w:color="auto"/>
              <w:right w:val="single" w:sz="4" w:space="0" w:color="auto"/>
            </w:tcBorders>
            <w:vAlign w:val="center"/>
            <w:hideMark/>
          </w:tcPr>
          <w:p w:rsidR="009C7962" w:rsidRPr="007759D8" w:rsidRDefault="009C7962" w:rsidP="009C7962">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r w:rsidRPr="007759D8">
              <w:rPr>
                <w:sz w:val="22"/>
                <w:szCs w:val="22"/>
              </w:rPr>
              <w:t>ФАП (Р)</w:t>
            </w:r>
          </w:p>
        </w:tc>
      </w:tr>
      <w:tr w:rsidR="009C7962" w:rsidRPr="007759D8" w:rsidTr="00F03065">
        <w:tc>
          <w:tcPr>
            <w:tcW w:w="830" w:type="pct"/>
            <w:vMerge/>
            <w:tcBorders>
              <w:left w:val="single" w:sz="4" w:space="0" w:color="auto"/>
              <w:bottom w:val="single" w:sz="4" w:space="0" w:color="auto"/>
              <w:right w:val="single" w:sz="4" w:space="0" w:color="auto"/>
            </w:tcBorders>
            <w:vAlign w:val="center"/>
            <w:hideMark/>
          </w:tcPr>
          <w:p w:rsidR="009C7962" w:rsidRPr="007759D8" w:rsidRDefault="009C7962" w:rsidP="009C7962">
            <w:pPr>
              <w:jc w:val="center"/>
              <w:rPr>
                <w:b/>
                <w:bCs/>
              </w:rPr>
            </w:pPr>
          </w:p>
        </w:tc>
        <w:tc>
          <w:tcPr>
            <w:tcW w:w="960" w:type="pct"/>
            <w:gridSpan w:val="3"/>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ИТОГО:</w:t>
            </w:r>
          </w:p>
        </w:tc>
        <w:tc>
          <w:tcPr>
            <w:tcW w:w="784"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437"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326,27</w:t>
            </w:r>
          </w:p>
        </w:tc>
        <w:tc>
          <w:tcPr>
            <w:tcW w:w="873"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r w:rsidR="009C7962" w:rsidRPr="007759D8" w:rsidTr="00F03065">
        <w:tc>
          <w:tcPr>
            <w:tcW w:w="830" w:type="pct"/>
            <w:vMerge w:val="restart"/>
            <w:tcBorders>
              <w:top w:val="nil"/>
              <w:left w:val="single" w:sz="4" w:space="0" w:color="auto"/>
              <w:right w:val="single" w:sz="4" w:space="0" w:color="auto"/>
            </w:tcBorders>
            <w:vAlign w:val="center"/>
            <w:hideMark/>
          </w:tcPr>
          <w:p w:rsidR="009C7962" w:rsidRPr="007759D8" w:rsidRDefault="009C7962" w:rsidP="009C7962">
            <w:pPr>
              <w:jc w:val="center"/>
            </w:pPr>
            <w:r w:rsidRPr="007759D8">
              <w:rPr>
                <w:sz w:val="22"/>
                <w:szCs w:val="22"/>
              </w:rPr>
              <w:t xml:space="preserve">Зона лесов </w:t>
            </w:r>
            <w:r w:rsidRPr="007759D8">
              <w:rPr>
                <w:b/>
                <w:bCs/>
                <w:sz w:val="22"/>
                <w:szCs w:val="22"/>
              </w:rPr>
              <w:t>Р3</w:t>
            </w:r>
          </w:p>
        </w:tc>
        <w:tc>
          <w:tcPr>
            <w:tcW w:w="960" w:type="pct"/>
            <w:gridSpan w:val="3"/>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Без указания местоположения</w:t>
            </w:r>
          </w:p>
        </w:tc>
        <w:tc>
          <w:tcPr>
            <w:tcW w:w="784" w:type="pct"/>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Существующая функциональная зона</w:t>
            </w:r>
          </w:p>
        </w:tc>
        <w:tc>
          <w:tcPr>
            <w:tcW w:w="437" w:type="pct"/>
            <w:tcBorders>
              <w:top w:val="nil"/>
              <w:left w:val="nil"/>
              <w:bottom w:val="single" w:sz="4" w:space="0" w:color="auto"/>
              <w:right w:val="single" w:sz="4" w:space="0" w:color="auto"/>
            </w:tcBorders>
            <w:vAlign w:val="center"/>
            <w:hideMark/>
          </w:tcPr>
          <w:p w:rsidR="009C7962" w:rsidRPr="007759D8" w:rsidRDefault="009C7962" w:rsidP="009C7962">
            <w:pPr>
              <w:jc w:val="center"/>
              <w:rPr>
                <w:sz w:val="22"/>
                <w:szCs w:val="22"/>
              </w:rPr>
            </w:pPr>
            <w:r w:rsidRPr="007759D8">
              <w:rPr>
                <w:sz w:val="22"/>
                <w:szCs w:val="22"/>
              </w:rPr>
              <w:t>20641,95</w:t>
            </w:r>
          </w:p>
        </w:tc>
        <w:tc>
          <w:tcPr>
            <w:tcW w:w="873" w:type="pct"/>
            <w:tcBorders>
              <w:top w:val="nil"/>
              <w:left w:val="nil"/>
              <w:bottom w:val="single" w:sz="4" w:space="0" w:color="auto"/>
              <w:right w:val="single" w:sz="4" w:space="0" w:color="auto"/>
            </w:tcBorders>
            <w:vAlign w:val="center"/>
            <w:hideMark/>
          </w:tcPr>
          <w:p w:rsidR="009C7962" w:rsidRPr="007759D8" w:rsidRDefault="009C7962" w:rsidP="009C7962">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r w:rsidR="009C7962" w:rsidRPr="007759D8" w:rsidTr="009C7962">
        <w:tc>
          <w:tcPr>
            <w:tcW w:w="830" w:type="pct"/>
            <w:vMerge/>
            <w:tcBorders>
              <w:left w:val="single" w:sz="4" w:space="0" w:color="auto"/>
              <w:bottom w:val="single" w:sz="4" w:space="0" w:color="auto"/>
              <w:right w:val="single" w:sz="4" w:space="0" w:color="auto"/>
            </w:tcBorders>
            <w:vAlign w:val="center"/>
            <w:hideMark/>
          </w:tcPr>
          <w:p w:rsidR="009C7962" w:rsidRPr="007759D8" w:rsidRDefault="009C7962" w:rsidP="009C7962">
            <w:pPr>
              <w:jc w:val="center"/>
              <w:rPr>
                <w:b/>
                <w:bCs/>
              </w:rPr>
            </w:pPr>
          </w:p>
        </w:tc>
        <w:tc>
          <w:tcPr>
            <w:tcW w:w="960" w:type="pct"/>
            <w:gridSpan w:val="3"/>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ИТОГО:</w:t>
            </w:r>
          </w:p>
        </w:tc>
        <w:tc>
          <w:tcPr>
            <w:tcW w:w="784"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437"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20641,95</w:t>
            </w:r>
          </w:p>
        </w:tc>
        <w:tc>
          <w:tcPr>
            <w:tcW w:w="873"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r w:rsidR="00FE12A9" w:rsidRPr="007759D8" w:rsidTr="009C7962">
        <w:tc>
          <w:tcPr>
            <w:tcW w:w="830" w:type="pct"/>
            <w:vMerge w:val="restart"/>
            <w:tcBorders>
              <w:top w:val="single" w:sz="4" w:space="0" w:color="auto"/>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 xml:space="preserve">Зона объектов отдыха и туризма </w:t>
            </w:r>
            <w:r w:rsidRPr="007759D8">
              <w:rPr>
                <w:b/>
                <w:bCs/>
                <w:sz w:val="22"/>
                <w:szCs w:val="22"/>
              </w:rPr>
              <w:t>Р5</w:t>
            </w:r>
            <w:r w:rsidR="00AA78E5" w:rsidRPr="007759D8">
              <w:rPr>
                <w:b/>
                <w:bCs/>
                <w:sz w:val="22"/>
                <w:szCs w:val="22"/>
              </w:rPr>
              <w:t>, Р5.Р</w:t>
            </w:r>
          </w:p>
        </w:tc>
        <w:tc>
          <w:tcPr>
            <w:tcW w:w="960" w:type="pct"/>
            <w:gridSpan w:val="3"/>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784"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437" w:type="pct"/>
            <w:tcBorders>
              <w:top w:val="single" w:sz="4" w:space="0" w:color="auto"/>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40,46</w:t>
            </w:r>
          </w:p>
        </w:tc>
        <w:tc>
          <w:tcPr>
            <w:tcW w:w="873"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16" w:type="pct"/>
            <w:tcBorders>
              <w:top w:val="single" w:sz="4" w:space="0" w:color="auto"/>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F03065">
        <w:tc>
          <w:tcPr>
            <w:tcW w:w="83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5"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w:t>
            </w:r>
          </w:p>
        </w:tc>
        <w:tc>
          <w:tcPr>
            <w:tcW w:w="675" w:type="pct"/>
            <w:gridSpan w:val="2"/>
            <w:tcBorders>
              <w:top w:val="nil"/>
              <w:left w:val="nil"/>
              <w:bottom w:val="single" w:sz="4" w:space="0" w:color="auto"/>
              <w:right w:val="single" w:sz="4" w:space="0" w:color="auto"/>
            </w:tcBorders>
            <w:vAlign w:val="center"/>
          </w:tcPr>
          <w:p w:rsidR="00F23966" w:rsidRPr="007759D8" w:rsidRDefault="00F23966" w:rsidP="0000379F">
            <w:proofErr w:type="gramStart"/>
            <w:r w:rsidRPr="007759D8">
              <w:rPr>
                <w:sz w:val="22"/>
                <w:szCs w:val="22"/>
              </w:rPr>
              <w:t>вблизи</w:t>
            </w:r>
            <w:proofErr w:type="gramEnd"/>
            <w:r w:rsidRPr="007759D8">
              <w:rPr>
                <w:sz w:val="22"/>
                <w:szCs w:val="22"/>
              </w:rPr>
              <w:t xml:space="preserve"> д. Шилово</w:t>
            </w:r>
          </w:p>
        </w:tc>
        <w:tc>
          <w:tcPr>
            <w:tcW w:w="784"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37"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19,75</w:t>
            </w:r>
          </w:p>
        </w:tc>
        <w:tc>
          <w:tcPr>
            <w:tcW w:w="873"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83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5"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w:t>
            </w:r>
          </w:p>
        </w:tc>
        <w:tc>
          <w:tcPr>
            <w:tcW w:w="675" w:type="pct"/>
            <w:gridSpan w:val="2"/>
            <w:tcBorders>
              <w:top w:val="nil"/>
              <w:left w:val="nil"/>
              <w:bottom w:val="single" w:sz="4" w:space="0" w:color="auto"/>
              <w:right w:val="single" w:sz="4" w:space="0" w:color="auto"/>
            </w:tcBorders>
            <w:vAlign w:val="center"/>
          </w:tcPr>
          <w:p w:rsidR="00F23966" w:rsidRPr="007759D8" w:rsidRDefault="00F23966" w:rsidP="0000379F">
            <w:proofErr w:type="gramStart"/>
            <w:r w:rsidRPr="007759D8">
              <w:rPr>
                <w:sz w:val="22"/>
                <w:szCs w:val="22"/>
              </w:rPr>
              <w:t>вблизи</w:t>
            </w:r>
            <w:proofErr w:type="gramEnd"/>
            <w:r w:rsidRPr="007759D8">
              <w:rPr>
                <w:sz w:val="22"/>
                <w:szCs w:val="22"/>
              </w:rPr>
              <w:t xml:space="preserve"> д. Речки</w:t>
            </w:r>
          </w:p>
        </w:tc>
        <w:tc>
          <w:tcPr>
            <w:tcW w:w="784"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37"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15,47</w:t>
            </w:r>
          </w:p>
        </w:tc>
        <w:tc>
          <w:tcPr>
            <w:tcW w:w="873"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83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5"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3</w:t>
            </w:r>
          </w:p>
        </w:tc>
        <w:tc>
          <w:tcPr>
            <w:tcW w:w="675" w:type="pct"/>
            <w:gridSpan w:val="2"/>
            <w:tcBorders>
              <w:top w:val="nil"/>
              <w:left w:val="nil"/>
              <w:bottom w:val="single" w:sz="4" w:space="0" w:color="auto"/>
              <w:right w:val="single" w:sz="4" w:space="0" w:color="auto"/>
            </w:tcBorders>
            <w:vAlign w:val="center"/>
          </w:tcPr>
          <w:p w:rsidR="00F23966" w:rsidRPr="007759D8" w:rsidRDefault="00F23966" w:rsidP="0000379F">
            <w:proofErr w:type="gramStart"/>
            <w:r w:rsidRPr="007759D8">
              <w:rPr>
                <w:sz w:val="22"/>
                <w:szCs w:val="22"/>
              </w:rPr>
              <w:t>вблизи</w:t>
            </w:r>
            <w:proofErr w:type="gramEnd"/>
            <w:r w:rsidRPr="007759D8">
              <w:rPr>
                <w:sz w:val="22"/>
                <w:szCs w:val="22"/>
              </w:rPr>
              <w:t xml:space="preserve"> д. Власово</w:t>
            </w:r>
          </w:p>
        </w:tc>
        <w:tc>
          <w:tcPr>
            <w:tcW w:w="784"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37"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4,98</w:t>
            </w:r>
          </w:p>
        </w:tc>
        <w:tc>
          <w:tcPr>
            <w:tcW w:w="873"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83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5"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4</w:t>
            </w:r>
          </w:p>
        </w:tc>
        <w:tc>
          <w:tcPr>
            <w:tcW w:w="675" w:type="pct"/>
            <w:gridSpan w:val="2"/>
            <w:tcBorders>
              <w:top w:val="nil"/>
              <w:left w:val="nil"/>
              <w:bottom w:val="single" w:sz="4" w:space="0" w:color="auto"/>
              <w:right w:val="single" w:sz="4" w:space="0" w:color="auto"/>
            </w:tcBorders>
            <w:vAlign w:val="center"/>
          </w:tcPr>
          <w:p w:rsidR="00F23966" w:rsidRPr="007759D8" w:rsidRDefault="00F23966" w:rsidP="0000379F">
            <w:r w:rsidRPr="007759D8">
              <w:rPr>
                <w:sz w:val="22"/>
                <w:szCs w:val="22"/>
              </w:rPr>
              <w:t>п. Кировский</w:t>
            </w:r>
          </w:p>
        </w:tc>
        <w:tc>
          <w:tcPr>
            <w:tcW w:w="784"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37"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0,94</w:t>
            </w:r>
          </w:p>
        </w:tc>
        <w:tc>
          <w:tcPr>
            <w:tcW w:w="873"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830"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5"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5</w:t>
            </w:r>
          </w:p>
        </w:tc>
        <w:tc>
          <w:tcPr>
            <w:tcW w:w="675" w:type="pct"/>
            <w:gridSpan w:val="2"/>
            <w:tcBorders>
              <w:top w:val="nil"/>
              <w:left w:val="nil"/>
              <w:bottom w:val="single" w:sz="4" w:space="0" w:color="auto"/>
              <w:right w:val="single" w:sz="4" w:space="0" w:color="auto"/>
            </w:tcBorders>
            <w:vAlign w:val="center"/>
          </w:tcPr>
          <w:p w:rsidR="00F23966" w:rsidRPr="007759D8" w:rsidRDefault="00F23966" w:rsidP="0000379F">
            <w:proofErr w:type="gramStart"/>
            <w:r w:rsidRPr="007759D8">
              <w:rPr>
                <w:sz w:val="22"/>
                <w:szCs w:val="22"/>
              </w:rPr>
              <w:t>вблизи</w:t>
            </w:r>
            <w:proofErr w:type="gramEnd"/>
            <w:r w:rsidRPr="007759D8">
              <w:rPr>
                <w:sz w:val="22"/>
                <w:szCs w:val="22"/>
              </w:rPr>
              <w:t xml:space="preserve"> д. Ошейкино</w:t>
            </w:r>
          </w:p>
        </w:tc>
        <w:tc>
          <w:tcPr>
            <w:tcW w:w="784"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437"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36,59</w:t>
            </w:r>
          </w:p>
        </w:tc>
        <w:tc>
          <w:tcPr>
            <w:tcW w:w="873"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F03065">
        <w:tc>
          <w:tcPr>
            <w:tcW w:w="830" w:type="pct"/>
            <w:vMerge/>
            <w:tcBorders>
              <w:left w:val="single" w:sz="4" w:space="0" w:color="auto"/>
              <w:right w:val="single" w:sz="4" w:space="0" w:color="auto"/>
            </w:tcBorders>
            <w:vAlign w:val="center"/>
          </w:tcPr>
          <w:p w:rsidR="00F23966" w:rsidRPr="007759D8" w:rsidRDefault="00F23966" w:rsidP="0000379F">
            <w:pPr>
              <w:jc w:val="center"/>
            </w:pPr>
          </w:p>
        </w:tc>
        <w:tc>
          <w:tcPr>
            <w:tcW w:w="285"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6</w:t>
            </w:r>
          </w:p>
        </w:tc>
        <w:tc>
          <w:tcPr>
            <w:tcW w:w="675" w:type="pct"/>
            <w:gridSpan w:val="2"/>
            <w:tcBorders>
              <w:top w:val="nil"/>
              <w:left w:val="nil"/>
              <w:bottom w:val="single" w:sz="4" w:space="0" w:color="auto"/>
              <w:right w:val="single" w:sz="4" w:space="0" w:color="auto"/>
            </w:tcBorders>
            <w:vAlign w:val="center"/>
          </w:tcPr>
          <w:p w:rsidR="00F23966" w:rsidRPr="007759D8" w:rsidRDefault="00F23966" w:rsidP="0000379F">
            <w:r w:rsidRPr="007759D8">
              <w:rPr>
                <w:sz w:val="22"/>
                <w:szCs w:val="22"/>
              </w:rPr>
              <w:t>c. Микулино</w:t>
            </w:r>
          </w:p>
        </w:tc>
        <w:tc>
          <w:tcPr>
            <w:tcW w:w="784"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Планируемая функциональная зона</w:t>
            </w:r>
          </w:p>
        </w:tc>
        <w:tc>
          <w:tcPr>
            <w:tcW w:w="437"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4,28</w:t>
            </w:r>
          </w:p>
        </w:tc>
        <w:tc>
          <w:tcPr>
            <w:tcW w:w="873" w:type="pct"/>
            <w:tcBorders>
              <w:top w:val="nil"/>
              <w:left w:val="nil"/>
              <w:bottom w:val="single" w:sz="4" w:space="0" w:color="auto"/>
              <w:right w:val="single" w:sz="4" w:space="0" w:color="auto"/>
            </w:tcBorders>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tcPr>
          <w:p w:rsidR="00F23966" w:rsidRPr="007759D8" w:rsidRDefault="00F23966" w:rsidP="0000379F">
            <w:pPr>
              <w:jc w:val="center"/>
            </w:pPr>
          </w:p>
        </w:tc>
      </w:tr>
      <w:tr w:rsidR="00FE12A9" w:rsidRPr="007759D8" w:rsidTr="00F03065">
        <w:tc>
          <w:tcPr>
            <w:tcW w:w="830" w:type="pct"/>
            <w:vMerge/>
            <w:tcBorders>
              <w:left w:val="single" w:sz="4" w:space="0" w:color="auto"/>
              <w:right w:val="single" w:sz="4" w:space="0" w:color="auto"/>
            </w:tcBorders>
            <w:vAlign w:val="center"/>
          </w:tcPr>
          <w:p w:rsidR="00F23966" w:rsidRPr="007759D8" w:rsidRDefault="00F23966" w:rsidP="0000379F">
            <w:pPr>
              <w:jc w:val="center"/>
            </w:pPr>
          </w:p>
        </w:tc>
        <w:tc>
          <w:tcPr>
            <w:tcW w:w="285"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7</w:t>
            </w:r>
          </w:p>
        </w:tc>
        <w:tc>
          <w:tcPr>
            <w:tcW w:w="675" w:type="pct"/>
            <w:gridSpan w:val="2"/>
            <w:tcBorders>
              <w:top w:val="nil"/>
              <w:left w:val="nil"/>
              <w:bottom w:val="single" w:sz="4" w:space="0" w:color="auto"/>
              <w:right w:val="single" w:sz="4" w:space="0" w:color="auto"/>
            </w:tcBorders>
            <w:vAlign w:val="center"/>
          </w:tcPr>
          <w:p w:rsidR="00F23966" w:rsidRPr="007759D8" w:rsidRDefault="00F23966" w:rsidP="0000379F">
            <w:proofErr w:type="gramStart"/>
            <w:r w:rsidRPr="007759D8">
              <w:rPr>
                <w:sz w:val="22"/>
                <w:szCs w:val="22"/>
              </w:rPr>
              <w:t>вблизи</w:t>
            </w:r>
            <w:proofErr w:type="gramEnd"/>
            <w:r w:rsidRPr="007759D8">
              <w:rPr>
                <w:sz w:val="22"/>
                <w:szCs w:val="22"/>
              </w:rPr>
              <w:t xml:space="preserve"> д. </w:t>
            </w:r>
            <w:proofErr w:type="spellStart"/>
            <w:r w:rsidRPr="007759D8">
              <w:rPr>
                <w:sz w:val="22"/>
                <w:szCs w:val="22"/>
              </w:rPr>
              <w:t>Кушелово</w:t>
            </w:r>
            <w:proofErr w:type="spellEnd"/>
          </w:p>
        </w:tc>
        <w:tc>
          <w:tcPr>
            <w:tcW w:w="784"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Планируемая функциональная зона</w:t>
            </w:r>
          </w:p>
        </w:tc>
        <w:tc>
          <w:tcPr>
            <w:tcW w:w="437"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2,94</w:t>
            </w:r>
          </w:p>
        </w:tc>
        <w:tc>
          <w:tcPr>
            <w:tcW w:w="873" w:type="pct"/>
            <w:tcBorders>
              <w:top w:val="nil"/>
              <w:left w:val="nil"/>
              <w:bottom w:val="single" w:sz="4" w:space="0" w:color="auto"/>
              <w:right w:val="single" w:sz="4" w:space="0" w:color="auto"/>
            </w:tcBorders>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tcPr>
          <w:p w:rsidR="00F23966" w:rsidRPr="007759D8" w:rsidRDefault="00F23966" w:rsidP="0000379F">
            <w:pPr>
              <w:jc w:val="center"/>
            </w:pPr>
          </w:p>
        </w:tc>
      </w:tr>
      <w:tr w:rsidR="009C7962" w:rsidRPr="007759D8" w:rsidTr="009C7962">
        <w:tc>
          <w:tcPr>
            <w:tcW w:w="830" w:type="pct"/>
            <w:vMerge/>
            <w:tcBorders>
              <w:left w:val="single" w:sz="4" w:space="0" w:color="auto"/>
              <w:bottom w:val="single" w:sz="4" w:space="0" w:color="auto"/>
              <w:right w:val="single" w:sz="4" w:space="0" w:color="auto"/>
            </w:tcBorders>
            <w:vAlign w:val="center"/>
          </w:tcPr>
          <w:p w:rsidR="009C7962" w:rsidRPr="007759D8" w:rsidRDefault="009C7962" w:rsidP="009C7962">
            <w:pPr>
              <w:jc w:val="center"/>
            </w:pPr>
          </w:p>
        </w:tc>
        <w:tc>
          <w:tcPr>
            <w:tcW w:w="285" w:type="pct"/>
            <w:tcBorders>
              <w:top w:val="nil"/>
              <w:left w:val="nil"/>
              <w:bottom w:val="single" w:sz="4" w:space="0" w:color="auto"/>
              <w:right w:val="single" w:sz="4" w:space="0" w:color="auto"/>
            </w:tcBorders>
            <w:vAlign w:val="center"/>
          </w:tcPr>
          <w:p w:rsidR="009C7962" w:rsidRPr="007759D8" w:rsidRDefault="009C7962" w:rsidP="009C7962">
            <w:pPr>
              <w:jc w:val="center"/>
              <w:rPr>
                <w:sz w:val="22"/>
                <w:szCs w:val="22"/>
              </w:rPr>
            </w:pPr>
            <w:r w:rsidRPr="007759D8">
              <w:rPr>
                <w:sz w:val="22"/>
                <w:szCs w:val="22"/>
              </w:rPr>
              <w:t>8</w:t>
            </w:r>
          </w:p>
        </w:tc>
        <w:tc>
          <w:tcPr>
            <w:tcW w:w="675" w:type="pct"/>
            <w:gridSpan w:val="2"/>
            <w:tcBorders>
              <w:top w:val="nil"/>
              <w:left w:val="nil"/>
              <w:bottom w:val="single" w:sz="4" w:space="0" w:color="auto"/>
              <w:right w:val="single" w:sz="4" w:space="0" w:color="auto"/>
            </w:tcBorders>
            <w:vAlign w:val="center"/>
          </w:tcPr>
          <w:p w:rsidR="009C7962" w:rsidRPr="007759D8" w:rsidRDefault="009C7962" w:rsidP="009C7962">
            <w:pPr>
              <w:rPr>
                <w:sz w:val="22"/>
                <w:szCs w:val="22"/>
              </w:rPr>
            </w:pPr>
            <w:r w:rsidRPr="007759D8">
              <w:rPr>
                <w:sz w:val="22"/>
                <w:szCs w:val="22"/>
              </w:rPr>
              <w:t xml:space="preserve">д. </w:t>
            </w:r>
            <w:proofErr w:type="spellStart"/>
            <w:r w:rsidRPr="007759D8">
              <w:rPr>
                <w:sz w:val="22"/>
                <w:szCs w:val="22"/>
              </w:rPr>
              <w:t>Ильинское</w:t>
            </w:r>
            <w:proofErr w:type="spellEnd"/>
          </w:p>
        </w:tc>
        <w:tc>
          <w:tcPr>
            <w:tcW w:w="784" w:type="pct"/>
            <w:tcBorders>
              <w:top w:val="nil"/>
              <w:left w:val="nil"/>
              <w:bottom w:val="single" w:sz="4" w:space="0" w:color="auto"/>
              <w:right w:val="single" w:sz="4" w:space="0" w:color="auto"/>
            </w:tcBorders>
            <w:vAlign w:val="center"/>
          </w:tcPr>
          <w:p w:rsidR="009C7962" w:rsidRPr="007759D8" w:rsidRDefault="009C7962" w:rsidP="009C7962">
            <w:pPr>
              <w:jc w:val="center"/>
              <w:rPr>
                <w:sz w:val="22"/>
                <w:szCs w:val="22"/>
              </w:rPr>
            </w:pPr>
            <w:r w:rsidRPr="007759D8">
              <w:rPr>
                <w:sz w:val="22"/>
                <w:szCs w:val="22"/>
              </w:rPr>
              <w:t>Планируемая функциональная зона</w:t>
            </w:r>
          </w:p>
        </w:tc>
        <w:tc>
          <w:tcPr>
            <w:tcW w:w="437" w:type="pct"/>
            <w:tcBorders>
              <w:top w:val="nil"/>
              <w:left w:val="nil"/>
              <w:bottom w:val="single" w:sz="4" w:space="0" w:color="auto"/>
              <w:right w:val="single" w:sz="4" w:space="0" w:color="auto"/>
            </w:tcBorders>
            <w:vAlign w:val="center"/>
          </w:tcPr>
          <w:p w:rsidR="009C7962" w:rsidRPr="007759D8" w:rsidRDefault="009C7962" w:rsidP="009C7962">
            <w:pPr>
              <w:jc w:val="center"/>
              <w:rPr>
                <w:sz w:val="22"/>
                <w:szCs w:val="22"/>
              </w:rPr>
            </w:pPr>
            <w:r w:rsidRPr="007759D8">
              <w:rPr>
                <w:sz w:val="22"/>
                <w:szCs w:val="22"/>
              </w:rPr>
              <w:t>8,00</w:t>
            </w:r>
          </w:p>
        </w:tc>
        <w:tc>
          <w:tcPr>
            <w:tcW w:w="873" w:type="pct"/>
            <w:tcBorders>
              <w:top w:val="nil"/>
              <w:left w:val="nil"/>
              <w:bottom w:val="single" w:sz="4" w:space="0" w:color="auto"/>
              <w:right w:val="single" w:sz="4" w:space="0" w:color="auto"/>
            </w:tcBorders>
          </w:tcPr>
          <w:p w:rsidR="009C7962" w:rsidRPr="007759D8" w:rsidRDefault="009C7962" w:rsidP="009C7962">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nil"/>
              <w:left w:val="nil"/>
              <w:bottom w:val="single" w:sz="4" w:space="0" w:color="auto"/>
              <w:right w:val="single" w:sz="4" w:space="0" w:color="auto"/>
            </w:tcBorders>
            <w:noWrap/>
            <w:vAlign w:val="center"/>
          </w:tcPr>
          <w:p w:rsidR="009C7962" w:rsidRPr="007759D8" w:rsidRDefault="009C7962" w:rsidP="009C7962">
            <w:pPr>
              <w:jc w:val="center"/>
            </w:pPr>
          </w:p>
        </w:tc>
      </w:tr>
      <w:tr w:rsidR="009C7962" w:rsidRPr="007759D8" w:rsidTr="009C7962">
        <w:tc>
          <w:tcPr>
            <w:tcW w:w="830" w:type="pct"/>
            <w:vMerge w:val="restart"/>
            <w:tcBorders>
              <w:top w:val="single" w:sz="4" w:space="0" w:color="auto"/>
              <w:left w:val="single" w:sz="4" w:space="0" w:color="auto"/>
              <w:bottom w:val="single" w:sz="4" w:space="0" w:color="auto"/>
              <w:right w:val="single" w:sz="4" w:space="0" w:color="auto"/>
            </w:tcBorders>
            <w:vAlign w:val="center"/>
          </w:tcPr>
          <w:p w:rsidR="009C7962" w:rsidRPr="007759D8" w:rsidRDefault="009C7962" w:rsidP="009C7962">
            <w:pPr>
              <w:pageBreakBefore/>
              <w:jc w:val="center"/>
            </w:pPr>
            <w:r w:rsidRPr="007759D8">
              <w:rPr>
                <w:sz w:val="22"/>
                <w:szCs w:val="22"/>
              </w:rPr>
              <w:lastRenderedPageBreak/>
              <w:t xml:space="preserve">Зона объектов отдыха и туризма </w:t>
            </w:r>
            <w:r w:rsidRPr="007759D8">
              <w:rPr>
                <w:b/>
                <w:bCs/>
                <w:sz w:val="22"/>
                <w:szCs w:val="22"/>
              </w:rPr>
              <w:t>Р5, Р5.Р</w:t>
            </w:r>
          </w:p>
        </w:tc>
        <w:tc>
          <w:tcPr>
            <w:tcW w:w="285" w:type="pct"/>
            <w:tcBorders>
              <w:top w:val="single" w:sz="4" w:space="0" w:color="auto"/>
              <w:left w:val="nil"/>
              <w:bottom w:val="single" w:sz="4" w:space="0" w:color="auto"/>
              <w:right w:val="single" w:sz="4" w:space="0" w:color="auto"/>
            </w:tcBorders>
            <w:vAlign w:val="center"/>
          </w:tcPr>
          <w:p w:rsidR="009C7962" w:rsidRPr="007759D8" w:rsidRDefault="009C7962" w:rsidP="009C7962">
            <w:pPr>
              <w:jc w:val="center"/>
              <w:rPr>
                <w:sz w:val="22"/>
                <w:szCs w:val="22"/>
              </w:rPr>
            </w:pPr>
            <w:r w:rsidRPr="007759D8">
              <w:rPr>
                <w:sz w:val="22"/>
                <w:szCs w:val="22"/>
              </w:rPr>
              <w:t>9</w:t>
            </w:r>
          </w:p>
        </w:tc>
        <w:tc>
          <w:tcPr>
            <w:tcW w:w="675" w:type="pct"/>
            <w:gridSpan w:val="2"/>
            <w:tcBorders>
              <w:top w:val="single" w:sz="4" w:space="0" w:color="auto"/>
              <w:left w:val="nil"/>
              <w:bottom w:val="single" w:sz="4" w:space="0" w:color="auto"/>
              <w:right w:val="single" w:sz="4" w:space="0" w:color="auto"/>
            </w:tcBorders>
            <w:vAlign w:val="center"/>
          </w:tcPr>
          <w:p w:rsidR="009C7962" w:rsidRPr="007759D8" w:rsidRDefault="009C7962" w:rsidP="009C7962">
            <w:pPr>
              <w:rPr>
                <w:sz w:val="22"/>
                <w:szCs w:val="22"/>
              </w:rPr>
            </w:pPr>
            <w:proofErr w:type="gramStart"/>
            <w:r w:rsidRPr="007759D8">
              <w:rPr>
                <w:sz w:val="22"/>
                <w:szCs w:val="22"/>
              </w:rPr>
              <w:t>вблизи</w:t>
            </w:r>
            <w:proofErr w:type="gramEnd"/>
            <w:r w:rsidRPr="007759D8">
              <w:rPr>
                <w:sz w:val="22"/>
                <w:szCs w:val="22"/>
              </w:rPr>
              <w:t xml:space="preserve"> д. </w:t>
            </w:r>
            <w:proofErr w:type="spellStart"/>
            <w:r w:rsidRPr="007759D8">
              <w:rPr>
                <w:sz w:val="22"/>
                <w:szCs w:val="22"/>
              </w:rPr>
              <w:t>Ошенево</w:t>
            </w:r>
            <w:proofErr w:type="spellEnd"/>
          </w:p>
        </w:tc>
        <w:tc>
          <w:tcPr>
            <w:tcW w:w="784" w:type="pct"/>
            <w:tcBorders>
              <w:top w:val="single" w:sz="4" w:space="0" w:color="auto"/>
              <w:left w:val="nil"/>
              <w:bottom w:val="single" w:sz="4" w:space="0" w:color="auto"/>
              <w:right w:val="single" w:sz="4" w:space="0" w:color="auto"/>
            </w:tcBorders>
            <w:vAlign w:val="center"/>
          </w:tcPr>
          <w:p w:rsidR="009C7962" w:rsidRPr="007759D8" w:rsidRDefault="009C7962" w:rsidP="009C7962">
            <w:pPr>
              <w:jc w:val="center"/>
              <w:rPr>
                <w:sz w:val="22"/>
                <w:szCs w:val="22"/>
              </w:rPr>
            </w:pPr>
            <w:r w:rsidRPr="007759D8">
              <w:rPr>
                <w:sz w:val="22"/>
                <w:szCs w:val="22"/>
              </w:rPr>
              <w:t>Планируемая функциональная зона</w:t>
            </w:r>
          </w:p>
        </w:tc>
        <w:tc>
          <w:tcPr>
            <w:tcW w:w="437" w:type="pct"/>
            <w:tcBorders>
              <w:top w:val="single" w:sz="4" w:space="0" w:color="auto"/>
              <w:left w:val="nil"/>
              <w:bottom w:val="single" w:sz="4" w:space="0" w:color="auto"/>
              <w:right w:val="single" w:sz="4" w:space="0" w:color="auto"/>
            </w:tcBorders>
            <w:vAlign w:val="center"/>
          </w:tcPr>
          <w:p w:rsidR="009C7962" w:rsidRPr="007759D8" w:rsidRDefault="009C7962" w:rsidP="009C7962">
            <w:pPr>
              <w:jc w:val="center"/>
              <w:rPr>
                <w:sz w:val="22"/>
                <w:szCs w:val="22"/>
              </w:rPr>
            </w:pPr>
            <w:r w:rsidRPr="007759D8">
              <w:rPr>
                <w:sz w:val="22"/>
                <w:szCs w:val="22"/>
              </w:rPr>
              <w:t>8,30</w:t>
            </w:r>
          </w:p>
        </w:tc>
        <w:tc>
          <w:tcPr>
            <w:tcW w:w="873" w:type="pct"/>
            <w:tcBorders>
              <w:top w:val="single" w:sz="4" w:space="0" w:color="auto"/>
              <w:left w:val="nil"/>
              <w:bottom w:val="single" w:sz="4" w:space="0" w:color="auto"/>
              <w:right w:val="single" w:sz="4" w:space="0" w:color="auto"/>
            </w:tcBorders>
          </w:tcPr>
          <w:p w:rsidR="009C7962" w:rsidRPr="007759D8" w:rsidRDefault="009C7962" w:rsidP="009C7962">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16" w:type="pct"/>
            <w:tcBorders>
              <w:top w:val="single" w:sz="4" w:space="0" w:color="auto"/>
              <w:left w:val="nil"/>
              <w:bottom w:val="single" w:sz="4" w:space="0" w:color="auto"/>
              <w:right w:val="single" w:sz="4" w:space="0" w:color="auto"/>
            </w:tcBorders>
            <w:noWrap/>
            <w:vAlign w:val="center"/>
          </w:tcPr>
          <w:p w:rsidR="009C7962" w:rsidRPr="007759D8" w:rsidRDefault="009C7962" w:rsidP="009C7962">
            <w:pPr>
              <w:jc w:val="center"/>
            </w:pPr>
          </w:p>
        </w:tc>
      </w:tr>
      <w:tr w:rsidR="009C7962" w:rsidRPr="007759D8" w:rsidTr="009C7962">
        <w:tc>
          <w:tcPr>
            <w:tcW w:w="830" w:type="pct"/>
            <w:vMerge/>
            <w:tcBorders>
              <w:top w:val="single" w:sz="4" w:space="0" w:color="auto"/>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960" w:type="pct"/>
            <w:gridSpan w:val="3"/>
            <w:tcBorders>
              <w:top w:val="single" w:sz="4" w:space="0" w:color="auto"/>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ИТОГО:</w:t>
            </w:r>
          </w:p>
        </w:tc>
        <w:tc>
          <w:tcPr>
            <w:tcW w:w="784" w:type="pct"/>
            <w:tcBorders>
              <w:top w:val="single" w:sz="4" w:space="0" w:color="auto"/>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437" w:type="pct"/>
            <w:tcBorders>
              <w:top w:val="single" w:sz="4" w:space="0" w:color="auto"/>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141,71</w:t>
            </w:r>
          </w:p>
        </w:tc>
        <w:tc>
          <w:tcPr>
            <w:tcW w:w="873" w:type="pct"/>
            <w:tcBorders>
              <w:top w:val="single" w:sz="4" w:space="0" w:color="auto"/>
              <w:left w:val="nil"/>
              <w:bottom w:val="single" w:sz="4" w:space="0" w:color="auto"/>
              <w:right w:val="single" w:sz="4" w:space="0" w:color="auto"/>
            </w:tcBorders>
            <w:vAlign w:val="center"/>
            <w:hideMark/>
          </w:tcPr>
          <w:p w:rsidR="009C7962" w:rsidRPr="007759D8" w:rsidRDefault="009C7962" w:rsidP="009C7962">
            <w:pPr>
              <w:jc w:val="center"/>
            </w:pPr>
          </w:p>
        </w:tc>
        <w:tc>
          <w:tcPr>
            <w:tcW w:w="1116" w:type="pct"/>
            <w:tcBorders>
              <w:top w:val="single" w:sz="4" w:space="0" w:color="auto"/>
              <w:left w:val="nil"/>
              <w:bottom w:val="single" w:sz="4" w:space="0" w:color="auto"/>
              <w:right w:val="single" w:sz="4" w:space="0" w:color="auto"/>
            </w:tcBorders>
            <w:noWrap/>
            <w:vAlign w:val="center"/>
            <w:hideMark/>
          </w:tcPr>
          <w:p w:rsidR="009C7962" w:rsidRPr="007759D8" w:rsidRDefault="009C7962" w:rsidP="009C7962">
            <w:pPr>
              <w:jc w:val="center"/>
            </w:pPr>
          </w:p>
        </w:tc>
      </w:tr>
      <w:tr w:rsidR="009C7962" w:rsidRPr="007759D8" w:rsidTr="00F03065">
        <w:tc>
          <w:tcPr>
            <w:tcW w:w="830" w:type="pct"/>
            <w:tcBorders>
              <w:top w:val="nil"/>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960" w:type="pct"/>
            <w:gridSpan w:val="3"/>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ВСЕГО:</w:t>
            </w:r>
          </w:p>
        </w:tc>
        <w:tc>
          <w:tcPr>
            <w:tcW w:w="784"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437"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bCs/>
                <w:sz w:val="22"/>
                <w:szCs w:val="22"/>
              </w:rPr>
              <w:t>21109,93</w:t>
            </w:r>
          </w:p>
        </w:tc>
        <w:tc>
          <w:tcPr>
            <w:tcW w:w="873"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111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bl>
    <w:p w:rsidR="009C7962" w:rsidRPr="007759D8" w:rsidRDefault="009C7962"/>
    <w:tbl>
      <w:tblPr>
        <w:tblW w:w="5000" w:type="pct"/>
        <w:jc w:val="center"/>
        <w:tblCellMar>
          <w:left w:w="28" w:type="dxa"/>
          <w:right w:w="28" w:type="dxa"/>
        </w:tblCellMar>
        <w:tblLook w:val="04A0" w:firstRow="1" w:lastRow="0" w:firstColumn="1" w:lastColumn="0" w:noHBand="0" w:noVBand="1"/>
      </w:tblPr>
      <w:tblGrid>
        <w:gridCol w:w="2381"/>
        <w:gridCol w:w="2742"/>
        <w:gridCol w:w="2240"/>
        <w:gridCol w:w="1277"/>
        <w:gridCol w:w="2527"/>
        <w:gridCol w:w="3176"/>
      </w:tblGrid>
      <w:tr w:rsidR="00FE12A9" w:rsidRPr="007759D8" w:rsidTr="009C7962">
        <w:trPr>
          <w:tblHeader/>
          <w:jc w:val="center"/>
        </w:trPr>
        <w:tc>
          <w:tcPr>
            <w:tcW w:w="830"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9C7962">
            <w:pPr>
              <w:jc w:val="center"/>
              <w:rPr>
                <w:b/>
                <w:bCs/>
              </w:rPr>
            </w:pPr>
            <w:r w:rsidRPr="007759D8">
              <w:rPr>
                <w:b/>
                <w:bCs/>
                <w:sz w:val="22"/>
                <w:szCs w:val="22"/>
              </w:rPr>
              <w:t>Функциональные зоны</w:t>
            </w:r>
          </w:p>
        </w:tc>
        <w:tc>
          <w:tcPr>
            <w:tcW w:w="95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pageBreakBefore/>
              <w:jc w:val="center"/>
              <w:rPr>
                <w:b/>
                <w:bCs/>
              </w:rPr>
            </w:pPr>
            <w:r w:rsidRPr="007759D8">
              <w:rPr>
                <w:b/>
                <w:bCs/>
                <w:sz w:val="22"/>
                <w:szCs w:val="22"/>
              </w:rPr>
              <w:t>Местоположение</w:t>
            </w:r>
          </w:p>
        </w:tc>
        <w:tc>
          <w:tcPr>
            <w:tcW w:w="781"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pageBreakBefore/>
              <w:jc w:val="center"/>
              <w:rPr>
                <w:b/>
                <w:bCs/>
              </w:rPr>
            </w:pPr>
            <w:r w:rsidRPr="007759D8">
              <w:rPr>
                <w:b/>
                <w:bCs/>
                <w:sz w:val="22"/>
                <w:szCs w:val="22"/>
              </w:rPr>
              <w:t>Мероприятия территориального планирования</w:t>
            </w:r>
          </w:p>
        </w:tc>
        <w:tc>
          <w:tcPr>
            <w:tcW w:w="445"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pageBreakBefore/>
              <w:jc w:val="center"/>
              <w:rPr>
                <w:b/>
                <w:bCs/>
              </w:rPr>
            </w:pPr>
            <w:r w:rsidRPr="007759D8">
              <w:rPr>
                <w:b/>
                <w:bCs/>
                <w:sz w:val="22"/>
                <w:szCs w:val="22"/>
              </w:rPr>
              <w:t>Площадь зоны, га</w:t>
            </w:r>
          </w:p>
        </w:tc>
        <w:tc>
          <w:tcPr>
            <w:tcW w:w="881"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pageBreakBefore/>
              <w:jc w:val="center"/>
              <w:rPr>
                <w:b/>
                <w:bCs/>
              </w:rPr>
            </w:pPr>
            <w:r w:rsidRPr="007759D8">
              <w:rPr>
                <w:b/>
                <w:bCs/>
                <w:sz w:val="22"/>
                <w:szCs w:val="22"/>
              </w:rPr>
              <w:t>Параметры планируемого развития *</w:t>
            </w:r>
          </w:p>
        </w:tc>
        <w:tc>
          <w:tcPr>
            <w:tcW w:w="1107"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pageBreakBefore/>
              <w:jc w:val="center"/>
              <w:rPr>
                <w:b/>
                <w:bCs/>
              </w:rPr>
            </w:pPr>
            <w:r w:rsidRPr="007759D8">
              <w:rPr>
                <w:b/>
                <w:bCs/>
                <w:sz w:val="22"/>
                <w:szCs w:val="22"/>
              </w:rPr>
              <w:t>Планируемые для размещения объекты федерального(Ф) и регионального(Р) значения**</w:t>
            </w:r>
          </w:p>
        </w:tc>
      </w:tr>
      <w:tr w:rsidR="00FE12A9" w:rsidRPr="007759D8" w:rsidTr="009C7962">
        <w:trPr>
          <w:jc w:val="center"/>
        </w:trPr>
        <w:tc>
          <w:tcPr>
            <w:tcW w:w="830" w:type="pct"/>
            <w:vMerge w:val="restart"/>
            <w:tcBorders>
              <w:top w:val="nil"/>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 xml:space="preserve">Зона осуществления историко-культурной деятельности </w:t>
            </w:r>
            <w:r w:rsidRPr="007759D8">
              <w:rPr>
                <w:b/>
                <w:bCs/>
                <w:sz w:val="22"/>
                <w:szCs w:val="22"/>
              </w:rPr>
              <w:t>Р9</w:t>
            </w:r>
          </w:p>
        </w:tc>
        <w:tc>
          <w:tcPr>
            <w:tcW w:w="956"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781"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445"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6,86</w:t>
            </w:r>
          </w:p>
        </w:tc>
        <w:tc>
          <w:tcPr>
            <w:tcW w:w="881"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07"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r w:rsidRPr="007759D8">
              <w:rPr>
                <w:sz w:val="22"/>
                <w:szCs w:val="22"/>
              </w:rPr>
              <w:t>-</w:t>
            </w:r>
          </w:p>
        </w:tc>
      </w:tr>
      <w:tr w:rsidR="00FE12A9" w:rsidRPr="007759D8" w:rsidTr="009C7962">
        <w:trPr>
          <w:jc w:val="center"/>
        </w:trPr>
        <w:tc>
          <w:tcPr>
            <w:tcW w:w="830"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p>
        </w:tc>
        <w:tc>
          <w:tcPr>
            <w:tcW w:w="956"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781"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445" w:type="pct"/>
            <w:tcBorders>
              <w:top w:val="nil"/>
              <w:left w:val="nil"/>
              <w:bottom w:val="single" w:sz="4" w:space="0" w:color="auto"/>
              <w:right w:val="single" w:sz="4" w:space="0" w:color="auto"/>
            </w:tcBorders>
            <w:hideMark/>
          </w:tcPr>
          <w:p w:rsidR="00FB76A3" w:rsidRPr="007759D8" w:rsidRDefault="00FB76A3" w:rsidP="0000379F">
            <w:pPr>
              <w:jc w:val="center"/>
              <w:rPr>
                <w:b/>
              </w:rPr>
            </w:pPr>
            <w:r w:rsidRPr="007759D8">
              <w:rPr>
                <w:b/>
                <w:sz w:val="22"/>
                <w:szCs w:val="22"/>
              </w:rPr>
              <w:t>6,86</w:t>
            </w:r>
          </w:p>
        </w:tc>
        <w:tc>
          <w:tcPr>
            <w:tcW w:w="881"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1107"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9C7962">
        <w:trPr>
          <w:jc w:val="center"/>
        </w:trPr>
        <w:tc>
          <w:tcPr>
            <w:tcW w:w="830" w:type="pct"/>
            <w:tcBorders>
              <w:top w:val="nil"/>
              <w:left w:val="single" w:sz="4" w:space="0" w:color="auto"/>
              <w:bottom w:val="single" w:sz="4" w:space="0" w:color="auto"/>
              <w:right w:val="single" w:sz="4" w:space="0" w:color="auto"/>
            </w:tcBorders>
            <w:vAlign w:val="center"/>
            <w:hideMark/>
          </w:tcPr>
          <w:p w:rsidR="00FB76A3" w:rsidRPr="007759D8" w:rsidRDefault="00FB76A3" w:rsidP="0000379F">
            <w:pPr>
              <w:jc w:val="center"/>
            </w:pPr>
          </w:p>
        </w:tc>
        <w:tc>
          <w:tcPr>
            <w:tcW w:w="956"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ВСЕГО:</w:t>
            </w:r>
          </w:p>
        </w:tc>
        <w:tc>
          <w:tcPr>
            <w:tcW w:w="781"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445" w:type="pct"/>
            <w:tcBorders>
              <w:top w:val="nil"/>
              <w:left w:val="nil"/>
              <w:bottom w:val="single" w:sz="4" w:space="0" w:color="auto"/>
              <w:right w:val="single" w:sz="4" w:space="0" w:color="auto"/>
            </w:tcBorders>
            <w:hideMark/>
          </w:tcPr>
          <w:p w:rsidR="00FB76A3" w:rsidRPr="007759D8" w:rsidRDefault="00FB76A3" w:rsidP="0000379F">
            <w:pPr>
              <w:jc w:val="center"/>
              <w:rPr>
                <w:b/>
              </w:rPr>
            </w:pPr>
            <w:r w:rsidRPr="007759D8">
              <w:rPr>
                <w:b/>
                <w:sz w:val="22"/>
                <w:szCs w:val="22"/>
              </w:rPr>
              <w:t>6,86</w:t>
            </w:r>
          </w:p>
        </w:tc>
        <w:tc>
          <w:tcPr>
            <w:tcW w:w="881"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107"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bl>
    <w:p w:rsidR="00FB76A3" w:rsidRPr="007759D8" w:rsidRDefault="00FB76A3" w:rsidP="00477EE0">
      <w:pPr>
        <w:pStyle w:val="affa"/>
        <w:pageBreakBefore/>
        <w:numPr>
          <w:ilvl w:val="1"/>
          <w:numId w:val="64"/>
        </w:numPr>
        <w:spacing w:before="120"/>
        <w:ind w:left="709" w:hanging="709"/>
        <w:jc w:val="both"/>
        <w:outlineLvl w:val="1"/>
        <w:rPr>
          <w:b/>
          <w:szCs w:val="24"/>
        </w:rPr>
      </w:pPr>
      <w:bookmarkStart w:id="48" w:name="_Toc169625971"/>
      <w:bookmarkStart w:id="49" w:name="_Toc177394809"/>
      <w:bookmarkStart w:id="50" w:name="_Toc201911062"/>
      <w:r w:rsidRPr="007759D8">
        <w:rPr>
          <w:b/>
          <w:szCs w:val="24"/>
        </w:rPr>
        <w:lastRenderedPageBreak/>
        <w:t>Параметры планируемого развития зон сельскохозяйственного назначения</w:t>
      </w:r>
      <w:bookmarkEnd w:id="48"/>
      <w:bookmarkEnd w:id="49"/>
      <w:bookmarkEnd w:id="50"/>
      <w:r w:rsidRPr="007759D8">
        <w:rPr>
          <w:b/>
          <w:szCs w:val="24"/>
        </w:rPr>
        <w:t xml:space="preserve"> </w:t>
      </w:r>
    </w:p>
    <w:p w:rsidR="00FB76A3" w:rsidRPr="007759D8" w:rsidRDefault="00FB76A3" w:rsidP="00FB76A3">
      <w:pPr>
        <w:rPr>
          <w:rFonts w:ascii="Times New Roman CYR" w:hAnsi="Times New Roman CYR" w:cs="Times New Roman CYR"/>
          <w:iCs/>
        </w:rPr>
      </w:pPr>
      <w:r w:rsidRPr="007759D8">
        <w:rPr>
          <w:rFonts w:ascii="Times New Roman CYR" w:hAnsi="Times New Roman CYR" w:cs="Times New Roman CYR"/>
          <w:iCs/>
        </w:rPr>
        <w:t xml:space="preserve">Таблица </w:t>
      </w:r>
      <w:r w:rsidR="006D6776" w:rsidRPr="007759D8">
        <w:rPr>
          <w:rFonts w:ascii="Times New Roman CYR" w:hAnsi="Times New Roman CYR" w:cs="Times New Roman CYR"/>
          <w:iCs/>
        </w:rPr>
        <w:t>2</w:t>
      </w:r>
      <w:r w:rsidRPr="007759D8">
        <w:rPr>
          <w:rFonts w:ascii="Times New Roman CYR" w:hAnsi="Times New Roman CYR" w:cs="Times New Roman CYR"/>
          <w:iCs/>
        </w:rPr>
        <w:t>.5.1.</w:t>
      </w:r>
    </w:p>
    <w:tbl>
      <w:tblPr>
        <w:tblW w:w="5000" w:type="pct"/>
        <w:tblLayout w:type="fixed"/>
        <w:tblCellMar>
          <w:left w:w="28" w:type="dxa"/>
          <w:right w:w="28" w:type="dxa"/>
        </w:tblCellMar>
        <w:tblLook w:val="04A0" w:firstRow="1" w:lastRow="0" w:firstColumn="1" w:lastColumn="0" w:noHBand="0" w:noVBand="1"/>
      </w:tblPr>
      <w:tblGrid>
        <w:gridCol w:w="2341"/>
        <w:gridCol w:w="803"/>
        <w:gridCol w:w="40"/>
        <w:gridCol w:w="2286"/>
        <w:gridCol w:w="2212"/>
        <w:gridCol w:w="1136"/>
        <w:gridCol w:w="2266"/>
        <w:gridCol w:w="3259"/>
      </w:tblGrid>
      <w:tr w:rsidR="00FE12A9" w:rsidRPr="007759D8" w:rsidTr="006D6776">
        <w:trPr>
          <w:tblHeader/>
        </w:trPr>
        <w:tc>
          <w:tcPr>
            <w:tcW w:w="816"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Функциональные зоны</w:t>
            </w:r>
          </w:p>
        </w:tc>
        <w:tc>
          <w:tcPr>
            <w:tcW w:w="294"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Номер на карте</w:t>
            </w:r>
          </w:p>
        </w:tc>
        <w:tc>
          <w:tcPr>
            <w:tcW w:w="797"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Местоположение</w:t>
            </w:r>
          </w:p>
        </w:tc>
        <w:tc>
          <w:tcPr>
            <w:tcW w:w="771"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Мероприятия территориального планирования</w:t>
            </w:r>
          </w:p>
        </w:tc>
        <w:tc>
          <w:tcPr>
            <w:tcW w:w="39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Площадь зоны, га</w:t>
            </w:r>
          </w:p>
        </w:tc>
        <w:tc>
          <w:tcPr>
            <w:tcW w:w="790"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Параметры планируемого развития *</w:t>
            </w:r>
          </w:p>
        </w:tc>
        <w:tc>
          <w:tcPr>
            <w:tcW w:w="1136"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Планируемые для размещения объекты федерального(Ф) и регионального(Р) значения**</w:t>
            </w:r>
          </w:p>
        </w:tc>
      </w:tr>
      <w:tr w:rsidR="009C7962" w:rsidRPr="007759D8" w:rsidTr="006D6776">
        <w:tc>
          <w:tcPr>
            <w:tcW w:w="816" w:type="pct"/>
            <w:vMerge w:val="restart"/>
            <w:tcBorders>
              <w:top w:val="nil"/>
              <w:left w:val="single" w:sz="4" w:space="0" w:color="auto"/>
              <w:right w:val="single" w:sz="4" w:space="0" w:color="auto"/>
            </w:tcBorders>
            <w:vAlign w:val="center"/>
            <w:hideMark/>
          </w:tcPr>
          <w:p w:rsidR="009C7962" w:rsidRPr="007759D8" w:rsidRDefault="009C7962" w:rsidP="009C7962">
            <w:pPr>
              <w:jc w:val="center"/>
            </w:pPr>
            <w:r w:rsidRPr="007759D8">
              <w:rPr>
                <w:sz w:val="22"/>
                <w:szCs w:val="22"/>
              </w:rPr>
              <w:t>Зона сельскохозяйственного назначения (сельскохозяйственные угодья, сельскохозяйственное производство)</w:t>
            </w:r>
            <w:r w:rsidRPr="007759D8">
              <w:rPr>
                <w:b/>
                <w:bCs/>
                <w:sz w:val="22"/>
                <w:szCs w:val="22"/>
              </w:rPr>
              <w:t xml:space="preserve"> СХ1</w:t>
            </w:r>
          </w:p>
        </w:tc>
        <w:tc>
          <w:tcPr>
            <w:tcW w:w="1091" w:type="pct"/>
            <w:gridSpan w:val="3"/>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Без указания местоположения</w:t>
            </w:r>
          </w:p>
        </w:tc>
        <w:tc>
          <w:tcPr>
            <w:tcW w:w="771" w:type="pct"/>
            <w:tcBorders>
              <w:top w:val="nil"/>
              <w:left w:val="nil"/>
              <w:bottom w:val="single" w:sz="4" w:space="0" w:color="auto"/>
              <w:right w:val="single" w:sz="4" w:space="0" w:color="auto"/>
            </w:tcBorders>
            <w:vAlign w:val="center"/>
            <w:hideMark/>
          </w:tcPr>
          <w:p w:rsidR="009C7962" w:rsidRPr="007759D8" w:rsidRDefault="009C7962" w:rsidP="009C7962">
            <w:pPr>
              <w:jc w:val="center"/>
            </w:pPr>
            <w:r w:rsidRPr="007759D8">
              <w:rPr>
                <w:sz w:val="22"/>
                <w:szCs w:val="22"/>
              </w:rPr>
              <w:t>Существующая функциональная зона</w:t>
            </w:r>
          </w:p>
        </w:tc>
        <w:tc>
          <w:tcPr>
            <w:tcW w:w="396" w:type="pct"/>
            <w:tcBorders>
              <w:top w:val="nil"/>
              <w:left w:val="nil"/>
              <w:bottom w:val="single" w:sz="4" w:space="0" w:color="auto"/>
              <w:right w:val="single" w:sz="4" w:space="0" w:color="auto"/>
            </w:tcBorders>
            <w:vAlign w:val="center"/>
            <w:hideMark/>
          </w:tcPr>
          <w:p w:rsidR="009C7962" w:rsidRPr="007759D8" w:rsidRDefault="009C7962" w:rsidP="009C7962">
            <w:pPr>
              <w:jc w:val="center"/>
              <w:rPr>
                <w:sz w:val="22"/>
                <w:szCs w:val="22"/>
              </w:rPr>
            </w:pPr>
            <w:r w:rsidRPr="007759D8">
              <w:rPr>
                <w:sz w:val="22"/>
                <w:szCs w:val="22"/>
              </w:rPr>
              <w:t>53623,91</w:t>
            </w:r>
          </w:p>
        </w:tc>
        <w:tc>
          <w:tcPr>
            <w:tcW w:w="790" w:type="pct"/>
            <w:tcBorders>
              <w:top w:val="nil"/>
              <w:left w:val="nil"/>
              <w:bottom w:val="single" w:sz="4" w:space="0" w:color="auto"/>
              <w:right w:val="single" w:sz="4" w:space="0" w:color="auto"/>
            </w:tcBorders>
            <w:vAlign w:val="center"/>
            <w:hideMark/>
          </w:tcPr>
          <w:p w:rsidR="009C7962" w:rsidRPr="007759D8" w:rsidRDefault="009C7962" w:rsidP="009C7962">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3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r w:rsidRPr="007759D8">
              <w:t>Вертолетная площадка (Р);</w:t>
            </w:r>
          </w:p>
          <w:p w:rsidR="009C7962" w:rsidRPr="007759D8" w:rsidRDefault="009C7962" w:rsidP="009C7962">
            <w:pPr>
              <w:jc w:val="center"/>
            </w:pPr>
            <w:r w:rsidRPr="007759D8">
              <w:t>АЗС (Р); АЗС (Р)</w:t>
            </w:r>
          </w:p>
        </w:tc>
      </w:tr>
      <w:tr w:rsidR="009C7962" w:rsidRPr="007759D8" w:rsidTr="006D6776">
        <w:tc>
          <w:tcPr>
            <w:tcW w:w="816" w:type="pct"/>
            <w:vMerge/>
            <w:tcBorders>
              <w:left w:val="single" w:sz="4" w:space="0" w:color="auto"/>
              <w:bottom w:val="single" w:sz="4" w:space="0" w:color="auto"/>
              <w:right w:val="single" w:sz="4" w:space="0" w:color="auto"/>
            </w:tcBorders>
            <w:vAlign w:val="center"/>
            <w:hideMark/>
          </w:tcPr>
          <w:p w:rsidR="009C7962" w:rsidRPr="007759D8" w:rsidRDefault="009C7962" w:rsidP="009C7962">
            <w:pPr>
              <w:jc w:val="center"/>
            </w:pPr>
          </w:p>
        </w:tc>
        <w:tc>
          <w:tcPr>
            <w:tcW w:w="1091" w:type="pct"/>
            <w:gridSpan w:val="3"/>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r w:rsidRPr="007759D8">
              <w:rPr>
                <w:b/>
                <w:bCs/>
                <w:sz w:val="22"/>
                <w:szCs w:val="22"/>
              </w:rPr>
              <w:t>ИТОГО:</w:t>
            </w:r>
          </w:p>
        </w:tc>
        <w:tc>
          <w:tcPr>
            <w:tcW w:w="771"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rPr>
            </w:pPr>
          </w:p>
        </w:tc>
        <w:tc>
          <w:tcPr>
            <w:tcW w:w="396" w:type="pct"/>
            <w:tcBorders>
              <w:top w:val="nil"/>
              <w:left w:val="nil"/>
              <w:bottom w:val="single" w:sz="4" w:space="0" w:color="auto"/>
              <w:right w:val="single" w:sz="4" w:space="0" w:color="auto"/>
            </w:tcBorders>
            <w:vAlign w:val="center"/>
            <w:hideMark/>
          </w:tcPr>
          <w:p w:rsidR="009C7962" w:rsidRPr="007759D8" w:rsidRDefault="009C7962" w:rsidP="009C7962">
            <w:pPr>
              <w:jc w:val="center"/>
              <w:rPr>
                <w:b/>
                <w:bCs/>
                <w:sz w:val="22"/>
                <w:szCs w:val="22"/>
              </w:rPr>
            </w:pPr>
            <w:r w:rsidRPr="007759D8">
              <w:rPr>
                <w:b/>
                <w:sz w:val="22"/>
                <w:szCs w:val="22"/>
              </w:rPr>
              <w:t>53623,91</w:t>
            </w:r>
          </w:p>
        </w:tc>
        <w:tc>
          <w:tcPr>
            <w:tcW w:w="790" w:type="pct"/>
            <w:tcBorders>
              <w:top w:val="nil"/>
              <w:left w:val="nil"/>
              <w:bottom w:val="single" w:sz="4" w:space="0" w:color="auto"/>
              <w:right w:val="single" w:sz="4" w:space="0" w:color="auto"/>
            </w:tcBorders>
            <w:vAlign w:val="center"/>
            <w:hideMark/>
          </w:tcPr>
          <w:p w:rsidR="009C7962" w:rsidRPr="007759D8" w:rsidRDefault="009C7962" w:rsidP="009C7962">
            <w:pPr>
              <w:jc w:val="center"/>
            </w:pPr>
          </w:p>
        </w:tc>
        <w:tc>
          <w:tcPr>
            <w:tcW w:w="1136" w:type="pct"/>
            <w:tcBorders>
              <w:top w:val="nil"/>
              <w:left w:val="nil"/>
              <w:bottom w:val="single" w:sz="4" w:space="0" w:color="auto"/>
              <w:right w:val="single" w:sz="4" w:space="0" w:color="auto"/>
            </w:tcBorders>
            <w:noWrap/>
            <w:vAlign w:val="center"/>
            <w:hideMark/>
          </w:tcPr>
          <w:p w:rsidR="009C7962" w:rsidRPr="007759D8" w:rsidRDefault="009C7962" w:rsidP="009C7962">
            <w:pPr>
              <w:jc w:val="center"/>
            </w:pPr>
          </w:p>
        </w:tc>
      </w:tr>
      <w:tr w:rsidR="00FE12A9" w:rsidRPr="007759D8" w:rsidTr="006D6776">
        <w:tc>
          <w:tcPr>
            <w:tcW w:w="816" w:type="pct"/>
            <w:vMerge w:val="restart"/>
            <w:tcBorders>
              <w:top w:val="nil"/>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 xml:space="preserve">Зона, предназначенная для ведения садоводства и огородничества </w:t>
            </w:r>
            <w:r w:rsidRPr="007759D8">
              <w:rPr>
                <w:b/>
                <w:bCs/>
                <w:sz w:val="22"/>
                <w:szCs w:val="22"/>
              </w:rPr>
              <w:t>СХ2</w:t>
            </w:r>
            <w:r w:rsidR="00AA78E5" w:rsidRPr="007759D8">
              <w:rPr>
                <w:b/>
                <w:bCs/>
                <w:sz w:val="22"/>
                <w:szCs w:val="22"/>
              </w:rPr>
              <w:t>, СХ2.Р</w:t>
            </w:r>
          </w:p>
        </w:tc>
        <w:tc>
          <w:tcPr>
            <w:tcW w:w="1091" w:type="pct"/>
            <w:gridSpan w:val="3"/>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771"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396" w:type="pct"/>
            <w:tcBorders>
              <w:top w:val="nil"/>
              <w:left w:val="nil"/>
              <w:bottom w:val="single" w:sz="4" w:space="0" w:color="auto"/>
              <w:right w:val="single" w:sz="4" w:space="0" w:color="auto"/>
            </w:tcBorders>
            <w:vAlign w:val="center"/>
            <w:hideMark/>
          </w:tcPr>
          <w:p w:rsidR="00FB76A3" w:rsidRPr="007759D8" w:rsidRDefault="009C7962" w:rsidP="0000379F">
            <w:pPr>
              <w:jc w:val="center"/>
            </w:pPr>
            <w:r w:rsidRPr="007759D8">
              <w:rPr>
                <w:sz w:val="22"/>
                <w:szCs w:val="22"/>
              </w:rPr>
              <w:t>642,58</w:t>
            </w:r>
          </w:p>
        </w:tc>
        <w:tc>
          <w:tcPr>
            <w:tcW w:w="790"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13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816"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0" w:type="pct"/>
            <w:tcBorders>
              <w:top w:val="nil"/>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1</w:t>
            </w:r>
          </w:p>
        </w:tc>
        <w:tc>
          <w:tcPr>
            <w:tcW w:w="811" w:type="pct"/>
            <w:gridSpan w:val="2"/>
            <w:tcBorders>
              <w:top w:val="nil"/>
              <w:left w:val="nil"/>
              <w:bottom w:val="single" w:sz="4" w:space="0" w:color="auto"/>
              <w:right w:val="single" w:sz="4" w:space="0" w:color="auto"/>
            </w:tcBorders>
            <w:vAlign w:val="center"/>
          </w:tcPr>
          <w:p w:rsidR="00F23966" w:rsidRPr="007759D8" w:rsidRDefault="00F23966" w:rsidP="0000379F">
            <w:pPr>
              <w:rPr>
                <w:sz w:val="20"/>
                <w:szCs w:val="20"/>
              </w:rPr>
            </w:pPr>
            <w:proofErr w:type="gramStart"/>
            <w:r w:rsidRPr="007759D8">
              <w:rPr>
                <w:sz w:val="20"/>
                <w:szCs w:val="20"/>
              </w:rPr>
              <w:t>вблизи</w:t>
            </w:r>
            <w:proofErr w:type="gramEnd"/>
            <w:r w:rsidRPr="007759D8">
              <w:rPr>
                <w:sz w:val="20"/>
                <w:szCs w:val="20"/>
              </w:rPr>
              <w:t xml:space="preserve"> д. Савостино</w:t>
            </w:r>
          </w:p>
        </w:tc>
        <w:tc>
          <w:tcPr>
            <w:tcW w:w="77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6"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32,79</w:t>
            </w:r>
          </w:p>
        </w:tc>
        <w:tc>
          <w:tcPr>
            <w:tcW w:w="790"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3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816"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0" w:type="pct"/>
            <w:tcBorders>
              <w:top w:val="nil"/>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2</w:t>
            </w:r>
          </w:p>
        </w:tc>
        <w:tc>
          <w:tcPr>
            <w:tcW w:w="811" w:type="pct"/>
            <w:gridSpan w:val="2"/>
            <w:tcBorders>
              <w:top w:val="nil"/>
              <w:left w:val="nil"/>
              <w:bottom w:val="single" w:sz="4" w:space="0" w:color="auto"/>
              <w:right w:val="single" w:sz="4" w:space="0" w:color="auto"/>
            </w:tcBorders>
            <w:vAlign w:val="center"/>
          </w:tcPr>
          <w:p w:rsidR="00F23966" w:rsidRPr="007759D8" w:rsidRDefault="00F23966" w:rsidP="0000379F">
            <w:pPr>
              <w:rPr>
                <w:sz w:val="20"/>
                <w:szCs w:val="20"/>
              </w:rPr>
            </w:pPr>
            <w:proofErr w:type="gramStart"/>
            <w:r w:rsidRPr="007759D8">
              <w:rPr>
                <w:sz w:val="20"/>
                <w:szCs w:val="20"/>
              </w:rPr>
              <w:t>вблизи</w:t>
            </w:r>
            <w:proofErr w:type="gramEnd"/>
            <w:r w:rsidRPr="007759D8">
              <w:rPr>
                <w:sz w:val="20"/>
                <w:szCs w:val="20"/>
              </w:rPr>
              <w:t xml:space="preserve"> д. Боровки</w:t>
            </w:r>
          </w:p>
        </w:tc>
        <w:tc>
          <w:tcPr>
            <w:tcW w:w="77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6" w:type="pct"/>
            <w:tcBorders>
              <w:top w:val="nil"/>
              <w:left w:val="nil"/>
              <w:bottom w:val="single" w:sz="4" w:space="0" w:color="auto"/>
              <w:right w:val="single" w:sz="4" w:space="0" w:color="auto"/>
            </w:tcBorders>
            <w:vAlign w:val="center"/>
          </w:tcPr>
          <w:p w:rsidR="00F23966" w:rsidRPr="007759D8" w:rsidRDefault="009C7962" w:rsidP="0000379F">
            <w:pPr>
              <w:jc w:val="center"/>
            </w:pPr>
            <w:r w:rsidRPr="007759D8">
              <w:rPr>
                <w:sz w:val="22"/>
                <w:szCs w:val="22"/>
              </w:rPr>
              <w:t>24,82</w:t>
            </w:r>
          </w:p>
        </w:tc>
        <w:tc>
          <w:tcPr>
            <w:tcW w:w="790"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3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816"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0" w:type="pct"/>
            <w:tcBorders>
              <w:top w:val="nil"/>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3</w:t>
            </w:r>
          </w:p>
        </w:tc>
        <w:tc>
          <w:tcPr>
            <w:tcW w:w="811" w:type="pct"/>
            <w:gridSpan w:val="2"/>
            <w:tcBorders>
              <w:top w:val="nil"/>
              <w:left w:val="nil"/>
              <w:bottom w:val="single" w:sz="4" w:space="0" w:color="auto"/>
              <w:right w:val="single" w:sz="4" w:space="0" w:color="auto"/>
            </w:tcBorders>
            <w:vAlign w:val="center"/>
          </w:tcPr>
          <w:p w:rsidR="00F23966" w:rsidRPr="007759D8" w:rsidRDefault="00F23966" w:rsidP="0000379F">
            <w:pPr>
              <w:rPr>
                <w:sz w:val="20"/>
                <w:szCs w:val="20"/>
              </w:rPr>
            </w:pPr>
            <w:r w:rsidRPr="007759D8">
              <w:rPr>
                <w:sz w:val="20"/>
                <w:szCs w:val="20"/>
              </w:rPr>
              <w:t xml:space="preserve">д. </w:t>
            </w:r>
            <w:proofErr w:type="spellStart"/>
            <w:r w:rsidRPr="007759D8">
              <w:rPr>
                <w:sz w:val="20"/>
                <w:szCs w:val="20"/>
              </w:rPr>
              <w:t>Канищево</w:t>
            </w:r>
            <w:proofErr w:type="spellEnd"/>
          </w:p>
        </w:tc>
        <w:tc>
          <w:tcPr>
            <w:tcW w:w="77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6"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3,06</w:t>
            </w:r>
          </w:p>
        </w:tc>
        <w:tc>
          <w:tcPr>
            <w:tcW w:w="790"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3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816"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0" w:type="pct"/>
            <w:tcBorders>
              <w:top w:val="nil"/>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4</w:t>
            </w:r>
          </w:p>
        </w:tc>
        <w:tc>
          <w:tcPr>
            <w:tcW w:w="811" w:type="pct"/>
            <w:gridSpan w:val="2"/>
            <w:tcBorders>
              <w:top w:val="nil"/>
              <w:left w:val="nil"/>
              <w:bottom w:val="single" w:sz="4" w:space="0" w:color="auto"/>
              <w:right w:val="single" w:sz="4" w:space="0" w:color="auto"/>
            </w:tcBorders>
            <w:vAlign w:val="center"/>
          </w:tcPr>
          <w:p w:rsidR="00F23966" w:rsidRPr="007759D8" w:rsidRDefault="00F23966" w:rsidP="0000379F">
            <w:pPr>
              <w:rPr>
                <w:sz w:val="20"/>
                <w:szCs w:val="20"/>
              </w:rPr>
            </w:pPr>
            <w:proofErr w:type="gramStart"/>
            <w:r w:rsidRPr="007759D8">
              <w:rPr>
                <w:sz w:val="20"/>
                <w:szCs w:val="20"/>
              </w:rPr>
              <w:t>вблизи</w:t>
            </w:r>
            <w:proofErr w:type="gramEnd"/>
            <w:r w:rsidRPr="007759D8">
              <w:rPr>
                <w:sz w:val="20"/>
                <w:szCs w:val="20"/>
              </w:rPr>
              <w:t xml:space="preserve"> д. Турово</w:t>
            </w:r>
          </w:p>
        </w:tc>
        <w:tc>
          <w:tcPr>
            <w:tcW w:w="77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6"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0,55</w:t>
            </w:r>
          </w:p>
        </w:tc>
        <w:tc>
          <w:tcPr>
            <w:tcW w:w="790"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3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816"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0" w:type="pct"/>
            <w:tcBorders>
              <w:top w:val="nil"/>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5</w:t>
            </w:r>
          </w:p>
        </w:tc>
        <w:tc>
          <w:tcPr>
            <w:tcW w:w="811" w:type="pct"/>
            <w:gridSpan w:val="2"/>
            <w:tcBorders>
              <w:top w:val="nil"/>
              <w:left w:val="nil"/>
              <w:bottom w:val="single" w:sz="4" w:space="0" w:color="auto"/>
              <w:right w:val="single" w:sz="4" w:space="0" w:color="auto"/>
            </w:tcBorders>
            <w:vAlign w:val="center"/>
          </w:tcPr>
          <w:p w:rsidR="00F23966" w:rsidRPr="007759D8" w:rsidRDefault="00F23966" w:rsidP="0000379F">
            <w:pPr>
              <w:rPr>
                <w:sz w:val="20"/>
                <w:szCs w:val="20"/>
              </w:rPr>
            </w:pPr>
            <w:proofErr w:type="gramStart"/>
            <w:r w:rsidRPr="007759D8">
              <w:rPr>
                <w:sz w:val="20"/>
                <w:szCs w:val="20"/>
              </w:rPr>
              <w:t>вблизи</w:t>
            </w:r>
            <w:proofErr w:type="gramEnd"/>
            <w:r w:rsidRPr="007759D8">
              <w:rPr>
                <w:sz w:val="20"/>
                <w:szCs w:val="20"/>
              </w:rPr>
              <w:t xml:space="preserve"> д. </w:t>
            </w:r>
            <w:proofErr w:type="spellStart"/>
            <w:r w:rsidRPr="007759D8">
              <w:rPr>
                <w:sz w:val="20"/>
                <w:szCs w:val="20"/>
              </w:rPr>
              <w:t>Кушелово</w:t>
            </w:r>
            <w:proofErr w:type="spellEnd"/>
          </w:p>
        </w:tc>
        <w:tc>
          <w:tcPr>
            <w:tcW w:w="77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6"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223,69</w:t>
            </w:r>
          </w:p>
        </w:tc>
        <w:tc>
          <w:tcPr>
            <w:tcW w:w="790"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3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816"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0" w:type="pct"/>
            <w:tcBorders>
              <w:top w:val="nil"/>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6</w:t>
            </w:r>
          </w:p>
        </w:tc>
        <w:tc>
          <w:tcPr>
            <w:tcW w:w="811" w:type="pct"/>
            <w:gridSpan w:val="2"/>
            <w:tcBorders>
              <w:top w:val="nil"/>
              <w:left w:val="nil"/>
              <w:bottom w:val="single" w:sz="4" w:space="0" w:color="auto"/>
              <w:right w:val="single" w:sz="4" w:space="0" w:color="auto"/>
            </w:tcBorders>
            <w:vAlign w:val="center"/>
          </w:tcPr>
          <w:p w:rsidR="00F23966" w:rsidRPr="007759D8" w:rsidRDefault="00F23966" w:rsidP="0000379F">
            <w:pPr>
              <w:rPr>
                <w:sz w:val="20"/>
                <w:szCs w:val="20"/>
              </w:rPr>
            </w:pPr>
            <w:proofErr w:type="gramStart"/>
            <w:r w:rsidRPr="007759D8">
              <w:rPr>
                <w:sz w:val="20"/>
                <w:szCs w:val="20"/>
              </w:rPr>
              <w:t>вблизи</w:t>
            </w:r>
            <w:proofErr w:type="gramEnd"/>
            <w:r w:rsidRPr="007759D8">
              <w:rPr>
                <w:sz w:val="20"/>
                <w:szCs w:val="20"/>
              </w:rPr>
              <w:t xml:space="preserve"> с. Микулино</w:t>
            </w:r>
          </w:p>
        </w:tc>
        <w:tc>
          <w:tcPr>
            <w:tcW w:w="77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6" w:type="pct"/>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42,00</w:t>
            </w:r>
          </w:p>
        </w:tc>
        <w:tc>
          <w:tcPr>
            <w:tcW w:w="790"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3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816" w:type="pct"/>
            <w:vMerge/>
            <w:tcBorders>
              <w:left w:val="single" w:sz="4" w:space="0" w:color="auto"/>
              <w:right w:val="single" w:sz="4" w:space="0" w:color="auto"/>
            </w:tcBorders>
            <w:vAlign w:val="center"/>
            <w:hideMark/>
          </w:tcPr>
          <w:p w:rsidR="00F23966" w:rsidRPr="007759D8" w:rsidRDefault="00F23966" w:rsidP="0000379F">
            <w:pPr>
              <w:jc w:val="center"/>
            </w:pPr>
          </w:p>
        </w:tc>
        <w:tc>
          <w:tcPr>
            <w:tcW w:w="280" w:type="pct"/>
            <w:tcBorders>
              <w:top w:val="nil"/>
              <w:left w:val="nil"/>
              <w:bottom w:val="single" w:sz="4" w:space="0" w:color="auto"/>
              <w:right w:val="single" w:sz="4" w:space="0" w:color="auto"/>
            </w:tcBorders>
            <w:vAlign w:val="bottom"/>
          </w:tcPr>
          <w:p w:rsidR="00F23966" w:rsidRPr="007759D8" w:rsidRDefault="00F23966" w:rsidP="0000379F">
            <w:pPr>
              <w:jc w:val="center"/>
            </w:pPr>
            <w:r w:rsidRPr="007759D8">
              <w:rPr>
                <w:sz w:val="22"/>
                <w:szCs w:val="22"/>
              </w:rPr>
              <w:t>7</w:t>
            </w:r>
          </w:p>
        </w:tc>
        <w:tc>
          <w:tcPr>
            <w:tcW w:w="811" w:type="pct"/>
            <w:gridSpan w:val="2"/>
            <w:tcBorders>
              <w:top w:val="nil"/>
              <w:left w:val="nil"/>
              <w:bottom w:val="single" w:sz="4" w:space="0" w:color="auto"/>
              <w:right w:val="single" w:sz="4" w:space="0" w:color="auto"/>
            </w:tcBorders>
            <w:vAlign w:val="center"/>
          </w:tcPr>
          <w:p w:rsidR="00F23966" w:rsidRPr="007759D8" w:rsidRDefault="00F23966" w:rsidP="0000379F">
            <w:pPr>
              <w:rPr>
                <w:sz w:val="20"/>
                <w:szCs w:val="20"/>
              </w:rPr>
            </w:pPr>
            <w:proofErr w:type="gramStart"/>
            <w:r w:rsidRPr="007759D8">
              <w:rPr>
                <w:sz w:val="20"/>
                <w:szCs w:val="20"/>
              </w:rPr>
              <w:t>вблизи</w:t>
            </w:r>
            <w:proofErr w:type="gramEnd"/>
            <w:r w:rsidRPr="007759D8">
              <w:rPr>
                <w:sz w:val="20"/>
                <w:szCs w:val="20"/>
              </w:rPr>
              <w:t xml:space="preserve"> д. Ошейкино</w:t>
            </w:r>
          </w:p>
        </w:tc>
        <w:tc>
          <w:tcPr>
            <w:tcW w:w="771"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96" w:type="pct"/>
            <w:tcBorders>
              <w:top w:val="nil"/>
              <w:left w:val="nil"/>
              <w:bottom w:val="single" w:sz="4" w:space="0" w:color="auto"/>
              <w:right w:val="single" w:sz="4" w:space="0" w:color="auto"/>
            </w:tcBorders>
            <w:vAlign w:val="center"/>
          </w:tcPr>
          <w:p w:rsidR="00F23966" w:rsidRPr="007759D8" w:rsidRDefault="009C7962" w:rsidP="0000379F">
            <w:pPr>
              <w:jc w:val="center"/>
            </w:pPr>
            <w:r w:rsidRPr="007759D8">
              <w:rPr>
                <w:sz w:val="22"/>
                <w:szCs w:val="22"/>
              </w:rPr>
              <w:t>12,19</w:t>
            </w:r>
          </w:p>
        </w:tc>
        <w:tc>
          <w:tcPr>
            <w:tcW w:w="790"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136"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6D6776">
        <w:tc>
          <w:tcPr>
            <w:tcW w:w="816"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pPr>
          </w:p>
        </w:tc>
        <w:tc>
          <w:tcPr>
            <w:tcW w:w="1091" w:type="pct"/>
            <w:gridSpan w:val="3"/>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771"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96"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981,70</w:t>
            </w:r>
          </w:p>
        </w:tc>
        <w:tc>
          <w:tcPr>
            <w:tcW w:w="790"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13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B76A3" w:rsidRPr="007759D8" w:rsidTr="006D6776">
        <w:tc>
          <w:tcPr>
            <w:tcW w:w="816" w:type="pct"/>
            <w:tcBorders>
              <w:top w:val="nil"/>
              <w:left w:val="single" w:sz="4" w:space="0" w:color="auto"/>
              <w:bottom w:val="single" w:sz="4" w:space="0" w:color="auto"/>
              <w:right w:val="single" w:sz="4" w:space="0" w:color="auto"/>
            </w:tcBorders>
            <w:vAlign w:val="center"/>
            <w:hideMark/>
          </w:tcPr>
          <w:p w:rsidR="00FB76A3" w:rsidRPr="007759D8" w:rsidRDefault="00FB76A3" w:rsidP="0000379F">
            <w:pPr>
              <w:jc w:val="center"/>
            </w:pPr>
          </w:p>
        </w:tc>
        <w:tc>
          <w:tcPr>
            <w:tcW w:w="1091" w:type="pct"/>
            <w:gridSpan w:val="3"/>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ВСЕГО:</w:t>
            </w:r>
          </w:p>
        </w:tc>
        <w:tc>
          <w:tcPr>
            <w:tcW w:w="771"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96"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54605,61</w:t>
            </w:r>
          </w:p>
        </w:tc>
        <w:tc>
          <w:tcPr>
            <w:tcW w:w="790"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136"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bl>
    <w:p w:rsidR="00FB76A3" w:rsidRPr="007759D8" w:rsidRDefault="00FB76A3" w:rsidP="00477EE0">
      <w:pPr>
        <w:pStyle w:val="affa"/>
        <w:pageBreakBefore/>
        <w:numPr>
          <w:ilvl w:val="1"/>
          <w:numId w:val="64"/>
        </w:numPr>
        <w:spacing w:before="120"/>
        <w:ind w:left="709" w:hanging="709"/>
        <w:jc w:val="both"/>
        <w:outlineLvl w:val="1"/>
        <w:rPr>
          <w:b/>
          <w:szCs w:val="24"/>
        </w:rPr>
      </w:pPr>
      <w:bookmarkStart w:id="51" w:name="_Toc169625972"/>
      <w:bookmarkStart w:id="52" w:name="_Toc177394810"/>
      <w:bookmarkStart w:id="53" w:name="_Toc201911063"/>
      <w:r w:rsidRPr="007759D8">
        <w:rPr>
          <w:b/>
          <w:szCs w:val="24"/>
        </w:rPr>
        <w:lastRenderedPageBreak/>
        <w:t>Параметры планируемого развития зон специального назначения</w:t>
      </w:r>
      <w:bookmarkEnd w:id="51"/>
      <w:bookmarkEnd w:id="52"/>
      <w:bookmarkEnd w:id="53"/>
    </w:p>
    <w:p w:rsidR="00FB76A3" w:rsidRPr="007759D8" w:rsidRDefault="00FB76A3" w:rsidP="00FB76A3">
      <w:pPr>
        <w:rPr>
          <w:rFonts w:ascii="Times New Roman CYR" w:hAnsi="Times New Roman CYR" w:cs="Times New Roman CYR"/>
          <w:iCs/>
        </w:rPr>
      </w:pPr>
      <w:r w:rsidRPr="007759D8">
        <w:rPr>
          <w:rFonts w:ascii="Times New Roman CYR" w:hAnsi="Times New Roman CYR" w:cs="Times New Roman CYR"/>
          <w:iCs/>
        </w:rPr>
        <w:t xml:space="preserve">Таблица </w:t>
      </w:r>
      <w:r w:rsidR="006D6776" w:rsidRPr="007759D8">
        <w:rPr>
          <w:rFonts w:ascii="Times New Roman CYR" w:hAnsi="Times New Roman CYR" w:cs="Times New Roman CYR"/>
          <w:iCs/>
        </w:rPr>
        <w:t>2</w:t>
      </w:r>
      <w:r w:rsidRPr="007759D8">
        <w:rPr>
          <w:rFonts w:ascii="Times New Roman CYR" w:hAnsi="Times New Roman CYR" w:cs="Times New Roman CYR"/>
          <w:iCs/>
        </w:rPr>
        <w:t>.6.1.</w:t>
      </w:r>
    </w:p>
    <w:tbl>
      <w:tblPr>
        <w:tblW w:w="5002" w:type="pct"/>
        <w:tblCellMar>
          <w:left w:w="28" w:type="dxa"/>
          <w:right w:w="28" w:type="dxa"/>
        </w:tblCellMar>
        <w:tblLook w:val="04A0" w:firstRow="1" w:lastRow="0" w:firstColumn="1" w:lastColumn="0" w:noHBand="0" w:noVBand="1"/>
      </w:tblPr>
      <w:tblGrid>
        <w:gridCol w:w="2128"/>
        <w:gridCol w:w="818"/>
        <w:gridCol w:w="46"/>
        <w:gridCol w:w="6"/>
        <w:gridCol w:w="2250"/>
        <w:gridCol w:w="2296"/>
        <w:gridCol w:w="1111"/>
        <w:gridCol w:w="2666"/>
        <w:gridCol w:w="3028"/>
      </w:tblGrid>
      <w:tr w:rsidR="00FE12A9" w:rsidRPr="007759D8" w:rsidTr="0000379F">
        <w:trPr>
          <w:tblHeader/>
        </w:trPr>
        <w:tc>
          <w:tcPr>
            <w:tcW w:w="742"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Функциональные зоны</w:t>
            </w:r>
          </w:p>
        </w:tc>
        <w:tc>
          <w:tcPr>
            <w:tcW w:w="301" w:type="pct"/>
            <w:gridSpan w:val="2"/>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Номер на карте</w:t>
            </w:r>
          </w:p>
        </w:tc>
        <w:tc>
          <w:tcPr>
            <w:tcW w:w="786" w:type="pct"/>
            <w:gridSpan w:val="2"/>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Местоположение</w:t>
            </w:r>
          </w:p>
        </w:tc>
        <w:tc>
          <w:tcPr>
            <w:tcW w:w="800"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Мероприятия территориального планирования</w:t>
            </w:r>
          </w:p>
        </w:tc>
        <w:tc>
          <w:tcPr>
            <w:tcW w:w="387"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Площадь зоны, га</w:t>
            </w:r>
          </w:p>
        </w:tc>
        <w:tc>
          <w:tcPr>
            <w:tcW w:w="929"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Параметры планируемого развития *</w:t>
            </w:r>
          </w:p>
        </w:tc>
        <w:tc>
          <w:tcPr>
            <w:tcW w:w="1055"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Планируемые для размещения объекты федерального(Ф) и регионального(Р) значения**</w:t>
            </w:r>
          </w:p>
        </w:tc>
      </w:tr>
      <w:tr w:rsidR="00FE12A9" w:rsidRPr="007759D8" w:rsidTr="0000379F">
        <w:tc>
          <w:tcPr>
            <w:tcW w:w="742" w:type="pct"/>
            <w:vMerge w:val="restart"/>
            <w:tcBorders>
              <w:top w:val="nil"/>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Зона</w:t>
            </w:r>
            <w:r w:rsidR="0000379F" w:rsidRPr="007759D8">
              <w:rPr>
                <w:sz w:val="22"/>
                <w:szCs w:val="22"/>
              </w:rPr>
              <w:t xml:space="preserve"> </w:t>
            </w:r>
            <w:r w:rsidRPr="007759D8">
              <w:rPr>
                <w:sz w:val="22"/>
                <w:szCs w:val="22"/>
              </w:rPr>
              <w:t xml:space="preserve">кладбищ </w:t>
            </w:r>
            <w:r w:rsidRPr="007759D8">
              <w:rPr>
                <w:b/>
                <w:bCs/>
                <w:sz w:val="22"/>
                <w:szCs w:val="22"/>
              </w:rPr>
              <w:t>СП1</w:t>
            </w: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387" w:type="pct"/>
            <w:tcBorders>
              <w:top w:val="nil"/>
              <w:left w:val="nil"/>
              <w:bottom w:val="single" w:sz="4" w:space="0" w:color="auto"/>
              <w:right w:val="single" w:sz="4" w:space="0" w:color="auto"/>
            </w:tcBorders>
            <w:noWrap/>
            <w:vAlign w:val="center"/>
            <w:hideMark/>
          </w:tcPr>
          <w:p w:rsidR="00FB76A3" w:rsidRPr="007759D8" w:rsidRDefault="009C7962" w:rsidP="0000379F">
            <w:pPr>
              <w:jc w:val="center"/>
            </w:pPr>
            <w:r w:rsidRPr="007759D8">
              <w:rPr>
                <w:sz w:val="22"/>
                <w:szCs w:val="22"/>
              </w:rPr>
              <w:t>33,32</w:t>
            </w:r>
          </w:p>
        </w:tc>
        <w:tc>
          <w:tcPr>
            <w:tcW w:w="929"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01"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1</w:t>
            </w:r>
          </w:p>
        </w:tc>
        <w:tc>
          <w:tcPr>
            <w:tcW w:w="786" w:type="pct"/>
            <w:gridSpan w:val="2"/>
            <w:tcBorders>
              <w:top w:val="nil"/>
              <w:left w:val="nil"/>
              <w:bottom w:val="single" w:sz="4" w:space="0" w:color="auto"/>
              <w:right w:val="single" w:sz="4" w:space="0" w:color="auto"/>
            </w:tcBorders>
            <w:vAlign w:val="center"/>
          </w:tcPr>
          <w:p w:rsidR="00F23966" w:rsidRPr="007759D8" w:rsidRDefault="00F23966" w:rsidP="0000379F">
            <w:pPr>
              <w:jc w:val="center"/>
            </w:pPr>
            <w:proofErr w:type="gramStart"/>
            <w:r w:rsidRPr="007759D8">
              <w:rPr>
                <w:sz w:val="22"/>
                <w:szCs w:val="22"/>
              </w:rPr>
              <w:t>вблизи</w:t>
            </w:r>
            <w:proofErr w:type="gramEnd"/>
            <w:r w:rsidRPr="007759D8">
              <w:rPr>
                <w:sz w:val="22"/>
                <w:szCs w:val="22"/>
              </w:rPr>
              <w:t xml:space="preserve"> д. Володино</w:t>
            </w:r>
          </w:p>
        </w:tc>
        <w:tc>
          <w:tcPr>
            <w:tcW w:w="800"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87"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r w:rsidRPr="007759D8">
              <w:rPr>
                <w:sz w:val="22"/>
                <w:szCs w:val="22"/>
              </w:rPr>
              <w:t>0,08</w:t>
            </w:r>
          </w:p>
        </w:tc>
        <w:tc>
          <w:tcPr>
            <w:tcW w:w="929"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055"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742"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01"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2</w:t>
            </w:r>
          </w:p>
        </w:tc>
        <w:tc>
          <w:tcPr>
            <w:tcW w:w="786" w:type="pct"/>
            <w:gridSpan w:val="2"/>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 xml:space="preserve">д. </w:t>
            </w:r>
            <w:proofErr w:type="spellStart"/>
            <w:r w:rsidRPr="007759D8">
              <w:rPr>
                <w:sz w:val="22"/>
                <w:szCs w:val="22"/>
              </w:rPr>
              <w:t>Монасеино</w:t>
            </w:r>
            <w:proofErr w:type="spellEnd"/>
          </w:p>
        </w:tc>
        <w:tc>
          <w:tcPr>
            <w:tcW w:w="800"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87"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r w:rsidRPr="007759D8">
              <w:rPr>
                <w:sz w:val="22"/>
                <w:szCs w:val="22"/>
              </w:rPr>
              <w:t>0,17</w:t>
            </w:r>
          </w:p>
        </w:tc>
        <w:tc>
          <w:tcPr>
            <w:tcW w:w="929"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055"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742"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01"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3</w:t>
            </w:r>
          </w:p>
        </w:tc>
        <w:tc>
          <w:tcPr>
            <w:tcW w:w="786" w:type="pct"/>
            <w:gridSpan w:val="2"/>
            <w:tcBorders>
              <w:top w:val="nil"/>
              <w:left w:val="nil"/>
              <w:bottom w:val="single" w:sz="4" w:space="0" w:color="auto"/>
              <w:right w:val="single" w:sz="4" w:space="0" w:color="auto"/>
            </w:tcBorders>
            <w:vAlign w:val="center"/>
          </w:tcPr>
          <w:p w:rsidR="00F23966" w:rsidRPr="007759D8" w:rsidRDefault="00F23966" w:rsidP="0000379F">
            <w:pPr>
              <w:jc w:val="center"/>
            </w:pPr>
            <w:proofErr w:type="gramStart"/>
            <w:r w:rsidRPr="007759D8">
              <w:rPr>
                <w:sz w:val="22"/>
                <w:szCs w:val="22"/>
              </w:rPr>
              <w:t>вблизи</w:t>
            </w:r>
            <w:proofErr w:type="gramEnd"/>
            <w:r w:rsidRPr="007759D8">
              <w:rPr>
                <w:sz w:val="22"/>
                <w:szCs w:val="22"/>
              </w:rPr>
              <w:t xml:space="preserve"> с. Микулино</w:t>
            </w:r>
          </w:p>
        </w:tc>
        <w:tc>
          <w:tcPr>
            <w:tcW w:w="800"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87"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r w:rsidRPr="007759D8">
              <w:rPr>
                <w:sz w:val="22"/>
                <w:szCs w:val="22"/>
              </w:rPr>
              <w:t>1,63</w:t>
            </w:r>
          </w:p>
        </w:tc>
        <w:tc>
          <w:tcPr>
            <w:tcW w:w="929"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055"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742"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01"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4</w:t>
            </w:r>
          </w:p>
        </w:tc>
        <w:tc>
          <w:tcPr>
            <w:tcW w:w="786" w:type="pct"/>
            <w:gridSpan w:val="2"/>
            <w:tcBorders>
              <w:top w:val="nil"/>
              <w:left w:val="nil"/>
              <w:bottom w:val="single" w:sz="4" w:space="0" w:color="auto"/>
              <w:right w:val="single" w:sz="4" w:space="0" w:color="auto"/>
            </w:tcBorders>
            <w:vAlign w:val="center"/>
          </w:tcPr>
          <w:p w:rsidR="00F23966" w:rsidRPr="007759D8" w:rsidRDefault="00F23966" w:rsidP="0000379F">
            <w:pPr>
              <w:jc w:val="center"/>
            </w:pPr>
            <w:proofErr w:type="gramStart"/>
            <w:r w:rsidRPr="007759D8">
              <w:rPr>
                <w:sz w:val="22"/>
                <w:szCs w:val="22"/>
              </w:rPr>
              <w:t>вблизи</w:t>
            </w:r>
            <w:proofErr w:type="gramEnd"/>
            <w:r w:rsidRPr="007759D8">
              <w:rPr>
                <w:sz w:val="22"/>
                <w:szCs w:val="22"/>
              </w:rPr>
              <w:t xml:space="preserve"> с. </w:t>
            </w:r>
            <w:proofErr w:type="spellStart"/>
            <w:r w:rsidRPr="007759D8">
              <w:rPr>
                <w:sz w:val="22"/>
                <w:szCs w:val="22"/>
              </w:rPr>
              <w:t>Щеглятьево</w:t>
            </w:r>
            <w:proofErr w:type="spellEnd"/>
          </w:p>
        </w:tc>
        <w:tc>
          <w:tcPr>
            <w:tcW w:w="800"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87"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r w:rsidRPr="007759D8">
              <w:rPr>
                <w:sz w:val="22"/>
                <w:szCs w:val="22"/>
              </w:rPr>
              <w:t>0,50</w:t>
            </w:r>
          </w:p>
        </w:tc>
        <w:tc>
          <w:tcPr>
            <w:tcW w:w="929"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055"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742" w:type="pct"/>
            <w:vMerge/>
            <w:tcBorders>
              <w:left w:val="single" w:sz="4" w:space="0" w:color="auto"/>
              <w:right w:val="single" w:sz="4" w:space="0" w:color="auto"/>
            </w:tcBorders>
            <w:vAlign w:val="center"/>
            <w:hideMark/>
          </w:tcPr>
          <w:p w:rsidR="00F23966" w:rsidRPr="007759D8" w:rsidRDefault="00F23966" w:rsidP="0000379F">
            <w:pPr>
              <w:jc w:val="center"/>
            </w:pPr>
          </w:p>
        </w:tc>
        <w:tc>
          <w:tcPr>
            <w:tcW w:w="301" w:type="pct"/>
            <w:gridSpan w:val="2"/>
            <w:tcBorders>
              <w:top w:val="nil"/>
              <w:left w:val="nil"/>
              <w:bottom w:val="single" w:sz="4" w:space="0" w:color="auto"/>
              <w:right w:val="single" w:sz="4" w:space="0" w:color="auto"/>
            </w:tcBorders>
            <w:vAlign w:val="center"/>
            <w:hideMark/>
          </w:tcPr>
          <w:p w:rsidR="00F23966" w:rsidRPr="007759D8" w:rsidRDefault="00F23966" w:rsidP="0000379F">
            <w:pPr>
              <w:jc w:val="center"/>
              <w:rPr>
                <w:lang w:val="en-US"/>
              </w:rPr>
            </w:pPr>
            <w:r w:rsidRPr="007759D8">
              <w:rPr>
                <w:sz w:val="22"/>
                <w:szCs w:val="22"/>
                <w:lang w:val="en-US"/>
              </w:rPr>
              <w:t>5</w:t>
            </w:r>
          </w:p>
        </w:tc>
        <w:tc>
          <w:tcPr>
            <w:tcW w:w="786" w:type="pct"/>
            <w:gridSpan w:val="2"/>
            <w:tcBorders>
              <w:top w:val="nil"/>
              <w:left w:val="nil"/>
              <w:bottom w:val="single" w:sz="4" w:space="0" w:color="auto"/>
              <w:right w:val="single" w:sz="4" w:space="0" w:color="auto"/>
            </w:tcBorders>
            <w:vAlign w:val="center"/>
          </w:tcPr>
          <w:p w:rsidR="00F23966" w:rsidRPr="007759D8" w:rsidRDefault="00F23966" w:rsidP="0000379F">
            <w:pPr>
              <w:jc w:val="center"/>
            </w:pPr>
            <w:r w:rsidRPr="007759D8">
              <w:rPr>
                <w:sz w:val="22"/>
                <w:szCs w:val="22"/>
              </w:rPr>
              <w:t>д. Афанасово</w:t>
            </w:r>
          </w:p>
        </w:tc>
        <w:tc>
          <w:tcPr>
            <w:tcW w:w="800" w:type="pct"/>
            <w:tcBorders>
              <w:top w:val="nil"/>
              <w:left w:val="nil"/>
              <w:bottom w:val="single" w:sz="4" w:space="0" w:color="auto"/>
              <w:right w:val="single" w:sz="4" w:space="0" w:color="auto"/>
            </w:tcBorders>
            <w:vAlign w:val="center"/>
            <w:hideMark/>
          </w:tcPr>
          <w:p w:rsidR="00F23966" w:rsidRPr="007759D8" w:rsidRDefault="00F23966" w:rsidP="0000379F">
            <w:pPr>
              <w:jc w:val="center"/>
            </w:pPr>
            <w:r w:rsidRPr="007759D8">
              <w:rPr>
                <w:sz w:val="22"/>
                <w:szCs w:val="22"/>
              </w:rPr>
              <w:t>Планируемая функциональная зона</w:t>
            </w:r>
          </w:p>
        </w:tc>
        <w:tc>
          <w:tcPr>
            <w:tcW w:w="387"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r w:rsidRPr="007759D8">
              <w:rPr>
                <w:sz w:val="22"/>
                <w:szCs w:val="22"/>
              </w:rPr>
              <w:t>0,32</w:t>
            </w:r>
          </w:p>
        </w:tc>
        <w:tc>
          <w:tcPr>
            <w:tcW w:w="929" w:type="pct"/>
            <w:tcBorders>
              <w:top w:val="nil"/>
              <w:left w:val="nil"/>
              <w:bottom w:val="single" w:sz="4" w:space="0" w:color="auto"/>
              <w:right w:val="single" w:sz="4" w:space="0" w:color="auto"/>
            </w:tcBorders>
            <w:hideMark/>
          </w:tcPr>
          <w:p w:rsidR="00F23966" w:rsidRPr="007759D8" w:rsidRDefault="00F23966" w:rsidP="00F23966">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055" w:type="pct"/>
            <w:tcBorders>
              <w:top w:val="nil"/>
              <w:left w:val="nil"/>
              <w:bottom w:val="single" w:sz="4" w:space="0" w:color="auto"/>
              <w:right w:val="single" w:sz="4" w:space="0" w:color="auto"/>
            </w:tcBorders>
            <w:noWrap/>
            <w:vAlign w:val="center"/>
            <w:hideMark/>
          </w:tcPr>
          <w:p w:rsidR="00F23966" w:rsidRPr="007759D8" w:rsidRDefault="00F23966" w:rsidP="0000379F">
            <w:pPr>
              <w:jc w:val="center"/>
            </w:pPr>
          </w:p>
        </w:tc>
      </w:tr>
      <w:tr w:rsidR="00FE12A9" w:rsidRPr="007759D8" w:rsidTr="0000379F">
        <w:tc>
          <w:tcPr>
            <w:tcW w:w="742" w:type="pct"/>
            <w:vMerge/>
            <w:tcBorders>
              <w:left w:val="single" w:sz="4" w:space="0" w:color="auto"/>
              <w:bottom w:val="single" w:sz="4" w:space="0" w:color="auto"/>
              <w:right w:val="single" w:sz="4" w:space="0" w:color="auto"/>
            </w:tcBorders>
            <w:noWrap/>
            <w:vAlign w:val="center"/>
            <w:hideMark/>
          </w:tcPr>
          <w:p w:rsidR="00FB76A3" w:rsidRPr="007759D8" w:rsidRDefault="00FB76A3" w:rsidP="0000379F">
            <w:pPr>
              <w:jc w:val="center"/>
            </w:pP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87"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36,02</w:t>
            </w:r>
          </w:p>
        </w:tc>
        <w:tc>
          <w:tcPr>
            <w:tcW w:w="929"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vMerge w:val="restart"/>
            <w:tcBorders>
              <w:top w:val="nil"/>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Иные зоны (рекультивации территории полигона ТКО)</w:t>
            </w:r>
            <w:r w:rsidRPr="007759D8">
              <w:rPr>
                <w:b/>
                <w:bCs/>
                <w:sz w:val="22"/>
                <w:szCs w:val="22"/>
              </w:rPr>
              <w:t xml:space="preserve"> СП3</w:t>
            </w: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387"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r w:rsidRPr="007759D8">
              <w:rPr>
                <w:sz w:val="22"/>
                <w:szCs w:val="22"/>
              </w:rPr>
              <w:t>5,26</w:t>
            </w:r>
          </w:p>
        </w:tc>
        <w:tc>
          <w:tcPr>
            <w:tcW w:w="929"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87"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5,26</w:t>
            </w:r>
          </w:p>
        </w:tc>
        <w:tc>
          <w:tcPr>
            <w:tcW w:w="929"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vMerge w:val="restart"/>
            <w:tcBorders>
              <w:top w:val="nil"/>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 xml:space="preserve">Зона озелененных территорий специального назначения </w:t>
            </w:r>
            <w:r w:rsidRPr="007759D8">
              <w:rPr>
                <w:b/>
                <w:bCs/>
                <w:sz w:val="22"/>
                <w:szCs w:val="22"/>
              </w:rPr>
              <w:t>СП4</w:t>
            </w: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Без указания местоположения</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Существующая функциональная зона</w:t>
            </w:r>
          </w:p>
        </w:tc>
        <w:tc>
          <w:tcPr>
            <w:tcW w:w="387" w:type="pct"/>
            <w:tcBorders>
              <w:top w:val="nil"/>
              <w:left w:val="nil"/>
              <w:bottom w:val="single" w:sz="4" w:space="0" w:color="auto"/>
              <w:right w:val="single" w:sz="4" w:space="0" w:color="auto"/>
            </w:tcBorders>
            <w:noWrap/>
            <w:vAlign w:val="center"/>
            <w:hideMark/>
          </w:tcPr>
          <w:p w:rsidR="00FB76A3" w:rsidRPr="007759D8" w:rsidRDefault="009C7962" w:rsidP="0000379F">
            <w:pPr>
              <w:jc w:val="center"/>
            </w:pPr>
            <w:r w:rsidRPr="007759D8">
              <w:rPr>
                <w:sz w:val="22"/>
                <w:szCs w:val="22"/>
              </w:rPr>
              <w:t>1102,93</w:t>
            </w:r>
          </w:p>
        </w:tc>
        <w:tc>
          <w:tcPr>
            <w:tcW w:w="929"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vMerge/>
            <w:tcBorders>
              <w:left w:val="single" w:sz="4" w:space="0" w:color="auto"/>
              <w:right w:val="single" w:sz="4" w:space="0" w:color="auto"/>
            </w:tcBorders>
            <w:vAlign w:val="center"/>
            <w:hideMark/>
          </w:tcPr>
          <w:p w:rsidR="00FB76A3" w:rsidRPr="007759D8" w:rsidRDefault="00FB76A3" w:rsidP="0000379F">
            <w:pPr>
              <w:jc w:val="center"/>
            </w:pPr>
          </w:p>
        </w:tc>
        <w:tc>
          <w:tcPr>
            <w:tcW w:w="285"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6</w:t>
            </w:r>
          </w:p>
        </w:tc>
        <w:tc>
          <w:tcPr>
            <w:tcW w:w="802" w:type="pct"/>
            <w:gridSpan w:val="3"/>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д. Савостино</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387"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r w:rsidRPr="007759D8">
              <w:rPr>
                <w:sz w:val="22"/>
                <w:szCs w:val="22"/>
              </w:rPr>
              <w:t>0,48</w:t>
            </w:r>
          </w:p>
        </w:tc>
        <w:tc>
          <w:tcPr>
            <w:tcW w:w="929"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pP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87"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1103,41</w:t>
            </w:r>
          </w:p>
        </w:tc>
        <w:tc>
          <w:tcPr>
            <w:tcW w:w="929"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vMerge w:val="restart"/>
            <w:tcBorders>
              <w:top w:val="nil"/>
              <w:left w:val="single" w:sz="4" w:space="0" w:color="auto"/>
              <w:right w:val="single" w:sz="4" w:space="0" w:color="auto"/>
            </w:tcBorders>
            <w:vAlign w:val="center"/>
            <w:hideMark/>
          </w:tcPr>
          <w:p w:rsidR="00FB76A3" w:rsidRPr="007759D8" w:rsidRDefault="00FB76A3" w:rsidP="0000379F">
            <w:pPr>
              <w:pageBreakBefore/>
              <w:jc w:val="center"/>
            </w:pPr>
            <w:r w:rsidRPr="007759D8">
              <w:rPr>
                <w:sz w:val="22"/>
                <w:szCs w:val="22"/>
              </w:rPr>
              <w:lastRenderedPageBreak/>
              <w:t xml:space="preserve">Иная зона специального назначения </w:t>
            </w:r>
            <w:r w:rsidRPr="007759D8">
              <w:rPr>
                <w:b/>
                <w:bCs/>
                <w:sz w:val="22"/>
                <w:szCs w:val="22"/>
              </w:rPr>
              <w:t>СП5</w:t>
            </w: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pageBreakBefore/>
              <w:jc w:val="center"/>
            </w:pPr>
            <w:r w:rsidRPr="007759D8">
              <w:rPr>
                <w:sz w:val="22"/>
                <w:szCs w:val="22"/>
              </w:rPr>
              <w:t>Без указания местоположения</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pageBreakBefore/>
              <w:jc w:val="center"/>
            </w:pPr>
            <w:r w:rsidRPr="007759D8">
              <w:rPr>
                <w:sz w:val="22"/>
                <w:szCs w:val="22"/>
              </w:rPr>
              <w:t>Существующая функциональная зона</w:t>
            </w:r>
          </w:p>
        </w:tc>
        <w:tc>
          <w:tcPr>
            <w:tcW w:w="387" w:type="pct"/>
            <w:tcBorders>
              <w:top w:val="nil"/>
              <w:left w:val="nil"/>
              <w:bottom w:val="single" w:sz="4" w:space="0" w:color="auto"/>
              <w:right w:val="single" w:sz="4" w:space="0" w:color="auto"/>
            </w:tcBorders>
            <w:noWrap/>
            <w:vAlign w:val="center"/>
            <w:hideMark/>
          </w:tcPr>
          <w:p w:rsidR="00FB76A3" w:rsidRPr="007759D8" w:rsidRDefault="009C7962" w:rsidP="0000379F">
            <w:pPr>
              <w:pageBreakBefore/>
              <w:jc w:val="center"/>
            </w:pPr>
            <w:r w:rsidRPr="007759D8">
              <w:rPr>
                <w:sz w:val="22"/>
                <w:szCs w:val="22"/>
              </w:rPr>
              <w:t>15913,15</w:t>
            </w:r>
          </w:p>
        </w:tc>
        <w:tc>
          <w:tcPr>
            <w:tcW w:w="929" w:type="pct"/>
            <w:tcBorders>
              <w:top w:val="nil"/>
              <w:left w:val="nil"/>
              <w:bottom w:val="single" w:sz="4" w:space="0" w:color="auto"/>
              <w:right w:val="single" w:sz="4" w:space="0" w:color="auto"/>
            </w:tcBorders>
            <w:vAlign w:val="center"/>
            <w:hideMark/>
          </w:tcPr>
          <w:p w:rsidR="00FB76A3" w:rsidRPr="007759D8" w:rsidRDefault="00FB76A3" w:rsidP="0000379F">
            <w:pPr>
              <w:pageBreakBefore/>
              <w:jc w:val="center"/>
            </w:pPr>
            <w:proofErr w:type="gramStart"/>
            <w:r w:rsidRPr="007759D8">
              <w:rPr>
                <w:sz w:val="22"/>
                <w:szCs w:val="22"/>
              </w:rPr>
              <w:t>сохранение</w:t>
            </w:r>
            <w:proofErr w:type="gramEnd"/>
            <w:r w:rsidRPr="007759D8">
              <w:rPr>
                <w:sz w:val="22"/>
                <w:szCs w:val="22"/>
              </w:rPr>
              <w:t xml:space="preserve"> существующего функционального назначения</w:t>
            </w: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pageBreakBefore/>
              <w:jc w:val="center"/>
            </w:pPr>
          </w:p>
        </w:tc>
      </w:tr>
      <w:tr w:rsidR="00FE12A9" w:rsidRPr="007759D8" w:rsidTr="0000379F">
        <w:tc>
          <w:tcPr>
            <w:tcW w:w="742" w:type="pct"/>
            <w:vMerge/>
            <w:tcBorders>
              <w:left w:val="single" w:sz="4" w:space="0" w:color="auto"/>
              <w:right w:val="single" w:sz="4" w:space="0" w:color="auto"/>
            </w:tcBorders>
            <w:vAlign w:val="center"/>
            <w:hideMark/>
          </w:tcPr>
          <w:p w:rsidR="00FB76A3" w:rsidRPr="007759D8" w:rsidRDefault="00FB76A3" w:rsidP="0000379F">
            <w:pPr>
              <w:jc w:val="center"/>
            </w:pPr>
          </w:p>
        </w:tc>
        <w:tc>
          <w:tcPr>
            <w:tcW w:w="303" w:type="pct"/>
            <w:gridSpan w:val="3"/>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7</w:t>
            </w:r>
          </w:p>
        </w:tc>
        <w:tc>
          <w:tcPr>
            <w:tcW w:w="784" w:type="pct"/>
            <w:tcBorders>
              <w:top w:val="nil"/>
              <w:left w:val="nil"/>
              <w:bottom w:val="single" w:sz="4" w:space="0" w:color="auto"/>
              <w:right w:val="single" w:sz="4" w:space="0" w:color="auto"/>
            </w:tcBorders>
            <w:vAlign w:val="center"/>
          </w:tcPr>
          <w:p w:rsidR="00FB76A3" w:rsidRPr="007759D8" w:rsidRDefault="00216829" w:rsidP="0000379F">
            <w:pPr>
              <w:jc w:val="center"/>
            </w:pPr>
            <w:proofErr w:type="spellStart"/>
            <w:r w:rsidRPr="007759D8">
              <w:rPr>
                <w:sz w:val="22"/>
                <w:szCs w:val="22"/>
              </w:rPr>
              <w:t>п.г.т</w:t>
            </w:r>
            <w:proofErr w:type="spellEnd"/>
            <w:r w:rsidRPr="007759D8">
              <w:rPr>
                <w:sz w:val="22"/>
                <w:szCs w:val="22"/>
              </w:rPr>
              <w:t xml:space="preserve">. </w:t>
            </w:r>
            <w:r w:rsidR="00FB76A3" w:rsidRPr="007759D8">
              <w:rPr>
                <w:sz w:val="22"/>
                <w:szCs w:val="22"/>
              </w:rPr>
              <w:t>Лотошино</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387"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r w:rsidRPr="007759D8">
              <w:rPr>
                <w:sz w:val="22"/>
                <w:szCs w:val="22"/>
              </w:rPr>
              <w:t>0,60</w:t>
            </w:r>
          </w:p>
        </w:tc>
        <w:tc>
          <w:tcPr>
            <w:tcW w:w="929"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pP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ИТОГО:</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87"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15913,75</w:t>
            </w:r>
          </w:p>
        </w:tc>
        <w:tc>
          <w:tcPr>
            <w:tcW w:w="929"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r w:rsidR="00FE12A9" w:rsidRPr="007759D8" w:rsidTr="0000379F">
        <w:tc>
          <w:tcPr>
            <w:tcW w:w="742" w:type="pct"/>
            <w:tcBorders>
              <w:top w:val="nil"/>
              <w:left w:val="single" w:sz="4" w:space="0" w:color="auto"/>
              <w:bottom w:val="single" w:sz="4" w:space="0" w:color="auto"/>
              <w:right w:val="single" w:sz="4" w:space="0" w:color="auto"/>
            </w:tcBorders>
            <w:vAlign w:val="center"/>
            <w:hideMark/>
          </w:tcPr>
          <w:p w:rsidR="00FB76A3" w:rsidRPr="007759D8" w:rsidRDefault="00FB76A3" w:rsidP="0000379F">
            <w:pPr>
              <w:jc w:val="center"/>
            </w:pPr>
          </w:p>
        </w:tc>
        <w:tc>
          <w:tcPr>
            <w:tcW w:w="1087" w:type="pct"/>
            <w:gridSpan w:val="4"/>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ВСЕГО:</w:t>
            </w:r>
          </w:p>
        </w:tc>
        <w:tc>
          <w:tcPr>
            <w:tcW w:w="800"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387" w:type="pct"/>
            <w:tcBorders>
              <w:top w:val="nil"/>
              <w:left w:val="nil"/>
              <w:bottom w:val="single" w:sz="4" w:space="0" w:color="auto"/>
              <w:right w:val="single" w:sz="4" w:space="0" w:color="auto"/>
            </w:tcBorders>
            <w:vAlign w:val="center"/>
            <w:hideMark/>
          </w:tcPr>
          <w:p w:rsidR="00FB76A3" w:rsidRPr="007759D8" w:rsidRDefault="009C7962" w:rsidP="0000379F">
            <w:pPr>
              <w:jc w:val="center"/>
              <w:rPr>
                <w:b/>
                <w:bCs/>
              </w:rPr>
            </w:pPr>
            <w:r w:rsidRPr="007759D8">
              <w:rPr>
                <w:b/>
                <w:bCs/>
                <w:sz w:val="22"/>
                <w:szCs w:val="22"/>
              </w:rPr>
              <w:t>17058,44</w:t>
            </w:r>
          </w:p>
        </w:tc>
        <w:tc>
          <w:tcPr>
            <w:tcW w:w="929" w:type="pct"/>
            <w:tcBorders>
              <w:top w:val="nil"/>
              <w:left w:val="nil"/>
              <w:bottom w:val="single" w:sz="4" w:space="0" w:color="auto"/>
              <w:right w:val="single" w:sz="4" w:space="0" w:color="auto"/>
            </w:tcBorders>
            <w:vAlign w:val="center"/>
            <w:hideMark/>
          </w:tcPr>
          <w:p w:rsidR="00FB76A3" w:rsidRPr="007759D8" w:rsidRDefault="00FB76A3" w:rsidP="0000379F">
            <w:pPr>
              <w:jc w:val="center"/>
            </w:pPr>
          </w:p>
        </w:tc>
        <w:tc>
          <w:tcPr>
            <w:tcW w:w="1055" w:type="pct"/>
            <w:tcBorders>
              <w:top w:val="nil"/>
              <w:left w:val="nil"/>
              <w:bottom w:val="single" w:sz="4" w:space="0" w:color="auto"/>
              <w:right w:val="single" w:sz="4" w:space="0" w:color="auto"/>
            </w:tcBorders>
            <w:noWrap/>
            <w:vAlign w:val="center"/>
            <w:hideMark/>
          </w:tcPr>
          <w:p w:rsidR="00FB76A3" w:rsidRPr="007759D8" w:rsidRDefault="00FB76A3" w:rsidP="0000379F">
            <w:pPr>
              <w:jc w:val="center"/>
            </w:pPr>
          </w:p>
        </w:tc>
      </w:tr>
    </w:tbl>
    <w:p w:rsidR="00FB76A3" w:rsidRPr="007759D8" w:rsidRDefault="00FB76A3" w:rsidP="00F03065">
      <w:pPr>
        <w:pStyle w:val="affa"/>
        <w:numPr>
          <w:ilvl w:val="1"/>
          <w:numId w:val="64"/>
        </w:numPr>
        <w:spacing w:before="120"/>
        <w:ind w:left="709" w:hanging="709"/>
        <w:jc w:val="both"/>
        <w:outlineLvl w:val="1"/>
        <w:rPr>
          <w:b/>
          <w:szCs w:val="24"/>
        </w:rPr>
      </w:pPr>
      <w:bookmarkStart w:id="54" w:name="_Toc169625973"/>
      <w:bookmarkStart w:id="55" w:name="_Toc177394811"/>
      <w:bookmarkStart w:id="56" w:name="_Toc201911064"/>
      <w:r w:rsidRPr="007759D8">
        <w:rPr>
          <w:b/>
          <w:szCs w:val="24"/>
        </w:rPr>
        <w:t>Параметры планируемого развития многофункциональных зон</w:t>
      </w:r>
      <w:bookmarkEnd w:id="54"/>
      <w:bookmarkEnd w:id="55"/>
      <w:bookmarkEnd w:id="56"/>
    </w:p>
    <w:p w:rsidR="00FB76A3" w:rsidRPr="007759D8" w:rsidRDefault="006D6776" w:rsidP="00FB76A3">
      <w:pPr>
        <w:rPr>
          <w:rFonts w:ascii="Times New Roman CYR" w:hAnsi="Times New Roman CYR" w:cs="Times New Roman CYR"/>
          <w:iCs/>
        </w:rPr>
      </w:pPr>
      <w:r w:rsidRPr="007759D8">
        <w:rPr>
          <w:rFonts w:ascii="Times New Roman CYR" w:hAnsi="Times New Roman CYR" w:cs="Times New Roman CYR"/>
          <w:iCs/>
        </w:rPr>
        <w:t>Таблица 2</w:t>
      </w:r>
      <w:r w:rsidR="00FB76A3" w:rsidRPr="007759D8">
        <w:rPr>
          <w:rFonts w:ascii="Times New Roman CYR" w:hAnsi="Times New Roman CYR" w:cs="Times New Roman CYR"/>
          <w:iCs/>
        </w:rPr>
        <w:t>.7.1.</w:t>
      </w:r>
    </w:p>
    <w:tbl>
      <w:tblPr>
        <w:tblW w:w="5000" w:type="pct"/>
        <w:tblLook w:val="04A0" w:firstRow="1" w:lastRow="0" w:firstColumn="1" w:lastColumn="0" w:noHBand="0" w:noVBand="1"/>
      </w:tblPr>
      <w:tblGrid>
        <w:gridCol w:w="2158"/>
        <w:gridCol w:w="867"/>
        <w:gridCol w:w="2764"/>
        <w:gridCol w:w="2257"/>
        <w:gridCol w:w="1189"/>
        <w:gridCol w:w="2335"/>
        <w:gridCol w:w="2933"/>
      </w:tblGrid>
      <w:tr w:rsidR="00FE12A9" w:rsidRPr="007759D8" w:rsidTr="0000379F">
        <w:trPr>
          <w:tblHeader/>
        </w:trPr>
        <w:tc>
          <w:tcPr>
            <w:tcW w:w="744"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Функциональные зоны</w:t>
            </w:r>
          </w:p>
        </w:tc>
        <w:tc>
          <w:tcPr>
            <w:tcW w:w="299"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Номер на карте</w:t>
            </w:r>
          </w:p>
        </w:tc>
        <w:tc>
          <w:tcPr>
            <w:tcW w:w="953"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Местоположение</w:t>
            </w:r>
          </w:p>
        </w:tc>
        <w:tc>
          <w:tcPr>
            <w:tcW w:w="778"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Мероприятия территориального планирования</w:t>
            </w:r>
          </w:p>
        </w:tc>
        <w:tc>
          <w:tcPr>
            <w:tcW w:w="410"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Площадь зоны, га</w:t>
            </w:r>
          </w:p>
        </w:tc>
        <w:tc>
          <w:tcPr>
            <w:tcW w:w="805"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Параметры планируемого развития *</w:t>
            </w:r>
          </w:p>
        </w:tc>
        <w:tc>
          <w:tcPr>
            <w:tcW w:w="1011"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Планируемые для размещения объекты федерального(Ф) и регионального(Р) значения**</w:t>
            </w:r>
          </w:p>
        </w:tc>
      </w:tr>
      <w:tr w:rsidR="00FE12A9" w:rsidRPr="007759D8" w:rsidTr="0000379F">
        <w:tc>
          <w:tcPr>
            <w:tcW w:w="744" w:type="pct"/>
            <w:vMerge w:val="restart"/>
            <w:tcBorders>
              <w:top w:val="nil"/>
              <w:left w:val="single" w:sz="4" w:space="0" w:color="auto"/>
              <w:right w:val="single" w:sz="4" w:space="0" w:color="auto"/>
            </w:tcBorders>
            <w:vAlign w:val="center"/>
            <w:hideMark/>
          </w:tcPr>
          <w:p w:rsidR="00FB76A3" w:rsidRPr="007759D8" w:rsidRDefault="00FB76A3" w:rsidP="0000379F">
            <w:pPr>
              <w:jc w:val="center"/>
            </w:pPr>
            <w:r w:rsidRPr="007759D8">
              <w:rPr>
                <w:sz w:val="22"/>
                <w:szCs w:val="22"/>
              </w:rPr>
              <w:t xml:space="preserve">Зона смешанной и общественно-деловой застройки </w:t>
            </w:r>
            <w:r w:rsidRPr="007759D8">
              <w:rPr>
                <w:b/>
                <w:bCs/>
                <w:sz w:val="22"/>
                <w:szCs w:val="22"/>
              </w:rPr>
              <w:t>М</w:t>
            </w: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2</w:t>
            </w:r>
          </w:p>
        </w:tc>
        <w:tc>
          <w:tcPr>
            <w:tcW w:w="953"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п. Большая Сестра</w:t>
            </w:r>
          </w:p>
        </w:tc>
        <w:tc>
          <w:tcPr>
            <w:tcW w:w="778"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10"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0,28</w:t>
            </w:r>
          </w:p>
        </w:tc>
        <w:tc>
          <w:tcPr>
            <w:tcW w:w="805" w:type="pct"/>
            <w:tcBorders>
              <w:top w:val="nil"/>
              <w:left w:val="nil"/>
              <w:bottom w:val="single" w:sz="4" w:space="0" w:color="auto"/>
              <w:right w:val="single" w:sz="4" w:space="0" w:color="auto"/>
            </w:tcBorders>
            <w:vAlign w:val="center"/>
            <w:hideMark/>
          </w:tcPr>
          <w:p w:rsidR="00FB76A3" w:rsidRPr="007759D8" w:rsidRDefault="00FB76A3" w:rsidP="0000379F">
            <w:pPr>
              <w:jc w:val="center"/>
            </w:pPr>
            <w:proofErr w:type="gramStart"/>
            <w:r w:rsidRPr="007759D8">
              <w:rPr>
                <w:sz w:val="22"/>
                <w:szCs w:val="22"/>
              </w:rPr>
              <w:t>в</w:t>
            </w:r>
            <w:proofErr w:type="gramEnd"/>
            <w:r w:rsidRPr="007759D8">
              <w:rPr>
                <w:sz w:val="22"/>
                <w:szCs w:val="22"/>
              </w:rPr>
              <w:t xml:space="preserve"> соответствии с РНГП/</w:t>
            </w:r>
            <w:r w:rsidR="00F23966" w:rsidRPr="007759D8">
              <w:rPr>
                <w:sz w:val="22"/>
                <w:szCs w:val="22"/>
              </w:rPr>
              <w:t>МНГП/</w:t>
            </w:r>
            <w:r w:rsidRPr="007759D8">
              <w:rPr>
                <w:sz w:val="22"/>
                <w:szCs w:val="22"/>
              </w:rPr>
              <w:t>ППТ/ГК</w:t>
            </w:r>
          </w:p>
        </w:tc>
        <w:tc>
          <w:tcPr>
            <w:tcW w:w="1011"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r>
      <w:tr w:rsidR="00FE12A9" w:rsidRPr="007759D8" w:rsidTr="0000379F">
        <w:tc>
          <w:tcPr>
            <w:tcW w:w="0" w:type="auto"/>
            <w:vMerge/>
            <w:tcBorders>
              <w:left w:val="single" w:sz="4" w:space="0" w:color="auto"/>
              <w:right w:val="single" w:sz="4" w:space="0" w:color="auto"/>
            </w:tcBorders>
            <w:vAlign w:val="center"/>
            <w:hideMark/>
          </w:tcPr>
          <w:p w:rsidR="00FB76A3" w:rsidRPr="007759D8" w:rsidRDefault="00FB76A3" w:rsidP="0000379F">
            <w:pPr>
              <w:jc w:val="cente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lang w:val="en-US"/>
              </w:rPr>
            </w:pPr>
            <w:r w:rsidRPr="007759D8">
              <w:rPr>
                <w:sz w:val="22"/>
                <w:szCs w:val="22"/>
                <w:lang w:val="en-US"/>
              </w:rPr>
              <w:t>1</w:t>
            </w:r>
          </w:p>
        </w:tc>
        <w:tc>
          <w:tcPr>
            <w:tcW w:w="953" w:type="pct"/>
            <w:tcBorders>
              <w:top w:val="nil"/>
              <w:left w:val="nil"/>
              <w:bottom w:val="single" w:sz="4" w:space="0" w:color="auto"/>
              <w:right w:val="single" w:sz="4" w:space="0" w:color="auto"/>
            </w:tcBorders>
            <w:vAlign w:val="center"/>
          </w:tcPr>
          <w:p w:rsidR="00FB76A3" w:rsidRPr="007759D8" w:rsidRDefault="00FB76A3" w:rsidP="0000379F">
            <w:pPr>
              <w:jc w:val="center"/>
            </w:pPr>
            <w:r w:rsidRPr="007759D8">
              <w:rPr>
                <w:sz w:val="22"/>
                <w:szCs w:val="22"/>
              </w:rPr>
              <w:t>п. Большая Сестра</w:t>
            </w:r>
          </w:p>
        </w:tc>
        <w:tc>
          <w:tcPr>
            <w:tcW w:w="778"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Планируемая функциональная зона</w:t>
            </w:r>
          </w:p>
        </w:tc>
        <w:tc>
          <w:tcPr>
            <w:tcW w:w="410" w:type="pct"/>
            <w:tcBorders>
              <w:top w:val="nil"/>
              <w:left w:val="nil"/>
              <w:bottom w:val="single" w:sz="4" w:space="0" w:color="auto"/>
              <w:right w:val="single" w:sz="4" w:space="0" w:color="auto"/>
            </w:tcBorders>
            <w:vAlign w:val="center"/>
            <w:hideMark/>
          </w:tcPr>
          <w:p w:rsidR="00FB76A3" w:rsidRPr="007759D8" w:rsidRDefault="00FB76A3" w:rsidP="0000379F">
            <w:pPr>
              <w:jc w:val="center"/>
            </w:pPr>
            <w:r w:rsidRPr="007759D8">
              <w:rPr>
                <w:sz w:val="22"/>
                <w:szCs w:val="22"/>
              </w:rPr>
              <w:t>3,83</w:t>
            </w:r>
          </w:p>
        </w:tc>
        <w:tc>
          <w:tcPr>
            <w:tcW w:w="805" w:type="pct"/>
            <w:tcBorders>
              <w:top w:val="nil"/>
              <w:left w:val="nil"/>
              <w:bottom w:val="single" w:sz="4" w:space="0" w:color="auto"/>
              <w:right w:val="single" w:sz="4" w:space="0" w:color="auto"/>
            </w:tcBorders>
            <w:vAlign w:val="center"/>
            <w:hideMark/>
          </w:tcPr>
          <w:p w:rsidR="00FB76A3" w:rsidRPr="007759D8" w:rsidRDefault="00F23966" w:rsidP="0000379F">
            <w:pPr>
              <w:jc w:val="center"/>
            </w:pPr>
            <w:proofErr w:type="gramStart"/>
            <w:r w:rsidRPr="007759D8">
              <w:rPr>
                <w:sz w:val="22"/>
                <w:szCs w:val="22"/>
              </w:rPr>
              <w:t>в</w:t>
            </w:r>
            <w:proofErr w:type="gramEnd"/>
            <w:r w:rsidRPr="007759D8">
              <w:rPr>
                <w:sz w:val="22"/>
                <w:szCs w:val="22"/>
              </w:rPr>
              <w:t xml:space="preserve"> соответствии с РНГП/МНГП/ППТ/ГК</w:t>
            </w:r>
          </w:p>
        </w:tc>
        <w:tc>
          <w:tcPr>
            <w:tcW w:w="1011"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r>
      <w:tr w:rsidR="00FE12A9" w:rsidRPr="007759D8" w:rsidTr="0000379F">
        <w:tc>
          <w:tcPr>
            <w:tcW w:w="744" w:type="pct"/>
            <w:vMerge/>
            <w:tcBorders>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p>
        </w:tc>
        <w:tc>
          <w:tcPr>
            <w:tcW w:w="299"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953" w:type="pct"/>
            <w:tcBorders>
              <w:top w:val="nil"/>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ИТОГО:</w:t>
            </w:r>
          </w:p>
        </w:tc>
        <w:tc>
          <w:tcPr>
            <w:tcW w:w="778"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410"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4,11</w:t>
            </w:r>
          </w:p>
        </w:tc>
        <w:tc>
          <w:tcPr>
            <w:tcW w:w="805"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1011" w:type="pct"/>
            <w:tcBorders>
              <w:top w:val="nil"/>
              <w:left w:val="nil"/>
              <w:bottom w:val="single" w:sz="4" w:space="0" w:color="auto"/>
              <w:right w:val="single" w:sz="4" w:space="0" w:color="auto"/>
            </w:tcBorders>
            <w:vAlign w:val="center"/>
            <w:hideMark/>
          </w:tcPr>
          <w:p w:rsidR="00FB76A3" w:rsidRPr="007759D8" w:rsidRDefault="00FB76A3" w:rsidP="0000379F">
            <w:pPr>
              <w:jc w:val="center"/>
              <w:rPr>
                <w:b/>
                <w:bCs/>
              </w:rPr>
            </w:pPr>
          </w:p>
        </w:tc>
      </w:tr>
      <w:tr w:rsidR="00FE12A9" w:rsidRPr="007759D8" w:rsidTr="0000379F">
        <w:tc>
          <w:tcPr>
            <w:tcW w:w="744" w:type="pct"/>
            <w:tcBorders>
              <w:top w:val="single" w:sz="4" w:space="0" w:color="auto"/>
              <w:left w:val="single" w:sz="4" w:space="0" w:color="auto"/>
              <w:bottom w:val="single" w:sz="4" w:space="0" w:color="auto"/>
              <w:right w:val="single" w:sz="4" w:space="0" w:color="auto"/>
            </w:tcBorders>
            <w:vAlign w:val="center"/>
            <w:hideMark/>
          </w:tcPr>
          <w:p w:rsidR="00FB76A3" w:rsidRPr="007759D8" w:rsidRDefault="00FB76A3" w:rsidP="0000379F">
            <w:pPr>
              <w:jc w:val="center"/>
              <w:rPr>
                <w:b/>
                <w:bCs/>
              </w:rPr>
            </w:pPr>
          </w:p>
        </w:tc>
        <w:tc>
          <w:tcPr>
            <w:tcW w:w="299"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953" w:type="pct"/>
            <w:tcBorders>
              <w:top w:val="single" w:sz="4" w:space="0" w:color="auto"/>
              <w:left w:val="nil"/>
              <w:bottom w:val="single" w:sz="4" w:space="0" w:color="auto"/>
              <w:right w:val="single" w:sz="4" w:space="0" w:color="auto"/>
            </w:tcBorders>
            <w:vAlign w:val="center"/>
          </w:tcPr>
          <w:p w:rsidR="00FB76A3" w:rsidRPr="007759D8" w:rsidRDefault="00FB76A3" w:rsidP="0000379F">
            <w:pPr>
              <w:jc w:val="center"/>
              <w:rPr>
                <w:b/>
                <w:bCs/>
              </w:rPr>
            </w:pPr>
            <w:r w:rsidRPr="007759D8">
              <w:rPr>
                <w:b/>
                <w:bCs/>
                <w:sz w:val="22"/>
                <w:szCs w:val="22"/>
              </w:rPr>
              <w:t>ВСЕГО:</w:t>
            </w:r>
          </w:p>
        </w:tc>
        <w:tc>
          <w:tcPr>
            <w:tcW w:w="778"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410"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r w:rsidRPr="007759D8">
              <w:rPr>
                <w:b/>
                <w:bCs/>
                <w:sz w:val="22"/>
                <w:szCs w:val="22"/>
              </w:rPr>
              <w:t>4,11</w:t>
            </w:r>
          </w:p>
        </w:tc>
        <w:tc>
          <w:tcPr>
            <w:tcW w:w="805"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p>
        </w:tc>
        <w:tc>
          <w:tcPr>
            <w:tcW w:w="1011" w:type="pct"/>
            <w:tcBorders>
              <w:top w:val="single" w:sz="4" w:space="0" w:color="auto"/>
              <w:left w:val="nil"/>
              <w:bottom w:val="single" w:sz="4" w:space="0" w:color="auto"/>
              <w:right w:val="single" w:sz="4" w:space="0" w:color="auto"/>
            </w:tcBorders>
            <w:vAlign w:val="center"/>
            <w:hideMark/>
          </w:tcPr>
          <w:p w:rsidR="00FB76A3" w:rsidRPr="007759D8" w:rsidRDefault="00FB76A3" w:rsidP="0000379F">
            <w:pPr>
              <w:jc w:val="center"/>
              <w:rPr>
                <w:b/>
                <w:bCs/>
              </w:rPr>
            </w:pPr>
          </w:p>
        </w:tc>
      </w:tr>
    </w:tbl>
    <w:p w:rsidR="00FB76A3" w:rsidRPr="007759D8" w:rsidRDefault="00FB76A3" w:rsidP="00FB76A3">
      <w:pPr>
        <w:pStyle w:val="afff9"/>
        <w:jc w:val="both"/>
        <w:rPr>
          <w:i/>
        </w:rPr>
      </w:pPr>
      <w:r w:rsidRPr="007759D8">
        <w:rPr>
          <w:rStyle w:val="aff2"/>
          <w:rFonts w:eastAsiaTheme="majorEastAsia"/>
        </w:rPr>
        <w:sym w:font="Symbol" w:char="002A"/>
      </w:r>
      <w:r w:rsidRPr="007759D8">
        <w:t xml:space="preserve"> </w:t>
      </w:r>
      <w:r w:rsidRPr="007759D8">
        <w:rPr>
          <w:i/>
        </w:rPr>
        <w:t xml:space="preserve">РНГП – региональные нормативы градостроительного проектирования Московской области; </w:t>
      </w:r>
      <w:r w:rsidR="00F23966" w:rsidRPr="007759D8">
        <w:rPr>
          <w:i/>
          <w:sz w:val="22"/>
          <w:szCs w:val="22"/>
        </w:rPr>
        <w:t>МНГП</w:t>
      </w:r>
      <w:r w:rsidR="00F23966" w:rsidRPr="007759D8">
        <w:rPr>
          <w:i/>
        </w:rPr>
        <w:t xml:space="preserve"> – местные нормативы градостроительного проектирования; </w:t>
      </w:r>
      <w:r w:rsidRPr="007759D8">
        <w:rPr>
          <w:i/>
        </w:rPr>
        <w:t>ППТ – проект планировки территории; ГК – градостроительная концепция, одобренная решением Градостроительного совета Московской области</w:t>
      </w:r>
      <w:r w:rsidR="00F23966" w:rsidRPr="007759D8">
        <w:rPr>
          <w:i/>
        </w:rPr>
        <w:t>.</w:t>
      </w:r>
    </w:p>
    <w:p w:rsidR="00FB76A3" w:rsidRPr="007759D8" w:rsidRDefault="00FB76A3" w:rsidP="00FB76A3">
      <w:pPr>
        <w:pStyle w:val="afff9"/>
        <w:jc w:val="both"/>
        <w:rPr>
          <w:i/>
        </w:rPr>
      </w:pPr>
      <w:r w:rsidRPr="007759D8">
        <w:rPr>
          <w:i/>
        </w:rPr>
        <w:t>**Объекты федерального и регионального значения приводятся в информационно-справочных целях и не являются предметом утверждения генерального плана. Количество и местоположение планируемых объектов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2368FB" w:rsidRPr="007759D8" w:rsidRDefault="002368FB" w:rsidP="002368FB">
      <w:pPr>
        <w:pStyle w:val="Osnovnoy"/>
        <w:ind w:left="720" w:firstLine="0"/>
        <w:jc w:val="right"/>
        <w:sectPr w:rsidR="002368FB" w:rsidRPr="007759D8" w:rsidSect="0000379F">
          <w:pgSz w:w="16838" w:h="11906" w:orient="landscape"/>
          <w:pgMar w:top="1134" w:right="850" w:bottom="1134" w:left="1701" w:header="708" w:footer="708" w:gutter="0"/>
          <w:cols w:space="708"/>
          <w:docGrid w:linePitch="360"/>
        </w:sectPr>
      </w:pPr>
    </w:p>
    <w:p w:rsidR="00EF1987" w:rsidRPr="007759D8" w:rsidRDefault="00EF1987" w:rsidP="00EC78FC">
      <w:pPr>
        <w:pStyle w:val="affa"/>
        <w:numPr>
          <w:ilvl w:val="0"/>
          <w:numId w:val="64"/>
        </w:numPr>
        <w:ind w:left="709" w:hanging="709"/>
        <w:jc w:val="both"/>
        <w:outlineLvl w:val="0"/>
        <w:rPr>
          <w:szCs w:val="24"/>
        </w:rPr>
      </w:pPr>
      <w:bookmarkStart w:id="57" w:name="_Toc464482564"/>
      <w:bookmarkStart w:id="58" w:name="_Toc464635992"/>
      <w:bookmarkStart w:id="59" w:name="_Toc201911065"/>
      <w:bookmarkStart w:id="60" w:name="_Toc331592579"/>
      <w:bookmarkStart w:id="61" w:name="_Toc331610411"/>
      <w:bookmarkStart w:id="62" w:name="_Toc331610485"/>
      <w:bookmarkStart w:id="63" w:name="_Toc331610545"/>
      <w:bookmarkStart w:id="64" w:name="_Toc331610619"/>
      <w:bookmarkStart w:id="65" w:name="_Toc339290101"/>
      <w:bookmarkStart w:id="66" w:name="_Toc430081270"/>
      <w:bookmarkStart w:id="67" w:name="_Toc430081363"/>
      <w:bookmarkStart w:id="68" w:name="_Toc430082356"/>
      <w:bookmarkStart w:id="69" w:name="_Toc430082714"/>
      <w:bookmarkStart w:id="70" w:name="_Toc430082781"/>
      <w:bookmarkStart w:id="71" w:name="_Toc430083264"/>
      <w:bookmarkEnd w:id="35"/>
      <w:bookmarkEnd w:id="29"/>
      <w:bookmarkEnd w:id="30"/>
      <w:bookmarkEnd w:id="31"/>
      <w:r w:rsidRPr="007759D8">
        <w:rPr>
          <w:szCs w:val="24"/>
        </w:rPr>
        <w:lastRenderedPageBreak/>
        <w:t xml:space="preserve">СВЕДЕНИЯ О РАЗМЕЩАЕМЫХ НА </w:t>
      </w:r>
      <w:r w:rsidR="002368FB" w:rsidRPr="007759D8">
        <w:rPr>
          <w:szCs w:val="24"/>
        </w:rPr>
        <w:t xml:space="preserve">ТЕРРИТОРИИ </w:t>
      </w:r>
      <w:r w:rsidR="0000379F" w:rsidRPr="007759D8">
        <w:rPr>
          <w:szCs w:val="24"/>
        </w:rPr>
        <w:t>МУНИЦИПАЛЬНОГО</w:t>
      </w:r>
      <w:r w:rsidR="002368FB" w:rsidRPr="007759D8">
        <w:rPr>
          <w:szCs w:val="24"/>
        </w:rPr>
        <w:t xml:space="preserve"> </w:t>
      </w:r>
      <w:r w:rsidR="000D6E22" w:rsidRPr="007759D8">
        <w:rPr>
          <w:szCs w:val="24"/>
        </w:rPr>
        <w:t xml:space="preserve">ОКРУГА ЛОТОШИНО </w:t>
      </w:r>
      <w:r w:rsidR="00BA788B" w:rsidRPr="007759D8">
        <w:rPr>
          <w:szCs w:val="24"/>
        </w:rPr>
        <w:t xml:space="preserve">ОБЪЕКТАХ ФЕДЕРАЛЬНОГО </w:t>
      </w:r>
      <w:r w:rsidR="009E2FCA" w:rsidRPr="007759D8">
        <w:rPr>
          <w:szCs w:val="24"/>
        </w:rPr>
        <w:t xml:space="preserve">И РЕГИОНАЛЬНОГО </w:t>
      </w:r>
      <w:r w:rsidRPr="007759D8">
        <w:rPr>
          <w:szCs w:val="24"/>
        </w:rPr>
        <w:t>ЗНАЧЕНИЯ</w:t>
      </w:r>
      <w:bookmarkEnd w:id="57"/>
      <w:bookmarkEnd w:id="58"/>
      <w:r w:rsidRPr="007759D8">
        <w:rPr>
          <w:rStyle w:val="aff2"/>
          <w:szCs w:val="24"/>
        </w:rPr>
        <w:footnoteReference w:id="1"/>
      </w:r>
      <w:bookmarkEnd w:id="59"/>
    </w:p>
    <w:p w:rsidR="00EF1987" w:rsidRPr="007759D8" w:rsidRDefault="00EF1987" w:rsidP="005C2D33">
      <w:pPr>
        <w:pStyle w:val="affa"/>
        <w:numPr>
          <w:ilvl w:val="1"/>
          <w:numId w:val="64"/>
        </w:numPr>
        <w:spacing w:before="120"/>
        <w:ind w:left="709" w:hanging="709"/>
        <w:jc w:val="both"/>
        <w:outlineLvl w:val="1"/>
        <w:rPr>
          <w:rFonts w:eastAsiaTheme="majorEastAsia"/>
          <w:szCs w:val="24"/>
        </w:rPr>
      </w:pPr>
      <w:bookmarkStart w:id="72" w:name="_Toc102143159"/>
      <w:bookmarkStart w:id="73" w:name="_Toc201911066"/>
      <w:r w:rsidRPr="007759D8">
        <w:rPr>
          <w:rFonts w:eastAsiaTheme="majorEastAsia"/>
          <w:b/>
          <w:szCs w:val="24"/>
        </w:rPr>
        <w:t>Объекты социальной инфраструктуры</w:t>
      </w:r>
      <w:bookmarkEnd w:id="72"/>
      <w:r w:rsidRPr="007759D8">
        <w:rPr>
          <w:rStyle w:val="aff2"/>
          <w:szCs w:val="24"/>
        </w:rPr>
        <w:footnoteReference w:id="2"/>
      </w:r>
      <w:bookmarkEnd w:id="73"/>
    </w:p>
    <w:p w:rsidR="00EF1987" w:rsidRPr="007759D8" w:rsidRDefault="00EF1987" w:rsidP="00EF1987">
      <w:pPr>
        <w:suppressAutoHyphens/>
        <w:spacing w:before="120"/>
        <w:ind w:firstLine="709"/>
        <w:jc w:val="both"/>
        <w:rPr>
          <w:b/>
          <w:i/>
        </w:rPr>
      </w:pPr>
      <w:r w:rsidRPr="007759D8">
        <w:t>В</w:t>
      </w:r>
      <w:r w:rsidRPr="007759D8">
        <w:rPr>
          <w:b/>
        </w:rPr>
        <w:t xml:space="preserve"> Схеме территориального планирования Российской Федерации в области здравоохранения,</w:t>
      </w:r>
      <w:r w:rsidRPr="007759D8">
        <w:t xml:space="preserve"> утверждённой распоряжением Правительства Российской Федерации от </w:t>
      </w:r>
      <w:r w:rsidR="00EC78FC" w:rsidRPr="007759D8">
        <w:t>15.11.2025 № 3321-</w:t>
      </w:r>
      <w:proofErr w:type="gramStart"/>
      <w:r w:rsidR="00EC78FC" w:rsidRPr="007759D8">
        <w:t>р</w:t>
      </w:r>
      <w:r w:rsidR="00EC78FC" w:rsidRPr="007759D8">
        <w:rPr>
          <w:rStyle w:val="Bodytext3"/>
          <w:color w:val="auto"/>
        </w:rPr>
        <w:t xml:space="preserve"> </w:t>
      </w:r>
      <w:r w:rsidRPr="007759D8">
        <w:rPr>
          <w:rStyle w:val="aff2"/>
        </w:rPr>
        <w:footnoteReference w:id="3"/>
      </w:r>
      <w:r w:rsidRPr="007759D8">
        <w:t xml:space="preserve"> приводятся</w:t>
      </w:r>
      <w:proofErr w:type="gramEnd"/>
      <w:r w:rsidRPr="007759D8">
        <w:t xml:space="preserve"> сведения о видах, назначении и наименованиях планируемых для размещения объектов федерального значения в области здравоохранения, их основные характеристики и местоположение. Сведения применительно к </w:t>
      </w:r>
      <w:r w:rsidR="00121102" w:rsidRPr="007759D8">
        <w:t xml:space="preserve">территории в границах </w:t>
      </w:r>
      <w:r w:rsidR="0000379F" w:rsidRPr="007759D8">
        <w:t>муниципального</w:t>
      </w:r>
      <w:r w:rsidR="00A13FB5" w:rsidRPr="007759D8">
        <w:t xml:space="preserve"> округа Лотошино Московской области </w:t>
      </w:r>
      <w:r w:rsidRPr="007759D8">
        <w:rPr>
          <w:b/>
        </w:rPr>
        <w:t>отсутствуют</w:t>
      </w:r>
      <w:r w:rsidRPr="007759D8">
        <w:t>.</w:t>
      </w:r>
    </w:p>
    <w:p w:rsidR="00121102" w:rsidRPr="007759D8" w:rsidRDefault="00EF1987" w:rsidP="00121102">
      <w:pPr>
        <w:suppressAutoHyphens/>
        <w:spacing w:before="120"/>
        <w:ind w:firstLine="709"/>
        <w:jc w:val="both"/>
      </w:pPr>
      <w:r w:rsidRPr="007759D8">
        <w:t xml:space="preserve">В </w:t>
      </w:r>
      <w:r w:rsidRPr="007759D8">
        <w:rPr>
          <w:b/>
        </w:rPr>
        <w:t>Схеме территориального планирования Российской Федерации в области высшего образования</w:t>
      </w:r>
      <w:r w:rsidRPr="007759D8">
        <w:t xml:space="preserve">, утверждённой </w:t>
      </w:r>
      <w:r w:rsidR="000363A5" w:rsidRPr="007759D8">
        <w:t>р</w:t>
      </w:r>
      <w:r w:rsidRPr="007759D8">
        <w:t>аспоряжением Правительства Российской Федерации от 26.02.2013 № 247-р</w:t>
      </w:r>
      <w:r w:rsidRPr="007759D8">
        <w:rPr>
          <w:rStyle w:val="aff2"/>
        </w:rPr>
        <w:t xml:space="preserve"> </w:t>
      </w:r>
      <w:r w:rsidRPr="007759D8">
        <w:rPr>
          <w:rStyle w:val="aff2"/>
        </w:rPr>
        <w:footnoteReference w:id="4"/>
      </w:r>
      <w:r w:rsidRPr="007759D8">
        <w:t xml:space="preserve"> приводятся сведения о видах, назначении и наименованиях планируемых для размещения объектов федерального значения в области высшего образования, их основные характеристики и местоположение. </w:t>
      </w:r>
      <w:bookmarkStart w:id="74" w:name="_Toc102143160"/>
      <w:r w:rsidR="00A13FB5" w:rsidRPr="007759D8">
        <w:t xml:space="preserve">Сведения применительно к территории в границах </w:t>
      </w:r>
      <w:r w:rsidR="0000379F" w:rsidRPr="007759D8">
        <w:t>муниципально</w:t>
      </w:r>
      <w:r w:rsidR="00A13FB5" w:rsidRPr="007759D8">
        <w:t xml:space="preserve">го округа Лотошино Московской области </w:t>
      </w:r>
      <w:r w:rsidR="00A13FB5" w:rsidRPr="007759D8">
        <w:rPr>
          <w:b/>
        </w:rPr>
        <w:t>отсутствуют</w:t>
      </w:r>
      <w:r w:rsidR="00121102" w:rsidRPr="007759D8">
        <w:t>.</w:t>
      </w:r>
    </w:p>
    <w:p w:rsidR="00EB0002" w:rsidRPr="007759D8" w:rsidRDefault="00C960FA" w:rsidP="00C960FA">
      <w:pPr>
        <w:suppressAutoHyphens/>
        <w:spacing w:before="60"/>
        <w:ind w:firstLine="709"/>
        <w:jc w:val="both"/>
      </w:pPr>
      <w:r w:rsidRPr="007759D8">
        <w:t xml:space="preserve">В </w:t>
      </w:r>
      <w:r w:rsidRPr="007759D8">
        <w:rPr>
          <w:b/>
        </w:rPr>
        <w:t xml:space="preserve">Схеме территориального планирования Московской области - основных положений градостроительного развития, </w:t>
      </w:r>
      <w:r w:rsidRPr="007759D8">
        <w:t>утверждённ</w:t>
      </w:r>
      <w:r w:rsidR="000363A5" w:rsidRPr="007759D8">
        <w:t>ой</w:t>
      </w:r>
      <w:r w:rsidRPr="007759D8">
        <w:t xml:space="preserve"> постановлением Правительства Московской</w:t>
      </w:r>
      <w:r w:rsidR="00FF5F3C" w:rsidRPr="007759D8">
        <w:t xml:space="preserve"> области от 11.07.2007 № 517/23</w:t>
      </w:r>
      <w:r w:rsidRPr="007759D8">
        <w:rPr>
          <w:rStyle w:val="aff2"/>
        </w:rPr>
        <w:footnoteReference w:id="5"/>
      </w:r>
      <w:r w:rsidRPr="007759D8">
        <w:t xml:space="preserve"> приводятся сведения о видах, назначении и наименованиях планируемых для размещения объектов регионального значения</w:t>
      </w:r>
      <w:r w:rsidR="00EB0002" w:rsidRPr="007759D8">
        <w:t xml:space="preserve"> их основные характеристики и местоположение применительно к территории </w:t>
      </w:r>
      <w:r w:rsidR="0000379F" w:rsidRPr="007759D8">
        <w:t>муниципального</w:t>
      </w:r>
      <w:r w:rsidR="00EB0002" w:rsidRPr="007759D8">
        <w:t xml:space="preserve"> округа Лотошино</w:t>
      </w:r>
      <w:r w:rsidR="000363A5" w:rsidRPr="007759D8">
        <w:t>:</w:t>
      </w:r>
    </w:p>
    <w:p w:rsidR="00EF1C5A" w:rsidRPr="007759D8" w:rsidRDefault="00EF1C5A" w:rsidP="00EF1C5A">
      <w:pPr>
        <w:pStyle w:val="aff"/>
        <w:spacing w:after="0"/>
        <w:ind w:left="0"/>
        <w:jc w:val="both"/>
      </w:pPr>
      <w:r w:rsidRPr="007759D8">
        <w:t>Таблица 3.1.1. Планируемые объекты (здание, комплекс зданий) медицинской помощи (кроме санаторно-курортной), оказываемой в стационарных условиях (больничный стационар)</w:t>
      </w:r>
    </w:p>
    <w:tbl>
      <w:tblPr>
        <w:tblW w:w="5000" w:type="pct"/>
        <w:tblLook w:val="04A0" w:firstRow="1" w:lastRow="0" w:firstColumn="1" w:lastColumn="0" w:noHBand="0" w:noVBand="1"/>
      </w:tblPr>
      <w:tblGrid>
        <w:gridCol w:w="832"/>
        <w:gridCol w:w="1844"/>
        <w:gridCol w:w="4690"/>
        <w:gridCol w:w="1056"/>
        <w:gridCol w:w="1425"/>
      </w:tblGrid>
      <w:tr w:rsidR="00EF1C5A" w:rsidRPr="007759D8" w:rsidTr="009C7962">
        <w:trPr>
          <w:trHeight w:val="510"/>
        </w:trPr>
        <w:tc>
          <w:tcPr>
            <w:tcW w:w="516"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 xml:space="preserve">Номер на карте </w:t>
            </w:r>
          </w:p>
        </w:tc>
        <w:tc>
          <w:tcPr>
            <w:tcW w:w="704"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Местоположение</w:t>
            </w:r>
          </w:p>
        </w:tc>
        <w:tc>
          <w:tcPr>
            <w:tcW w:w="2598"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Наименование объектов</w:t>
            </w:r>
          </w:p>
        </w:tc>
        <w:tc>
          <w:tcPr>
            <w:tcW w:w="390"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Ёмкость, коек</w:t>
            </w:r>
          </w:p>
        </w:tc>
        <w:tc>
          <w:tcPr>
            <w:tcW w:w="792"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Очерёдность</w:t>
            </w:r>
          </w:p>
        </w:tc>
      </w:tr>
      <w:tr w:rsidR="00EF1C5A" w:rsidRPr="007759D8" w:rsidTr="009C7962">
        <w:trPr>
          <w:trHeight w:val="599"/>
        </w:trPr>
        <w:tc>
          <w:tcPr>
            <w:tcW w:w="516" w:type="pct"/>
            <w:tcBorders>
              <w:top w:val="nil"/>
              <w:left w:val="single" w:sz="4" w:space="0" w:color="auto"/>
              <w:bottom w:val="nil"/>
              <w:right w:val="single" w:sz="4" w:space="0" w:color="auto"/>
            </w:tcBorders>
            <w:vAlign w:val="center"/>
            <w:hideMark/>
          </w:tcPr>
          <w:p w:rsidR="00EF1C5A" w:rsidRPr="007759D8" w:rsidRDefault="00EF1C5A" w:rsidP="009C7962">
            <w:pPr>
              <w:jc w:val="center"/>
            </w:pPr>
            <w:r w:rsidRPr="007759D8">
              <w:rPr>
                <w:sz w:val="22"/>
                <w:szCs w:val="22"/>
              </w:rPr>
              <w:t>1*</w:t>
            </w:r>
          </w:p>
        </w:tc>
        <w:tc>
          <w:tcPr>
            <w:tcW w:w="704" w:type="pct"/>
            <w:tcBorders>
              <w:top w:val="nil"/>
              <w:left w:val="nil"/>
              <w:bottom w:val="single" w:sz="4" w:space="0" w:color="auto"/>
              <w:right w:val="single" w:sz="4" w:space="0" w:color="auto"/>
            </w:tcBorders>
            <w:vAlign w:val="center"/>
            <w:hideMark/>
          </w:tcPr>
          <w:p w:rsidR="00EF1C5A" w:rsidRPr="007759D8" w:rsidRDefault="00EF1C5A" w:rsidP="009C7962">
            <w:proofErr w:type="spellStart"/>
            <w:r w:rsidRPr="007759D8">
              <w:rPr>
                <w:sz w:val="22"/>
                <w:szCs w:val="22"/>
              </w:rPr>
              <w:t>п.г.т</w:t>
            </w:r>
            <w:proofErr w:type="spellEnd"/>
            <w:r w:rsidRPr="007759D8">
              <w:rPr>
                <w:sz w:val="22"/>
                <w:szCs w:val="22"/>
              </w:rPr>
              <w:t>. Лотошино, ул. Спортивная, д.9, к.1,2</w:t>
            </w:r>
          </w:p>
        </w:tc>
        <w:tc>
          <w:tcPr>
            <w:tcW w:w="2598" w:type="pct"/>
            <w:tcBorders>
              <w:top w:val="nil"/>
              <w:left w:val="nil"/>
              <w:bottom w:val="nil"/>
              <w:right w:val="single" w:sz="4" w:space="0" w:color="auto"/>
            </w:tcBorders>
            <w:vAlign w:val="center"/>
            <w:hideMark/>
          </w:tcPr>
          <w:p w:rsidR="00EF1C5A" w:rsidRPr="007759D8" w:rsidRDefault="00EF1C5A" w:rsidP="009C7962">
            <w:pPr>
              <w:jc w:val="center"/>
            </w:pPr>
            <w:r w:rsidRPr="007759D8">
              <w:rPr>
                <w:sz w:val="22"/>
                <w:szCs w:val="22"/>
              </w:rPr>
              <w:t>Объекты (здание, комплекс зданий) медицинской помощи (кроме санаторно-курортной), оказываемой в стационарных условиях (реконструкция)</w:t>
            </w:r>
          </w:p>
        </w:tc>
        <w:tc>
          <w:tcPr>
            <w:tcW w:w="390" w:type="pct"/>
            <w:tcBorders>
              <w:top w:val="nil"/>
              <w:left w:val="nil"/>
              <w:bottom w:val="nil"/>
              <w:right w:val="single" w:sz="4" w:space="0" w:color="auto"/>
            </w:tcBorders>
            <w:vAlign w:val="center"/>
            <w:hideMark/>
          </w:tcPr>
          <w:p w:rsidR="00EF1C5A" w:rsidRPr="007759D8" w:rsidRDefault="00EF1C5A" w:rsidP="009C7962">
            <w:pPr>
              <w:jc w:val="center"/>
            </w:pPr>
            <w:r w:rsidRPr="007759D8">
              <w:rPr>
                <w:sz w:val="22"/>
                <w:szCs w:val="22"/>
              </w:rPr>
              <w:t>30</w:t>
            </w:r>
          </w:p>
        </w:tc>
        <w:tc>
          <w:tcPr>
            <w:tcW w:w="792" w:type="pct"/>
            <w:tcBorders>
              <w:top w:val="nil"/>
              <w:left w:val="nil"/>
              <w:bottom w:val="nil"/>
              <w:right w:val="single" w:sz="4" w:space="0" w:color="auto"/>
            </w:tcBorders>
            <w:vAlign w:val="center"/>
            <w:hideMark/>
          </w:tcPr>
          <w:p w:rsidR="00EF1C5A" w:rsidRPr="007759D8" w:rsidRDefault="00EF1C5A" w:rsidP="009C7962">
            <w:pPr>
              <w:jc w:val="center"/>
            </w:pPr>
            <w:r w:rsidRPr="007759D8">
              <w:rPr>
                <w:sz w:val="22"/>
                <w:szCs w:val="22"/>
              </w:rPr>
              <w:t>Расчетный срок</w:t>
            </w:r>
          </w:p>
        </w:tc>
      </w:tr>
      <w:tr w:rsidR="00EF1C5A" w:rsidRPr="007759D8" w:rsidTr="009C7962">
        <w:trPr>
          <w:trHeight w:val="255"/>
        </w:trPr>
        <w:tc>
          <w:tcPr>
            <w:tcW w:w="516" w:type="pct"/>
            <w:tcBorders>
              <w:top w:val="single" w:sz="4" w:space="0" w:color="auto"/>
              <w:left w:val="single" w:sz="4" w:space="0" w:color="auto"/>
              <w:bottom w:val="single" w:sz="4" w:space="0" w:color="auto"/>
              <w:right w:val="single" w:sz="4" w:space="0" w:color="auto"/>
            </w:tcBorders>
            <w:hideMark/>
          </w:tcPr>
          <w:p w:rsidR="00EF1C5A" w:rsidRPr="007759D8" w:rsidRDefault="00EF1C5A" w:rsidP="009C7962">
            <w:r w:rsidRPr="007759D8">
              <w:rPr>
                <w:sz w:val="22"/>
                <w:szCs w:val="22"/>
              </w:rPr>
              <w:t> </w:t>
            </w:r>
          </w:p>
        </w:tc>
        <w:tc>
          <w:tcPr>
            <w:tcW w:w="704" w:type="pct"/>
            <w:tcBorders>
              <w:top w:val="nil"/>
              <w:left w:val="nil"/>
              <w:bottom w:val="single" w:sz="4" w:space="0" w:color="auto"/>
              <w:right w:val="single" w:sz="4" w:space="0" w:color="auto"/>
            </w:tcBorders>
            <w:noWrap/>
            <w:vAlign w:val="bottom"/>
            <w:hideMark/>
          </w:tcPr>
          <w:p w:rsidR="00EF1C5A" w:rsidRPr="007759D8" w:rsidRDefault="00EF1C5A" w:rsidP="009C7962">
            <w:r w:rsidRPr="007759D8">
              <w:rPr>
                <w:sz w:val="22"/>
                <w:szCs w:val="22"/>
              </w:rPr>
              <w:t> </w:t>
            </w:r>
          </w:p>
        </w:tc>
        <w:tc>
          <w:tcPr>
            <w:tcW w:w="2598" w:type="pct"/>
            <w:tcBorders>
              <w:top w:val="single" w:sz="4" w:space="0" w:color="auto"/>
              <w:left w:val="nil"/>
              <w:bottom w:val="single" w:sz="4" w:space="0" w:color="auto"/>
              <w:right w:val="single" w:sz="4" w:space="0" w:color="auto"/>
            </w:tcBorders>
            <w:noWrap/>
            <w:vAlign w:val="bottom"/>
            <w:hideMark/>
          </w:tcPr>
          <w:p w:rsidR="00EF1C5A" w:rsidRPr="007759D8" w:rsidRDefault="00EF1C5A" w:rsidP="009C7962">
            <w:pPr>
              <w:jc w:val="right"/>
              <w:rPr>
                <w:b/>
                <w:bCs/>
              </w:rPr>
            </w:pPr>
            <w:r w:rsidRPr="007759D8">
              <w:rPr>
                <w:b/>
                <w:bCs/>
                <w:sz w:val="22"/>
                <w:szCs w:val="22"/>
              </w:rPr>
              <w:t>ИТОГО:</w:t>
            </w:r>
          </w:p>
        </w:tc>
        <w:tc>
          <w:tcPr>
            <w:tcW w:w="390"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rPr>
                <w:b/>
                <w:bCs/>
              </w:rPr>
            </w:pPr>
            <w:r w:rsidRPr="007759D8">
              <w:rPr>
                <w:b/>
                <w:bCs/>
                <w:sz w:val="22"/>
                <w:szCs w:val="22"/>
              </w:rPr>
              <w:t>30</w:t>
            </w:r>
          </w:p>
        </w:tc>
        <w:tc>
          <w:tcPr>
            <w:tcW w:w="792" w:type="pct"/>
            <w:tcBorders>
              <w:top w:val="single" w:sz="4" w:space="0" w:color="auto"/>
              <w:left w:val="nil"/>
              <w:bottom w:val="single" w:sz="4" w:space="0" w:color="auto"/>
              <w:right w:val="single" w:sz="4" w:space="0" w:color="auto"/>
            </w:tcBorders>
            <w:noWrap/>
            <w:vAlign w:val="bottom"/>
            <w:hideMark/>
          </w:tcPr>
          <w:p w:rsidR="00EF1C5A" w:rsidRPr="007759D8" w:rsidRDefault="00EF1C5A" w:rsidP="009C7962">
            <w:pPr>
              <w:jc w:val="center"/>
            </w:pPr>
            <w:r w:rsidRPr="007759D8">
              <w:rPr>
                <w:sz w:val="22"/>
                <w:szCs w:val="22"/>
              </w:rPr>
              <w:t> </w:t>
            </w:r>
          </w:p>
        </w:tc>
      </w:tr>
    </w:tbl>
    <w:p w:rsidR="00EF1C5A" w:rsidRPr="007759D8" w:rsidRDefault="00EF1C5A" w:rsidP="00EF1C5A">
      <w:pPr>
        <w:pStyle w:val="aff"/>
        <w:spacing w:after="0"/>
        <w:ind w:left="0"/>
        <w:rPr>
          <w:sz w:val="20"/>
          <w:szCs w:val="20"/>
        </w:rPr>
      </w:pPr>
      <w:r w:rsidRPr="007759D8">
        <w:rPr>
          <w:sz w:val="20"/>
          <w:szCs w:val="20"/>
        </w:rPr>
        <w:t>Примечание:</w:t>
      </w:r>
    </w:p>
    <w:p w:rsidR="00EF1C5A" w:rsidRPr="007759D8" w:rsidRDefault="00EF1C5A" w:rsidP="00EF1C5A">
      <w:pPr>
        <w:pStyle w:val="aff"/>
        <w:spacing w:after="0"/>
        <w:ind w:left="0"/>
        <w:jc w:val="both"/>
        <w:rPr>
          <w:sz w:val="20"/>
          <w:szCs w:val="20"/>
        </w:rPr>
      </w:pPr>
      <w:r w:rsidRPr="007759D8">
        <w:rPr>
          <w:sz w:val="20"/>
          <w:szCs w:val="20"/>
        </w:rPr>
        <w:t>* В соответствии со Схемой территориального планирования Московской области - основными положениями градостроительного развития, утверждёнными постановление Правительства Московской области от 11.07.2007 № 517/23.</w:t>
      </w:r>
    </w:p>
    <w:p w:rsidR="00EF1C5A" w:rsidRPr="007759D8" w:rsidRDefault="00EF1C5A" w:rsidP="00EF1C5A">
      <w:pPr>
        <w:pStyle w:val="aff"/>
        <w:keepNext/>
        <w:keepLines/>
        <w:spacing w:after="0"/>
        <w:ind w:left="0"/>
        <w:jc w:val="both"/>
      </w:pPr>
      <w:r w:rsidRPr="007759D8">
        <w:lastRenderedPageBreak/>
        <w:t>Планируемые объекты (здание, комплекс зданий) медицинской помощи, оказываемой в амбулаторных условиях и (или) в условиях дневного стационара (амбулаторно-поликлинические учреждения), объекты (здание, комплекс зданий), на базе которого оказывается первичная медико-санитарная помощь (ФАП / ВОП)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40"/>
        <w:gridCol w:w="4430"/>
        <w:gridCol w:w="1220"/>
        <w:gridCol w:w="1425"/>
      </w:tblGrid>
      <w:tr w:rsidR="00EF1C5A" w:rsidRPr="007759D8" w:rsidTr="009C7962">
        <w:trPr>
          <w:cantSplit/>
          <w:tblHeader/>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Номер на карте</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Местоположение</w:t>
            </w:r>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Наименование объектов</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Ёмкость, пос./смену</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Очерёдность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2*</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д. Савостино</w:t>
            </w:r>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Объект (здание, комплекс зданий) медицинской помощи, оказываемой в амбулаторных условиях и (или) в условиях дневного стационара</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139</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Первая очередь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3*</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 xml:space="preserve">д. </w:t>
            </w:r>
            <w:proofErr w:type="spellStart"/>
            <w:r w:rsidRPr="007759D8">
              <w:rPr>
                <w:sz w:val="22"/>
                <w:szCs w:val="22"/>
              </w:rPr>
              <w:t>Монасеино</w:t>
            </w:r>
            <w:proofErr w:type="spellEnd"/>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 xml:space="preserve">Объект (здание, комплекс зданий), на базе которого оказывается первичная медико-санитарная помощь </w:t>
            </w:r>
            <w:r w:rsidRPr="007759D8">
              <w:rPr>
                <w:sz w:val="22"/>
                <w:szCs w:val="22"/>
              </w:rPr>
              <w:t>(ФАП)</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Первая очередь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4*</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 xml:space="preserve">д. </w:t>
            </w:r>
            <w:proofErr w:type="spellStart"/>
            <w:r w:rsidRPr="007759D8">
              <w:rPr>
                <w:sz w:val="22"/>
                <w:szCs w:val="22"/>
              </w:rPr>
              <w:t>Коноплево</w:t>
            </w:r>
            <w:proofErr w:type="spellEnd"/>
            <w:r w:rsidRPr="007759D8">
              <w:rPr>
                <w:sz w:val="22"/>
                <w:szCs w:val="22"/>
              </w:rPr>
              <w:t xml:space="preserve">, </w:t>
            </w:r>
            <w:proofErr w:type="spellStart"/>
            <w:r w:rsidRPr="007759D8">
              <w:rPr>
                <w:sz w:val="22"/>
                <w:szCs w:val="22"/>
              </w:rPr>
              <w:t>зу</w:t>
            </w:r>
            <w:proofErr w:type="spellEnd"/>
            <w:r w:rsidRPr="007759D8">
              <w:rPr>
                <w:sz w:val="22"/>
                <w:szCs w:val="22"/>
              </w:rPr>
              <w:t xml:space="preserve"> с кадастровым номером 50:02:0010102:633</w:t>
            </w:r>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 xml:space="preserve">Объект (здание, комплекс зданий), на базе которого оказывается первичная медико-санитарная помощь </w:t>
            </w:r>
            <w:r w:rsidRPr="007759D8">
              <w:rPr>
                <w:sz w:val="22"/>
                <w:szCs w:val="22"/>
              </w:rPr>
              <w:t>(ФАП)</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Расчетный срок</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5*</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п. Большая Сестра</w:t>
            </w:r>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 xml:space="preserve">Объект (здание, комплекс зданий), на базе которого оказывается первичная медико-санитарная помощь </w:t>
            </w:r>
            <w:r w:rsidRPr="007759D8">
              <w:rPr>
                <w:sz w:val="22"/>
                <w:szCs w:val="22"/>
              </w:rPr>
              <w:t>(ФАП)</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Первая очередь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6*</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 xml:space="preserve">д. </w:t>
            </w:r>
            <w:proofErr w:type="spellStart"/>
            <w:r w:rsidRPr="007759D8">
              <w:rPr>
                <w:sz w:val="22"/>
                <w:szCs w:val="22"/>
              </w:rPr>
              <w:t>Узорово</w:t>
            </w:r>
            <w:proofErr w:type="spellEnd"/>
            <w:r w:rsidRPr="007759D8">
              <w:rPr>
                <w:sz w:val="22"/>
                <w:szCs w:val="22"/>
              </w:rPr>
              <w:t xml:space="preserve">, </w:t>
            </w:r>
            <w:proofErr w:type="spellStart"/>
            <w:r w:rsidRPr="007759D8">
              <w:rPr>
                <w:sz w:val="22"/>
                <w:szCs w:val="22"/>
              </w:rPr>
              <w:t>зу</w:t>
            </w:r>
            <w:proofErr w:type="spellEnd"/>
            <w:r w:rsidRPr="007759D8">
              <w:rPr>
                <w:sz w:val="22"/>
                <w:szCs w:val="22"/>
              </w:rPr>
              <w:t xml:space="preserve"> с кадастровым номером 50:02:0040208:623</w:t>
            </w:r>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 xml:space="preserve">Объект (здание, комплекс зданий), на базе которого оказывается первичная медико-санитарная помощь </w:t>
            </w:r>
            <w:r w:rsidRPr="007759D8">
              <w:rPr>
                <w:sz w:val="22"/>
                <w:szCs w:val="22"/>
              </w:rPr>
              <w:t>(ФАП)</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Первая очередь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7*</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 xml:space="preserve">д. </w:t>
            </w:r>
            <w:proofErr w:type="spellStart"/>
            <w:r w:rsidRPr="007759D8">
              <w:rPr>
                <w:sz w:val="22"/>
                <w:szCs w:val="22"/>
              </w:rPr>
              <w:t>Званово</w:t>
            </w:r>
            <w:proofErr w:type="spellEnd"/>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 xml:space="preserve">Объект (здание, комплекс зданий), на базе которого оказывается первичная медико-санитарная помощь </w:t>
            </w:r>
            <w:r w:rsidRPr="007759D8">
              <w:rPr>
                <w:sz w:val="22"/>
                <w:szCs w:val="22"/>
              </w:rPr>
              <w:t>(ФАП)</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Первая очередь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8*</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д. Савостино</w:t>
            </w:r>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 xml:space="preserve">Объект (здание, комплекс зданий), на базе которого оказывается первичная медико-санитарная помощь </w:t>
            </w:r>
            <w:r w:rsidRPr="007759D8">
              <w:rPr>
                <w:sz w:val="22"/>
                <w:szCs w:val="22"/>
              </w:rPr>
              <w:t>(ФАП)</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Первая очередь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9*</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д. Доры, д. 6</w:t>
            </w:r>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Объект (здание, комплекс зданий) медицинской помощи, оказываемой в амбулаторных условиях и (или) в условиях дневного стационара</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20</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Первая очередь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10*</w:t>
            </w:r>
          </w:p>
        </w:tc>
        <w:tc>
          <w:tcPr>
            <w:tcW w:w="769"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r w:rsidRPr="007759D8">
              <w:rPr>
                <w:sz w:val="22"/>
                <w:szCs w:val="22"/>
              </w:rPr>
              <w:t xml:space="preserve">д. Ушаково, </w:t>
            </w:r>
            <w:proofErr w:type="spellStart"/>
            <w:r w:rsidRPr="007759D8">
              <w:rPr>
                <w:sz w:val="22"/>
                <w:szCs w:val="22"/>
              </w:rPr>
              <w:t>зу</w:t>
            </w:r>
            <w:proofErr w:type="spellEnd"/>
            <w:r w:rsidRPr="007759D8">
              <w:rPr>
                <w:sz w:val="22"/>
                <w:szCs w:val="22"/>
              </w:rPr>
              <w:t xml:space="preserve"> с кадастровым номером 50:02:0040204:974</w:t>
            </w:r>
          </w:p>
        </w:tc>
        <w:tc>
          <w:tcPr>
            <w:tcW w:w="27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t xml:space="preserve">Объект (здание, комплекс зданий), на базе которого оказывается первичная медико-санитарная помощь </w:t>
            </w:r>
            <w:r w:rsidRPr="007759D8">
              <w:rPr>
                <w:sz w:val="22"/>
                <w:szCs w:val="22"/>
              </w:rPr>
              <w:t>(ФАП)</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Первая очередь</w:t>
            </w:r>
          </w:p>
        </w:tc>
      </w:tr>
      <w:tr w:rsidR="00EF1C5A" w:rsidRPr="007759D8" w:rsidTr="009C7962">
        <w:trPr>
          <w:cantSplit/>
        </w:trPr>
        <w:tc>
          <w:tcPr>
            <w:tcW w:w="370" w:type="pct"/>
            <w:tcBorders>
              <w:top w:val="single" w:sz="4" w:space="0" w:color="auto"/>
              <w:left w:val="single" w:sz="4" w:space="0" w:color="auto"/>
              <w:bottom w:val="single" w:sz="4" w:space="0" w:color="auto"/>
              <w:right w:val="single" w:sz="4" w:space="0" w:color="auto"/>
            </w:tcBorders>
            <w:hideMark/>
          </w:tcPr>
          <w:p w:rsidR="00EF1C5A" w:rsidRPr="007759D8" w:rsidRDefault="00EF1C5A" w:rsidP="009C7962">
            <w:r w:rsidRPr="007759D8">
              <w:rPr>
                <w:sz w:val="22"/>
                <w:szCs w:val="22"/>
              </w:rPr>
              <w:t> </w:t>
            </w:r>
          </w:p>
        </w:tc>
        <w:tc>
          <w:tcPr>
            <w:tcW w:w="769" w:type="pct"/>
            <w:tcBorders>
              <w:top w:val="single" w:sz="4" w:space="0" w:color="auto"/>
              <w:left w:val="single" w:sz="4" w:space="0" w:color="auto"/>
              <w:bottom w:val="single" w:sz="4" w:space="0" w:color="auto"/>
              <w:right w:val="single" w:sz="4" w:space="0" w:color="auto"/>
            </w:tcBorders>
            <w:noWrap/>
            <w:vAlign w:val="bottom"/>
            <w:hideMark/>
          </w:tcPr>
          <w:p w:rsidR="00EF1C5A" w:rsidRPr="007759D8" w:rsidRDefault="00EF1C5A" w:rsidP="009C7962">
            <w:r w:rsidRPr="007759D8">
              <w:rPr>
                <w:sz w:val="22"/>
                <w:szCs w:val="22"/>
              </w:rPr>
              <w:t> </w:t>
            </w:r>
          </w:p>
        </w:tc>
        <w:tc>
          <w:tcPr>
            <w:tcW w:w="2732" w:type="pct"/>
            <w:tcBorders>
              <w:top w:val="single" w:sz="4" w:space="0" w:color="auto"/>
              <w:left w:val="single" w:sz="4" w:space="0" w:color="auto"/>
              <w:bottom w:val="single" w:sz="4" w:space="0" w:color="auto"/>
              <w:right w:val="single" w:sz="4" w:space="0" w:color="auto"/>
            </w:tcBorders>
            <w:noWrap/>
            <w:vAlign w:val="center"/>
            <w:hideMark/>
          </w:tcPr>
          <w:p w:rsidR="00EF1C5A" w:rsidRPr="007759D8" w:rsidRDefault="00EF1C5A" w:rsidP="009C7962">
            <w:pPr>
              <w:jc w:val="right"/>
              <w:rPr>
                <w:b/>
                <w:bCs/>
              </w:rPr>
            </w:pPr>
            <w:r w:rsidRPr="007759D8">
              <w:rPr>
                <w:b/>
                <w:bCs/>
                <w:sz w:val="22"/>
                <w:szCs w:val="22"/>
              </w:rPr>
              <w:t>ИТОГО:</w:t>
            </w:r>
          </w:p>
        </w:tc>
        <w:tc>
          <w:tcPr>
            <w:tcW w:w="432"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rPr>
                <w:b/>
                <w:bCs/>
              </w:rPr>
            </w:pPr>
            <w:r w:rsidRPr="007759D8">
              <w:rPr>
                <w:b/>
                <w:bCs/>
                <w:sz w:val="22"/>
                <w:szCs w:val="22"/>
              </w:rPr>
              <w:t>229</w:t>
            </w:r>
          </w:p>
        </w:tc>
        <w:tc>
          <w:tcPr>
            <w:tcW w:w="697" w:type="pct"/>
            <w:tcBorders>
              <w:top w:val="single" w:sz="4" w:space="0" w:color="auto"/>
              <w:left w:val="single" w:sz="4" w:space="0" w:color="auto"/>
              <w:bottom w:val="single" w:sz="4" w:space="0" w:color="auto"/>
              <w:right w:val="single" w:sz="4" w:space="0" w:color="auto"/>
            </w:tcBorders>
            <w:noWrap/>
            <w:vAlign w:val="bottom"/>
            <w:hideMark/>
          </w:tcPr>
          <w:p w:rsidR="00EF1C5A" w:rsidRPr="007759D8" w:rsidRDefault="00EF1C5A" w:rsidP="009C7962">
            <w:pPr>
              <w:jc w:val="center"/>
            </w:pPr>
            <w:r w:rsidRPr="007759D8">
              <w:rPr>
                <w:sz w:val="22"/>
                <w:szCs w:val="22"/>
              </w:rPr>
              <w:t> </w:t>
            </w:r>
          </w:p>
        </w:tc>
      </w:tr>
    </w:tbl>
    <w:p w:rsidR="000363A5" w:rsidRPr="007759D8" w:rsidRDefault="000363A5" w:rsidP="000363A5">
      <w:pPr>
        <w:pStyle w:val="aff"/>
        <w:spacing w:after="0"/>
        <w:ind w:left="0"/>
        <w:rPr>
          <w:sz w:val="20"/>
          <w:szCs w:val="20"/>
        </w:rPr>
      </w:pPr>
      <w:r w:rsidRPr="007759D8">
        <w:rPr>
          <w:sz w:val="20"/>
          <w:szCs w:val="20"/>
        </w:rPr>
        <w:t>Примечание:</w:t>
      </w:r>
    </w:p>
    <w:p w:rsidR="000363A5" w:rsidRPr="007759D8" w:rsidRDefault="000363A5" w:rsidP="0000379F">
      <w:pPr>
        <w:pStyle w:val="aff"/>
        <w:spacing w:after="0"/>
        <w:ind w:left="0"/>
        <w:jc w:val="both"/>
        <w:rPr>
          <w:sz w:val="20"/>
          <w:szCs w:val="20"/>
        </w:rPr>
      </w:pPr>
      <w:r w:rsidRPr="007759D8">
        <w:rPr>
          <w:sz w:val="20"/>
          <w:szCs w:val="20"/>
        </w:rPr>
        <w:t>* В соответствии со Схемой территориального планирования Московской области - основными положениями градостроительного развития, утверждёнными постановление Правительства Московской области от 11.07.2007 № 517/23.</w:t>
      </w:r>
    </w:p>
    <w:p w:rsidR="00EF1C5A" w:rsidRPr="007759D8" w:rsidRDefault="00EF1C5A" w:rsidP="00EF1C5A">
      <w:pPr>
        <w:pStyle w:val="aff"/>
        <w:keepNext/>
        <w:keepLines/>
        <w:spacing w:before="120" w:after="0"/>
        <w:ind w:left="0" w:firstLine="709"/>
        <w:jc w:val="both"/>
      </w:pPr>
      <w:r w:rsidRPr="007759D8">
        <w:t>Генеральным планом предлагается размещение объект (здание, комплекс зданий), на базе которого оказывается скорая медицинская помощь (станции скорой помощи):</w:t>
      </w:r>
    </w:p>
    <w:p w:rsidR="00EF1C5A" w:rsidRPr="007759D8" w:rsidRDefault="00EF1C5A" w:rsidP="00EF1C5A">
      <w:pPr>
        <w:pStyle w:val="aff"/>
        <w:keepNext/>
        <w:keepLines/>
        <w:pageBreakBefore/>
        <w:spacing w:after="0"/>
        <w:ind w:left="0"/>
        <w:jc w:val="both"/>
      </w:pPr>
      <w:r w:rsidRPr="007759D8">
        <w:lastRenderedPageBreak/>
        <w:t>Таблица 3.1.3. Планируемые объекты (здание, комплекс зданий), на базе которого оказывается скорая медицинская помощь (станции скорой помощи)</w:t>
      </w:r>
    </w:p>
    <w:tbl>
      <w:tblPr>
        <w:tblW w:w="5000" w:type="pct"/>
        <w:tblLook w:val="04A0" w:firstRow="1" w:lastRow="0" w:firstColumn="1" w:lastColumn="0" w:noHBand="0" w:noVBand="1"/>
      </w:tblPr>
      <w:tblGrid>
        <w:gridCol w:w="958"/>
        <w:gridCol w:w="1844"/>
        <w:gridCol w:w="4120"/>
        <w:gridCol w:w="1416"/>
        <w:gridCol w:w="1509"/>
      </w:tblGrid>
      <w:tr w:rsidR="00EF1C5A" w:rsidRPr="007759D8" w:rsidTr="009C7962">
        <w:trPr>
          <w:tblHeader/>
        </w:trPr>
        <w:tc>
          <w:tcPr>
            <w:tcW w:w="516"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Номер соц. объекта на карте</w:t>
            </w:r>
          </w:p>
        </w:tc>
        <w:tc>
          <w:tcPr>
            <w:tcW w:w="820"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Местоположение</w:t>
            </w:r>
          </w:p>
        </w:tc>
        <w:tc>
          <w:tcPr>
            <w:tcW w:w="2121"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Наименование объектов</w:t>
            </w:r>
          </w:p>
        </w:tc>
        <w:tc>
          <w:tcPr>
            <w:tcW w:w="748"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Ёмкость, автомобиль</w:t>
            </w:r>
          </w:p>
        </w:tc>
        <w:tc>
          <w:tcPr>
            <w:tcW w:w="795"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Очерёдность</w:t>
            </w:r>
          </w:p>
        </w:tc>
      </w:tr>
      <w:tr w:rsidR="00EF1C5A" w:rsidRPr="007759D8" w:rsidTr="009C7962">
        <w:tc>
          <w:tcPr>
            <w:tcW w:w="516" w:type="pct"/>
            <w:tcBorders>
              <w:top w:val="nil"/>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11**</w:t>
            </w:r>
          </w:p>
        </w:tc>
        <w:tc>
          <w:tcPr>
            <w:tcW w:w="820" w:type="pct"/>
            <w:tcBorders>
              <w:top w:val="nil"/>
              <w:left w:val="nil"/>
              <w:bottom w:val="single" w:sz="4" w:space="0" w:color="auto"/>
              <w:right w:val="single" w:sz="4" w:space="0" w:color="auto"/>
            </w:tcBorders>
            <w:vAlign w:val="center"/>
            <w:hideMark/>
          </w:tcPr>
          <w:p w:rsidR="00EF1C5A" w:rsidRPr="007759D8" w:rsidRDefault="00EF1C5A" w:rsidP="009C7962">
            <w:proofErr w:type="spellStart"/>
            <w:r w:rsidRPr="007759D8">
              <w:rPr>
                <w:sz w:val="22"/>
                <w:szCs w:val="22"/>
              </w:rPr>
              <w:t>п.г.т</w:t>
            </w:r>
            <w:proofErr w:type="spellEnd"/>
            <w:r w:rsidRPr="007759D8">
              <w:rPr>
                <w:sz w:val="22"/>
                <w:szCs w:val="22"/>
              </w:rPr>
              <w:t>. Лотошино, ул. Спортивная, д. 9</w:t>
            </w:r>
          </w:p>
        </w:tc>
        <w:tc>
          <w:tcPr>
            <w:tcW w:w="2121" w:type="pct"/>
            <w:tcBorders>
              <w:top w:val="nil"/>
              <w:left w:val="nil"/>
              <w:bottom w:val="single" w:sz="4" w:space="0" w:color="auto"/>
              <w:right w:val="single" w:sz="4" w:space="0" w:color="auto"/>
            </w:tcBorders>
            <w:vAlign w:val="center"/>
            <w:hideMark/>
          </w:tcPr>
          <w:p w:rsidR="00EF1C5A" w:rsidRPr="007759D8" w:rsidRDefault="00EF1C5A" w:rsidP="009C7962">
            <w:pPr>
              <w:jc w:val="center"/>
            </w:pPr>
            <w:r w:rsidRPr="007759D8">
              <w:t>Объект (здание, комплекс зданий), на базе которого оказывается скорая медицинская помощь</w:t>
            </w:r>
            <w:r w:rsidRPr="007759D8">
              <w:rPr>
                <w:sz w:val="22"/>
                <w:szCs w:val="22"/>
              </w:rPr>
              <w:t xml:space="preserve"> (станции скорой помощи) реконструкция</w:t>
            </w:r>
          </w:p>
        </w:tc>
        <w:tc>
          <w:tcPr>
            <w:tcW w:w="748" w:type="pct"/>
            <w:tcBorders>
              <w:top w:val="nil"/>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w:t>
            </w:r>
          </w:p>
        </w:tc>
        <w:tc>
          <w:tcPr>
            <w:tcW w:w="795" w:type="pct"/>
            <w:tcBorders>
              <w:top w:val="nil"/>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Расчетный срок</w:t>
            </w:r>
          </w:p>
        </w:tc>
      </w:tr>
      <w:tr w:rsidR="00EF1C5A" w:rsidRPr="007759D8" w:rsidTr="009C7962">
        <w:tc>
          <w:tcPr>
            <w:tcW w:w="516" w:type="pct"/>
            <w:tcBorders>
              <w:top w:val="single" w:sz="4" w:space="0" w:color="auto"/>
              <w:left w:val="single" w:sz="4" w:space="0" w:color="auto"/>
              <w:bottom w:val="single" w:sz="4" w:space="0" w:color="auto"/>
              <w:right w:val="single" w:sz="4" w:space="0" w:color="auto"/>
            </w:tcBorders>
            <w:vAlign w:val="center"/>
          </w:tcPr>
          <w:p w:rsidR="00EF1C5A" w:rsidRPr="007759D8" w:rsidRDefault="00EF1C5A" w:rsidP="009C7962">
            <w:pPr>
              <w:jc w:val="center"/>
            </w:pPr>
          </w:p>
        </w:tc>
        <w:tc>
          <w:tcPr>
            <w:tcW w:w="820" w:type="pct"/>
            <w:tcBorders>
              <w:top w:val="single" w:sz="4" w:space="0" w:color="auto"/>
              <w:left w:val="nil"/>
              <w:bottom w:val="single" w:sz="4" w:space="0" w:color="auto"/>
              <w:right w:val="single" w:sz="4" w:space="0" w:color="auto"/>
            </w:tcBorders>
            <w:vAlign w:val="center"/>
          </w:tcPr>
          <w:p w:rsidR="00EF1C5A" w:rsidRPr="007759D8" w:rsidRDefault="00EF1C5A" w:rsidP="009C7962"/>
        </w:tc>
        <w:tc>
          <w:tcPr>
            <w:tcW w:w="2121"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right"/>
              <w:rPr>
                <w:b/>
                <w:bCs/>
              </w:rPr>
            </w:pPr>
            <w:r w:rsidRPr="007759D8">
              <w:rPr>
                <w:b/>
                <w:bCs/>
                <w:sz w:val="22"/>
                <w:szCs w:val="22"/>
              </w:rPr>
              <w:t>ИТОГО:</w:t>
            </w:r>
          </w:p>
        </w:tc>
        <w:tc>
          <w:tcPr>
            <w:tcW w:w="748"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rPr>
                <w:b/>
                <w:bCs/>
              </w:rPr>
            </w:pPr>
            <w:r w:rsidRPr="007759D8">
              <w:rPr>
                <w:b/>
                <w:bCs/>
                <w:sz w:val="22"/>
                <w:szCs w:val="22"/>
              </w:rPr>
              <w:t>1</w:t>
            </w:r>
          </w:p>
        </w:tc>
        <w:tc>
          <w:tcPr>
            <w:tcW w:w="795" w:type="pct"/>
            <w:tcBorders>
              <w:top w:val="single" w:sz="4" w:space="0" w:color="auto"/>
              <w:left w:val="nil"/>
              <w:bottom w:val="single" w:sz="4" w:space="0" w:color="auto"/>
              <w:right w:val="single" w:sz="4" w:space="0" w:color="auto"/>
            </w:tcBorders>
            <w:vAlign w:val="center"/>
          </w:tcPr>
          <w:p w:rsidR="00EF1C5A" w:rsidRPr="007759D8" w:rsidRDefault="00EF1C5A" w:rsidP="009C7962">
            <w:pPr>
              <w:jc w:val="center"/>
            </w:pPr>
          </w:p>
        </w:tc>
      </w:tr>
    </w:tbl>
    <w:p w:rsidR="00EF1C5A" w:rsidRPr="007759D8" w:rsidRDefault="00EF1C5A" w:rsidP="00EF1C5A">
      <w:pPr>
        <w:pStyle w:val="aff"/>
        <w:rPr>
          <w:sz w:val="20"/>
          <w:szCs w:val="20"/>
        </w:rPr>
      </w:pPr>
      <w:r w:rsidRPr="007759D8">
        <w:rPr>
          <w:sz w:val="20"/>
          <w:szCs w:val="20"/>
        </w:rPr>
        <w:t>Примечание:</w:t>
      </w:r>
    </w:p>
    <w:p w:rsidR="00EF1C5A" w:rsidRPr="007759D8" w:rsidRDefault="00EF1C5A" w:rsidP="00EF1C5A">
      <w:pPr>
        <w:pStyle w:val="aff"/>
        <w:rPr>
          <w:sz w:val="20"/>
          <w:szCs w:val="20"/>
        </w:rPr>
      </w:pPr>
      <w:r w:rsidRPr="007759D8">
        <w:rPr>
          <w:sz w:val="20"/>
          <w:szCs w:val="20"/>
        </w:rPr>
        <w:t>** Предложение генерального плана.</w:t>
      </w:r>
    </w:p>
    <w:p w:rsidR="00EF1C5A" w:rsidRPr="007759D8" w:rsidRDefault="00EF1C5A" w:rsidP="00EF1C5A">
      <w:pPr>
        <w:pStyle w:val="aff"/>
        <w:ind w:left="0"/>
      </w:pPr>
      <w:r w:rsidRPr="007759D8">
        <w:t>Таблица 3.1.4. Планируемые комплексные, полустационарные и нестационарные организации социального обслуживания (УКЦСОН)</w:t>
      </w:r>
    </w:p>
    <w:tbl>
      <w:tblPr>
        <w:tblW w:w="5000" w:type="pct"/>
        <w:tblLayout w:type="fixed"/>
        <w:tblLook w:val="04A0" w:firstRow="1" w:lastRow="0" w:firstColumn="1" w:lastColumn="0" w:noHBand="0" w:noVBand="1"/>
      </w:tblPr>
      <w:tblGrid>
        <w:gridCol w:w="1242"/>
        <w:gridCol w:w="1985"/>
        <w:gridCol w:w="3695"/>
        <w:gridCol w:w="1416"/>
        <w:gridCol w:w="1509"/>
      </w:tblGrid>
      <w:tr w:rsidR="00EF1C5A" w:rsidRPr="007759D8" w:rsidTr="00EF1C5A">
        <w:trPr>
          <w:tblHeader/>
        </w:trPr>
        <w:tc>
          <w:tcPr>
            <w:tcW w:w="631"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Номер соц. объекта на карте</w:t>
            </w:r>
          </w:p>
        </w:tc>
        <w:tc>
          <w:tcPr>
            <w:tcW w:w="1008"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Местоположение</w:t>
            </w:r>
          </w:p>
        </w:tc>
        <w:tc>
          <w:tcPr>
            <w:tcW w:w="1876"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Наименование объектов</w:t>
            </w:r>
          </w:p>
        </w:tc>
        <w:tc>
          <w:tcPr>
            <w:tcW w:w="719"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Ёмкость, объект</w:t>
            </w:r>
          </w:p>
        </w:tc>
        <w:tc>
          <w:tcPr>
            <w:tcW w:w="766"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Очерёдность</w:t>
            </w:r>
          </w:p>
        </w:tc>
      </w:tr>
      <w:tr w:rsidR="00EF1C5A" w:rsidRPr="007759D8" w:rsidTr="00EF1C5A">
        <w:tc>
          <w:tcPr>
            <w:tcW w:w="631" w:type="pct"/>
            <w:tcBorders>
              <w:top w:val="nil"/>
              <w:left w:val="single" w:sz="4" w:space="0" w:color="auto"/>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4</w:t>
            </w:r>
          </w:p>
        </w:tc>
        <w:tc>
          <w:tcPr>
            <w:tcW w:w="1008" w:type="pct"/>
            <w:tcBorders>
              <w:top w:val="nil"/>
              <w:left w:val="nil"/>
              <w:bottom w:val="single" w:sz="4" w:space="0" w:color="auto"/>
              <w:right w:val="single" w:sz="4" w:space="0" w:color="auto"/>
            </w:tcBorders>
            <w:vAlign w:val="center"/>
            <w:hideMark/>
          </w:tcPr>
          <w:p w:rsidR="00EF1C5A" w:rsidRPr="007759D8" w:rsidRDefault="00EF1C5A" w:rsidP="009C7962">
            <w:proofErr w:type="spellStart"/>
            <w:r w:rsidRPr="007759D8">
              <w:rPr>
                <w:sz w:val="22"/>
                <w:szCs w:val="22"/>
              </w:rPr>
              <w:t>п.г.т</w:t>
            </w:r>
            <w:proofErr w:type="spellEnd"/>
            <w:r w:rsidRPr="007759D8">
              <w:rPr>
                <w:sz w:val="22"/>
                <w:szCs w:val="22"/>
              </w:rPr>
              <w:t>. Лотошино</w:t>
            </w:r>
          </w:p>
        </w:tc>
        <w:tc>
          <w:tcPr>
            <w:tcW w:w="1876" w:type="pct"/>
            <w:tcBorders>
              <w:top w:val="nil"/>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Комплексные, полустационарные и нестационарные организации социального обслуживания (УКЦСОН)</w:t>
            </w:r>
          </w:p>
        </w:tc>
        <w:tc>
          <w:tcPr>
            <w:tcW w:w="719" w:type="pct"/>
            <w:tcBorders>
              <w:top w:val="nil"/>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1</w:t>
            </w:r>
          </w:p>
        </w:tc>
        <w:tc>
          <w:tcPr>
            <w:tcW w:w="766" w:type="pct"/>
            <w:tcBorders>
              <w:top w:val="nil"/>
              <w:left w:val="nil"/>
              <w:bottom w:val="single" w:sz="4" w:space="0" w:color="auto"/>
              <w:right w:val="single" w:sz="4" w:space="0" w:color="auto"/>
            </w:tcBorders>
            <w:vAlign w:val="center"/>
            <w:hideMark/>
          </w:tcPr>
          <w:p w:rsidR="00EF1C5A" w:rsidRPr="007759D8" w:rsidRDefault="00EF1C5A" w:rsidP="009C7962">
            <w:pPr>
              <w:jc w:val="center"/>
            </w:pPr>
            <w:r w:rsidRPr="007759D8">
              <w:rPr>
                <w:sz w:val="22"/>
                <w:szCs w:val="22"/>
              </w:rPr>
              <w:t>Расчетный срок</w:t>
            </w:r>
          </w:p>
        </w:tc>
      </w:tr>
      <w:tr w:rsidR="00EF1C5A" w:rsidRPr="007759D8" w:rsidTr="00EF1C5A">
        <w:tc>
          <w:tcPr>
            <w:tcW w:w="631" w:type="pct"/>
            <w:tcBorders>
              <w:top w:val="single" w:sz="4" w:space="0" w:color="auto"/>
              <w:left w:val="single" w:sz="4" w:space="0" w:color="auto"/>
              <w:bottom w:val="single" w:sz="4" w:space="0" w:color="auto"/>
              <w:right w:val="single" w:sz="4" w:space="0" w:color="auto"/>
            </w:tcBorders>
            <w:vAlign w:val="center"/>
          </w:tcPr>
          <w:p w:rsidR="00EF1C5A" w:rsidRPr="007759D8" w:rsidRDefault="00EF1C5A" w:rsidP="009C7962">
            <w:pPr>
              <w:jc w:val="center"/>
            </w:pPr>
          </w:p>
        </w:tc>
        <w:tc>
          <w:tcPr>
            <w:tcW w:w="1008" w:type="pct"/>
            <w:tcBorders>
              <w:top w:val="single" w:sz="4" w:space="0" w:color="auto"/>
              <w:left w:val="nil"/>
              <w:bottom w:val="single" w:sz="4" w:space="0" w:color="auto"/>
              <w:right w:val="single" w:sz="4" w:space="0" w:color="auto"/>
            </w:tcBorders>
            <w:vAlign w:val="center"/>
          </w:tcPr>
          <w:p w:rsidR="00EF1C5A" w:rsidRPr="007759D8" w:rsidRDefault="00EF1C5A" w:rsidP="009C7962"/>
        </w:tc>
        <w:tc>
          <w:tcPr>
            <w:tcW w:w="1876"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right"/>
              <w:rPr>
                <w:b/>
                <w:bCs/>
              </w:rPr>
            </w:pPr>
            <w:r w:rsidRPr="007759D8">
              <w:rPr>
                <w:b/>
                <w:bCs/>
                <w:sz w:val="22"/>
                <w:szCs w:val="22"/>
              </w:rPr>
              <w:t>ИТОГО:</w:t>
            </w:r>
          </w:p>
        </w:tc>
        <w:tc>
          <w:tcPr>
            <w:tcW w:w="719" w:type="pct"/>
            <w:tcBorders>
              <w:top w:val="single" w:sz="4" w:space="0" w:color="auto"/>
              <w:left w:val="nil"/>
              <w:bottom w:val="single" w:sz="4" w:space="0" w:color="auto"/>
              <w:right w:val="single" w:sz="4" w:space="0" w:color="auto"/>
            </w:tcBorders>
            <w:vAlign w:val="center"/>
            <w:hideMark/>
          </w:tcPr>
          <w:p w:rsidR="00EF1C5A" w:rsidRPr="007759D8" w:rsidRDefault="00EF1C5A" w:rsidP="009C7962">
            <w:pPr>
              <w:jc w:val="center"/>
              <w:rPr>
                <w:b/>
                <w:bCs/>
              </w:rPr>
            </w:pPr>
            <w:r w:rsidRPr="007759D8">
              <w:rPr>
                <w:b/>
                <w:bCs/>
                <w:sz w:val="22"/>
                <w:szCs w:val="22"/>
              </w:rPr>
              <w:t>1</w:t>
            </w:r>
          </w:p>
        </w:tc>
        <w:tc>
          <w:tcPr>
            <w:tcW w:w="766" w:type="pct"/>
            <w:tcBorders>
              <w:top w:val="single" w:sz="4" w:space="0" w:color="auto"/>
              <w:left w:val="nil"/>
              <w:bottom w:val="single" w:sz="4" w:space="0" w:color="auto"/>
              <w:right w:val="single" w:sz="4" w:space="0" w:color="auto"/>
            </w:tcBorders>
            <w:vAlign w:val="center"/>
          </w:tcPr>
          <w:p w:rsidR="00EF1C5A" w:rsidRPr="007759D8" w:rsidRDefault="00EF1C5A" w:rsidP="009C7962">
            <w:pPr>
              <w:jc w:val="center"/>
            </w:pPr>
          </w:p>
        </w:tc>
      </w:tr>
    </w:tbl>
    <w:p w:rsidR="00EF1C5A" w:rsidRPr="007759D8" w:rsidRDefault="00EF1C5A" w:rsidP="00EF1C5A">
      <w:pPr>
        <w:pStyle w:val="aff"/>
      </w:pPr>
    </w:p>
    <w:p w:rsidR="000363A5" w:rsidRPr="007759D8" w:rsidRDefault="000363A5" w:rsidP="000363A5">
      <w:pPr>
        <w:pStyle w:val="aff"/>
      </w:pPr>
      <w:r w:rsidRPr="007759D8">
        <w:rPr>
          <w:sz w:val="20"/>
          <w:szCs w:val="20"/>
        </w:rPr>
        <w:t>.</w:t>
      </w:r>
    </w:p>
    <w:p w:rsidR="004A578D" w:rsidRPr="007759D8" w:rsidRDefault="004A578D" w:rsidP="002F1AB2">
      <w:pPr>
        <w:pStyle w:val="affa"/>
        <w:pageBreakBefore/>
        <w:numPr>
          <w:ilvl w:val="1"/>
          <w:numId w:val="64"/>
        </w:numPr>
        <w:ind w:left="709" w:hanging="709"/>
        <w:jc w:val="both"/>
        <w:outlineLvl w:val="1"/>
        <w:rPr>
          <w:rFonts w:eastAsiaTheme="majorEastAsia"/>
          <w:b/>
          <w:szCs w:val="24"/>
        </w:rPr>
      </w:pPr>
      <w:bookmarkStart w:id="75" w:name="_Toc201911067"/>
      <w:r w:rsidRPr="007759D8">
        <w:rPr>
          <w:rFonts w:eastAsiaTheme="majorEastAsia"/>
          <w:b/>
          <w:szCs w:val="24"/>
        </w:rPr>
        <w:lastRenderedPageBreak/>
        <w:t>Объекты транспортной инфраструктуры</w:t>
      </w:r>
      <w:bookmarkEnd w:id="74"/>
      <w:bookmarkEnd w:id="75"/>
    </w:p>
    <w:p w:rsidR="00A13FB5" w:rsidRPr="007759D8" w:rsidRDefault="00A13FB5" w:rsidP="00A13FB5">
      <w:pPr>
        <w:suppressAutoHyphens/>
        <w:spacing w:before="120"/>
        <w:ind w:firstLine="709"/>
        <w:jc w:val="both"/>
      </w:pPr>
      <w:bookmarkStart w:id="76" w:name="_Hlk101872997"/>
      <w:bookmarkStart w:id="77" w:name="_Toc102143166"/>
      <w:r w:rsidRPr="007759D8">
        <w:rPr>
          <w:rFonts w:eastAsiaTheme="minorHAnsi"/>
          <w:lang w:eastAsia="en-US"/>
        </w:rPr>
        <w:t xml:space="preserve">В </w:t>
      </w:r>
      <w:r w:rsidRPr="007759D8">
        <w:rPr>
          <w:b/>
        </w:rPr>
        <w:t>Схеме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Pr="007759D8">
        <w:rPr>
          <w:rFonts w:eastAsiaTheme="minorHAnsi"/>
          <w:lang w:eastAsia="en-US"/>
        </w:rPr>
        <w:t xml:space="preserve"> утверждённой распоряжением Правительства Российской Федерации </w:t>
      </w:r>
      <w:r w:rsidRPr="007759D8">
        <w:t>от 19.03.2013 № 384-р</w:t>
      </w:r>
      <w:r w:rsidRPr="007759D8">
        <w:rPr>
          <w:rStyle w:val="aff2"/>
        </w:rPr>
        <w:footnoteReference w:id="6"/>
      </w:r>
      <w:r w:rsidRPr="007759D8">
        <w:t xml:space="preserve">в части касающейся территории </w:t>
      </w:r>
      <w:r w:rsidR="0000379F" w:rsidRPr="007759D8">
        <w:t>муниципального</w:t>
      </w:r>
      <w:r w:rsidRPr="007759D8">
        <w:rPr>
          <w:rFonts w:eastAsia="Arial Unicode MS"/>
        </w:rPr>
        <w:t xml:space="preserve"> округа Лотошино Московской области сведения </w:t>
      </w:r>
      <w:r w:rsidRPr="007759D8">
        <w:t>о</w:t>
      </w:r>
      <w:r w:rsidRPr="007759D8">
        <w:rPr>
          <w:rFonts w:eastAsia="Arial Unicode MS"/>
        </w:rPr>
        <w:t xml:space="preserve"> </w:t>
      </w:r>
      <w:r w:rsidRPr="007759D8">
        <w:t>планируемых для размещения объектах федерального значения</w:t>
      </w:r>
      <w:r w:rsidRPr="007759D8">
        <w:rPr>
          <w:rFonts w:eastAsia="Arial Unicode MS"/>
        </w:rPr>
        <w:t xml:space="preserve"> </w:t>
      </w:r>
      <w:r w:rsidRPr="007759D8">
        <w:t>отсутствуют.</w:t>
      </w:r>
    </w:p>
    <w:p w:rsidR="00BD12AD" w:rsidRPr="007759D8" w:rsidRDefault="00BD12AD" w:rsidP="00BD12AD">
      <w:pPr>
        <w:shd w:val="clear" w:color="auto" w:fill="FFFFFF"/>
        <w:suppressAutoHyphens/>
        <w:spacing w:before="120"/>
        <w:ind w:firstLine="709"/>
        <w:jc w:val="both"/>
        <w:rPr>
          <w:bCs/>
        </w:rPr>
      </w:pPr>
      <w:bookmarkStart w:id="78" w:name="_Hlk101877993"/>
      <w:bookmarkEnd w:id="76"/>
      <w:r w:rsidRPr="007759D8">
        <w:t xml:space="preserve">В </w:t>
      </w:r>
      <w:r w:rsidR="00A13FB5" w:rsidRPr="007759D8">
        <w:rPr>
          <w:b/>
        </w:rPr>
        <w:t>Схеме территориального планирования Российской Федерации в области федерального транспорта (в части трубопроводного транспорта),</w:t>
      </w:r>
      <w:r w:rsidR="00A13FB5" w:rsidRPr="007759D8">
        <w:rPr>
          <w:bCs/>
        </w:rPr>
        <w:t xml:space="preserve"> утвержденной распоряжением Правительства Российской Федерации от 06.05.2015 № 816-р</w:t>
      </w:r>
      <w:r w:rsidR="00A13FB5" w:rsidRPr="007759D8">
        <w:rPr>
          <w:rStyle w:val="aff2"/>
          <w:bCs/>
        </w:rPr>
        <w:footnoteReference w:id="7"/>
      </w:r>
      <w:r w:rsidR="00A13FB5" w:rsidRPr="007759D8">
        <w:rPr>
          <w:bCs/>
        </w:rPr>
        <w:t xml:space="preserve"> </w:t>
      </w:r>
      <w:r w:rsidR="00A13FB5" w:rsidRPr="007759D8">
        <w:t xml:space="preserve">в части касающейся территории </w:t>
      </w:r>
      <w:r w:rsidR="0000379F" w:rsidRPr="007759D8">
        <w:t>муниципального</w:t>
      </w:r>
      <w:r w:rsidR="00A13FB5" w:rsidRPr="007759D8">
        <w:rPr>
          <w:rFonts w:eastAsia="Arial Unicode MS"/>
        </w:rPr>
        <w:t xml:space="preserve"> округа Лотошино Московской области</w:t>
      </w:r>
      <w:r w:rsidR="00A13FB5" w:rsidRPr="007759D8">
        <w:rPr>
          <w:lang w:bidi="ru-RU"/>
        </w:rPr>
        <w:t xml:space="preserve"> сведения о планируемых для размещения объектах федерального значения в области трубопроводного транспорта отсутствуют</w:t>
      </w:r>
      <w:r w:rsidRPr="007759D8">
        <w:rPr>
          <w:bCs/>
        </w:rPr>
        <w:t>.</w:t>
      </w:r>
    </w:p>
    <w:p w:rsidR="00AC2FC7" w:rsidRPr="007759D8" w:rsidRDefault="00AC2FC7" w:rsidP="003411E7">
      <w:pPr>
        <w:shd w:val="clear" w:color="auto" w:fill="FFFFFF"/>
        <w:suppressAutoHyphens/>
        <w:spacing w:before="120"/>
        <w:ind w:firstLine="709"/>
        <w:jc w:val="both"/>
      </w:pPr>
      <w:r w:rsidRPr="007759D8">
        <w:rPr>
          <w:b/>
        </w:rPr>
        <w:t xml:space="preserve">В Схеме территориального планирования транспортного обслуживания Московской области, </w:t>
      </w:r>
      <w:r w:rsidRPr="007759D8">
        <w:t>утвержденной постановлением Правительства Московской области от 25.03.2016 № 230/8</w:t>
      </w:r>
      <w:r w:rsidRPr="007759D8">
        <w:rPr>
          <w:rStyle w:val="aff2"/>
        </w:rPr>
        <w:footnoteReference w:id="8"/>
      </w:r>
      <w:r w:rsidRPr="007759D8">
        <w:t xml:space="preserve"> предусмотрены мероприятия по развитию транспортной инфраструктуры регионального значения в границах </w:t>
      </w:r>
      <w:r w:rsidR="0000379F" w:rsidRPr="007759D8">
        <w:t>муниципального</w:t>
      </w:r>
      <w:r w:rsidRPr="007759D8">
        <w:t xml:space="preserve"> округа Лотошино:</w:t>
      </w:r>
    </w:p>
    <w:p w:rsidR="00AC2FC7" w:rsidRPr="007759D8" w:rsidRDefault="00AC2FC7" w:rsidP="006B0DC4">
      <w:pPr>
        <w:suppressAutoHyphens/>
        <w:spacing w:before="60"/>
        <w:rPr>
          <w:iCs/>
        </w:rPr>
      </w:pPr>
      <w:bookmarkStart w:id="79" w:name="_Hlk88670778"/>
      <w:r w:rsidRPr="007759D8">
        <w:t>Таблица 3.2.1.</w:t>
      </w:r>
      <w:r w:rsidRPr="007759D8">
        <w:rPr>
          <w:i/>
          <w:iCs/>
        </w:rPr>
        <w:t xml:space="preserve"> </w:t>
      </w:r>
      <w:r w:rsidRPr="007759D8">
        <w:rPr>
          <w:iCs/>
        </w:rPr>
        <w:t>Планируемые характеристики обычных автомобильных дорог</w:t>
      </w:r>
      <w:r w:rsidRPr="007759D8">
        <w:t xml:space="preserve"> </w:t>
      </w:r>
      <w:r w:rsidRPr="007759D8">
        <w:rPr>
          <w:iCs/>
        </w:rPr>
        <w:t>регионального значения</w:t>
      </w:r>
    </w:p>
    <w:tbl>
      <w:tblPr>
        <w:tblStyle w:val="afff7"/>
        <w:tblW w:w="9747" w:type="dxa"/>
        <w:tblLayout w:type="fixed"/>
        <w:tblLook w:val="04A0" w:firstRow="1" w:lastRow="0" w:firstColumn="1" w:lastColumn="0" w:noHBand="0" w:noVBand="1"/>
      </w:tblPr>
      <w:tblGrid>
        <w:gridCol w:w="675"/>
        <w:gridCol w:w="1057"/>
        <w:gridCol w:w="3621"/>
        <w:gridCol w:w="567"/>
        <w:gridCol w:w="567"/>
        <w:gridCol w:w="567"/>
        <w:gridCol w:w="425"/>
        <w:gridCol w:w="426"/>
        <w:gridCol w:w="708"/>
        <w:gridCol w:w="1134"/>
      </w:tblGrid>
      <w:tr w:rsidR="00FE12A9" w:rsidRPr="007759D8" w:rsidTr="00B42C2C">
        <w:trPr>
          <w:cantSplit/>
          <w:trHeight w:val="20"/>
          <w:tblHeader/>
        </w:trPr>
        <w:tc>
          <w:tcPr>
            <w:tcW w:w="675" w:type="dxa"/>
            <w:vMerge w:val="restart"/>
            <w:shd w:val="clear" w:color="auto" w:fill="auto"/>
            <w:textDirection w:val="btLr"/>
            <w:vAlign w:val="center"/>
          </w:tcPr>
          <w:p w:rsidR="0009489A" w:rsidRPr="007759D8" w:rsidRDefault="0009489A" w:rsidP="00B42C2C">
            <w:pPr>
              <w:ind w:left="113" w:right="113"/>
              <w:jc w:val="center"/>
              <w:rPr>
                <w:sz w:val="20"/>
                <w:szCs w:val="20"/>
                <w:lang w:eastAsia="en-US"/>
              </w:rPr>
            </w:pPr>
            <w:r w:rsidRPr="007759D8">
              <w:rPr>
                <w:sz w:val="20"/>
                <w:szCs w:val="20"/>
                <w:lang w:eastAsia="en-US"/>
              </w:rPr>
              <w:t>Номер автомобильной дороги</w:t>
            </w:r>
          </w:p>
        </w:tc>
        <w:tc>
          <w:tcPr>
            <w:tcW w:w="1057" w:type="dxa"/>
            <w:vMerge w:val="restart"/>
            <w:shd w:val="clear" w:color="auto" w:fill="auto"/>
            <w:vAlign w:val="center"/>
          </w:tcPr>
          <w:p w:rsidR="0009489A" w:rsidRPr="007759D8" w:rsidRDefault="0009489A" w:rsidP="00B42C2C">
            <w:pPr>
              <w:jc w:val="center"/>
              <w:rPr>
                <w:sz w:val="20"/>
                <w:szCs w:val="20"/>
                <w:lang w:eastAsia="en-US"/>
              </w:rPr>
            </w:pPr>
            <w:r w:rsidRPr="007759D8">
              <w:rPr>
                <w:sz w:val="20"/>
                <w:szCs w:val="20"/>
                <w:lang w:eastAsia="en-US"/>
              </w:rPr>
              <w:t>Номер участка</w:t>
            </w:r>
          </w:p>
        </w:tc>
        <w:tc>
          <w:tcPr>
            <w:tcW w:w="3621" w:type="dxa"/>
            <w:vMerge w:val="restart"/>
            <w:shd w:val="clear" w:color="auto" w:fill="auto"/>
            <w:vAlign w:val="center"/>
          </w:tcPr>
          <w:p w:rsidR="0009489A" w:rsidRPr="007759D8" w:rsidRDefault="0009489A" w:rsidP="00B42C2C">
            <w:pPr>
              <w:jc w:val="center"/>
            </w:pPr>
            <w:r w:rsidRPr="007759D8">
              <w:rPr>
                <w:sz w:val="20"/>
                <w:szCs w:val="20"/>
                <w:lang w:eastAsia="en-US"/>
              </w:rPr>
              <w:t>Наименование автомобильной дороги/участка</w:t>
            </w:r>
          </w:p>
        </w:tc>
        <w:tc>
          <w:tcPr>
            <w:tcW w:w="4394" w:type="dxa"/>
            <w:gridSpan w:val="7"/>
            <w:shd w:val="clear" w:color="auto" w:fill="auto"/>
            <w:vAlign w:val="center"/>
          </w:tcPr>
          <w:p w:rsidR="0009489A" w:rsidRPr="007759D8" w:rsidRDefault="0009489A" w:rsidP="00B42C2C">
            <w:pPr>
              <w:jc w:val="center"/>
            </w:pPr>
            <w:r w:rsidRPr="007759D8">
              <w:rPr>
                <w:sz w:val="20"/>
                <w:szCs w:val="20"/>
                <w:lang w:eastAsia="en-US"/>
              </w:rPr>
              <w:t>Показатели</w:t>
            </w:r>
          </w:p>
        </w:tc>
      </w:tr>
      <w:tr w:rsidR="00FE12A9" w:rsidRPr="007759D8" w:rsidTr="00B42C2C">
        <w:trPr>
          <w:cantSplit/>
          <w:trHeight w:val="996"/>
          <w:tblHeader/>
        </w:trPr>
        <w:tc>
          <w:tcPr>
            <w:tcW w:w="675" w:type="dxa"/>
            <w:vMerge/>
            <w:shd w:val="clear" w:color="auto" w:fill="auto"/>
            <w:vAlign w:val="center"/>
          </w:tcPr>
          <w:p w:rsidR="0009489A" w:rsidRPr="007759D8" w:rsidRDefault="0009489A" w:rsidP="00B42C2C"/>
        </w:tc>
        <w:tc>
          <w:tcPr>
            <w:tcW w:w="1057" w:type="dxa"/>
            <w:vMerge/>
            <w:shd w:val="clear" w:color="auto" w:fill="auto"/>
            <w:vAlign w:val="center"/>
          </w:tcPr>
          <w:p w:rsidR="0009489A" w:rsidRPr="007759D8" w:rsidRDefault="0009489A" w:rsidP="00B42C2C"/>
        </w:tc>
        <w:tc>
          <w:tcPr>
            <w:tcW w:w="3621" w:type="dxa"/>
            <w:vMerge/>
            <w:shd w:val="clear" w:color="auto" w:fill="auto"/>
            <w:vAlign w:val="center"/>
          </w:tcPr>
          <w:p w:rsidR="0009489A" w:rsidRPr="007759D8" w:rsidRDefault="0009489A" w:rsidP="00B42C2C"/>
        </w:tc>
        <w:tc>
          <w:tcPr>
            <w:tcW w:w="567" w:type="dxa"/>
            <w:vMerge w:val="restart"/>
            <w:shd w:val="clear" w:color="auto" w:fill="auto"/>
            <w:textDirection w:val="btLr"/>
            <w:vAlign w:val="center"/>
          </w:tcPr>
          <w:p w:rsidR="0009489A" w:rsidRPr="007759D8" w:rsidRDefault="0009489A" w:rsidP="00B42C2C">
            <w:pPr>
              <w:ind w:left="113" w:right="113"/>
              <w:rPr>
                <w:sz w:val="20"/>
                <w:szCs w:val="20"/>
                <w:lang w:eastAsia="en-US"/>
              </w:rPr>
            </w:pPr>
            <w:r w:rsidRPr="007759D8">
              <w:rPr>
                <w:sz w:val="20"/>
                <w:szCs w:val="20"/>
                <w:lang w:eastAsia="en-US"/>
              </w:rPr>
              <w:t>Строительство(С)</w:t>
            </w:r>
          </w:p>
          <w:p w:rsidR="0009489A" w:rsidRPr="007759D8" w:rsidRDefault="0009489A" w:rsidP="00B42C2C">
            <w:pPr>
              <w:ind w:left="113" w:right="113"/>
              <w:rPr>
                <w:sz w:val="20"/>
                <w:szCs w:val="20"/>
                <w:lang w:eastAsia="en-US"/>
              </w:rPr>
            </w:pPr>
            <w:r w:rsidRPr="007759D8">
              <w:rPr>
                <w:sz w:val="20"/>
                <w:szCs w:val="20"/>
                <w:lang w:eastAsia="en-US"/>
              </w:rPr>
              <w:t>/Реконструкция (Р)</w:t>
            </w:r>
          </w:p>
        </w:tc>
        <w:tc>
          <w:tcPr>
            <w:tcW w:w="567" w:type="dxa"/>
            <w:vMerge w:val="restart"/>
            <w:shd w:val="clear" w:color="auto" w:fill="auto"/>
            <w:textDirection w:val="btLr"/>
            <w:vAlign w:val="center"/>
          </w:tcPr>
          <w:p w:rsidR="0009489A" w:rsidRPr="007759D8" w:rsidRDefault="0009489A" w:rsidP="00B42C2C">
            <w:pPr>
              <w:ind w:left="113" w:right="113"/>
              <w:rPr>
                <w:sz w:val="20"/>
                <w:szCs w:val="20"/>
                <w:lang w:eastAsia="en-US"/>
              </w:rPr>
            </w:pPr>
            <w:r w:rsidRPr="007759D8">
              <w:rPr>
                <w:sz w:val="20"/>
                <w:szCs w:val="20"/>
                <w:lang w:eastAsia="en-US"/>
              </w:rPr>
              <w:t>Длина участка, км</w:t>
            </w:r>
          </w:p>
        </w:tc>
        <w:tc>
          <w:tcPr>
            <w:tcW w:w="567" w:type="dxa"/>
            <w:vMerge w:val="restart"/>
            <w:shd w:val="clear" w:color="auto" w:fill="auto"/>
            <w:textDirection w:val="btLr"/>
            <w:vAlign w:val="center"/>
          </w:tcPr>
          <w:p w:rsidR="0009489A" w:rsidRPr="007759D8" w:rsidRDefault="0009489A" w:rsidP="00B42C2C">
            <w:pPr>
              <w:ind w:left="113" w:right="113"/>
              <w:rPr>
                <w:sz w:val="20"/>
                <w:szCs w:val="20"/>
                <w:lang w:eastAsia="en-US"/>
              </w:rPr>
            </w:pPr>
            <w:r w:rsidRPr="007759D8">
              <w:rPr>
                <w:sz w:val="20"/>
                <w:szCs w:val="20"/>
                <w:lang w:eastAsia="en-US"/>
              </w:rPr>
              <w:t>Категория</w:t>
            </w:r>
          </w:p>
        </w:tc>
        <w:tc>
          <w:tcPr>
            <w:tcW w:w="425" w:type="dxa"/>
            <w:vMerge w:val="restart"/>
            <w:shd w:val="clear" w:color="auto" w:fill="auto"/>
            <w:textDirection w:val="btLr"/>
            <w:vAlign w:val="center"/>
          </w:tcPr>
          <w:p w:rsidR="0009489A" w:rsidRPr="007759D8" w:rsidRDefault="0009489A" w:rsidP="00B42C2C">
            <w:pPr>
              <w:ind w:left="113" w:right="113"/>
              <w:rPr>
                <w:sz w:val="20"/>
                <w:szCs w:val="20"/>
                <w:lang w:eastAsia="en-US"/>
              </w:rPr>
            </w:pPr>
            <w:r w:rsidRPr="007759D8">
              <w:rPr>
                <w:sz w:val="20"/>
                <w:szCs w:val="20"/>
                <w:lang w:eastAsia="en-US"/>
              </w:rPr>
              <w:t>Число полос движения, шт.</w:t>
            </w:r>
          </w:p>
        </w:tc>
        <w:tc>
          <w:tcPr>
            <w:tcW w:w="426" w:type="dxa"/>
            <w:vMerge w:val="restart"/>
            <w:shd w:val="clear" w:color="auto" w:fill="auto"/>
            <w:textDirection w:val="btLr"/>
            <w:vAlign w:val="center"/>
          </w:tcPr>
          <w:p w:rsidR="0009489A" w:rsidRPr="007759D8" w:rsidRDefault="0009489A" w:rsidP="00B42C2C">
            <w:pPr>
              <w:ind w:left="113" w:right="113"/>
              <w:rPr>
                <w:sz w:val="20"/>
                <w:szCs w:val="20"/>
                <w:lang w:eastAsia="en-US"/>
              </w:rPr>
            </w:pPr>
            <w:r w:rsidRPr="007759D8">
              <w:rPr>
                <w:sz w:val="20"/>
                <w:szCs w:val="20"/>
                <w:lang w:eastAsia="en-US"/>
              </w:rPr>
              <w:t>Ширина полосы отвода, м</w:t>
            </w:r>
          </w:p>
        </w:tc>
        <w:tc>
          <w:tcPr>
            <w:tcW w:w="1842" w:type="dxa"/>
            <w:gridSpan w:val="2"/>
            <w:shd w:val="clear" w:color="auto" w:fill="auto"/>
            <w:vAlign w:val="center"/>
          </w:tcPr>
          <w:p w:rsidR="0009489A" w:rsidRPr="007759D8" w:rsidRDefault="0009489A" w:rsidP="00B42C2C">
            <w:pPr>
              <w:jc w:val="center"/>
            </w:pPr>
            <w:r w:rsidRPr="007759D8">
              <w:rPr>
                <w:sz w:val="20"/>
                <w:szCs w:val="20"/>
                <w:lang w:eastAsia="en-US"/>
              </w:rPr>
              <w:t>Зоны планируемого размещения линейного объекта</w:t>
            </w:r>
          </w:p>
        </w:tc>
      </w:tr>
      <w:tr w:rsidR="00FE12A9" w:rsidRPr="007759D8" w:rsidTr="00B42C2C">
        <w:trPr>
          <w:cantSplit/>
          <w:trHeight w:val="1124"/>
          <w:tblHeader/>
        </w:trPr>
        <w:tc>
          <w:tcPr>
            <w:tcW w:w="675" w:type="dxa"/>
            <w:vMerge/>
            <w:shd w:val="clear" w:color="auto" w:fill="auto"/>
            <w:vAlign w:val="center"/>
          </w:tcPr>
          <w:p w:rsidR="0009489A" w:rsidRPr="007759D8" w:rsidRDefault="0009489A" w:rsidP="00B42C2C"/>
        </w:tc>
        <w:tc>
          <w:tcPr>
            <w:tcW w:w="1057" w:type="dxa"/>
            <w:vMerge/>
            <w:shd w:val="clear" w:color="auto" w:fill="auto"/>
            <w:vAlign w:val="center"/>
          </w:tcPr>
          <w:p w:rsidR="0009489A" w:rsidRPr="007759D8" w:rsidRDefault="0009489A" w:rsidP="00B42C2C"/>
        </w:tc>
        <w:tc>
          <w:tcPr>
            <w:tcW w:w="3621" w:type="dxa"/>
            <w:vMerge/>
            <w:shd w:val="clear" w:color="auto" w:fill="auto"/>
            <w:vAlign w:val="center"/>
          </w:tcPr>
          <w:p w:rsidR="0009489A" w:rsidRPr="007759D8" w:rsidRDefault="0009489A" w:rsidP="00B42C2C"/>
        </w:tc>
        <w:tc>
          <w:tcPr>
            <w:tcW w:w="567" w:type="dxa"/>
            <w:vMerge/>
            <w:shd w:val="clear" w:color="auto" w:fill="auto"/>
            <w:vAlign w:val="center"/>
          </w:tcPr>
          <w:p w:rsidR="0009489A" w:rsidRPr="007759D8" w:rsidRDefault="0009489A" w:rsidP="00B42C2C"/>
        </w:tc>
        <w:tc>
          <w:tcPr>
            <w:tcW w:w="567" w:type="dxa"/>
            <w:vMerge/>
            <w:shd w:val="clear" w:color="auto" w:fill="auto"/>
            <w:vAlign w:val="center"/>
          </w:tcPr>
          <w:p w:rsidR="0009489A" w:rsidRPr="007759D8" w:rsidRDefault="0009489A" w:rsidP="00B42C2C"/>
        </w:tc>
        <w:tc>
          <w:tcPr>
            <w:tcW w:w="567" w:type="dxa"/>
            <w:vMerge/>
            <w:shd w:val="clear" w:color="auto" w:fill="auto"/>
            <w:vAlign w:val="center"/>
          </w:tcPr>
          <w:p w:rsidR="0009489A" w:rsidRPr="007759D8" w:rsidRDefault="0009489A" w:rsidP="00B42C2C"/>
        </w:tc>
        <w:tc>
          <w:tcPr>
            <w:tcW w:w="425" w:type="dxa"/>
            <w:vMerge/>
            <w:shd w:val="clear" w:color="auto" w:fill="auto"/>
            <w:vAlign w:val="center"/>
          </w:tcPr>
          <w:p w:rsidR="0009489A" w:rsidRPr="007759D8" w:rsidRDefault="0009489A" w:rsidP="00B42C2C"/>
        </w:tc>
        <w:tc>
          <w:tcPr>
            <w:tcW w:w="426" w:type="dxa"/>
            <w:vMerge/>
            <w:shd w:val="clear" w:color="auto" w:fill="auto"/>
            <w:vAlign w:val="center"/>
          </w:tcPr>
          <w:p w:rsidR="0009489A" w:rsidRPr="007759D8" w:rsidRDefault="0009489A" w:rsidP="00B42C2C"/>
        </w:tc>
        <w:tc>
          <w:tcPr>
            <w:tcW w:w="708" w:type="dxa"/>
            <w:shd w:val="clear" w:color="auto" w:fill="auto"/>
            <w:textDirection w:val="btLr"/>
            <w:vAlign w:val="center"/>
          </w:tcPr>
          <w:p w:rsidR="0009489A" w:rsidRPr="007759D8" w:rsidRDefault="0009489A" w:rsidP="00B42C2C">
            <w:pPr>
              <w:ind w:left="113" w:right="113"/>
              <w:rPr>
                <w:sz w:val="20"/>
                <w:szCs w:val="20"/>
                <w:lang w:eastAsia="en-US"/>
              </w:rPr>
            </w:pPr>
            <w:r w:rsidRPr="007759D8">
              <w:rPr>
                <w:sz w:val="20"/>
                <w:szCs w:val="20"/>
                <w:lang w:eastAsia="en-US"/>
              </w:rPr>
              <w:t>Ширина</w:t>
            </w:r>
            <w:r w:rsidRPr="007759D8">
              <w:rPr>
                <w:rStyle w:val="aff2"/>
                <w:sz w:val="20"/>
                <w:szCs w:val="20"/>
                <w:lang w:eastAsia="en-US"/>
              </w:rPr>
              <w:footnoteReference w:id="9"/>
            </w:r>
            <w:r w:rsidRPr="007759D8">
              <w:rPr>
                <w:sz w:val="20"/>
                <w:szCs w:val="20"/>
                <w:lang w:eastAsia="en-US"/>
              </w:rPr>
              <w:t>, м</w:t>
            </w:r>
          </w:p>
        </w:tc>
        <w:tc>
          <w:tcPr>
            <w:tcW w:w="1134" w:type="dxa"/>
            <w:shd w:val="clear" w:color="auto" w:fill="auto"/>
            <w:textDirection w:val="btLr"/>
            <w:vAlign w:val="center"/>
          </w:tcPr>
          <w:p w:rsidR="0009489A" w:rsidRPr="007759D8" w:rsidRDefault="0009489A" w:rsidP="00B42C2C">
            <w:pPr>
              <w:ind w:left="113" w:right="113"/>
              <w:rPr>
                <w:sz w:val="20"/>
                <w:szCs w:val="20"/>
                <w:lang w:eastAsia="en-US"/>
              </w:rPr>
            </w:pPr>
            <w:r w:rsidRPr="007759D8">
              <w:rPr>
                <w:sz w:val="20"/>
                <w:szCs w:val="20"/>
                <w:lang w:eastAsia="en-US"/>
              </w:rPr>
              <w:t>Площадь</w:t>
            </w:r>
            <w:r w:rsidRPr="007759D8">
              <w:rPr>
                <w:rStyle w:val="aff2"/>
                <w:sz w:val="20"/>
                <w:szCs w:val="20"/>
                <w:lang w:eastAsia="en-US"/>
              </w:rPr>
              <w:footnoteReference w:id="10"/>
            </w:r>
            <w:r w:rsidRPr="007759D8">
              <w:rPr>
                <w:sz w:val="20"/>
                <w:szCs w:val="20"/>
                <w:lang w:eastAsia="en-US"/>
              </w:rPr>
              <w:t>, га</w:t>
            </w:r>
          </w:p>
        </w:tc>
      </w:tr>
      <w:tr w:rsidR="00FE12A9" w:rsidRPr="007759D8" w:rsidTr="00B42C2C">
        <w:trPr>
          <w:cantSplit/>
          <w:trHeight w:val="20"/>
        </w:trPr>
        <w:tc>
          <w:tcPr>
            <w:tcW w:w="675" w:type="dxa"/>
            <w:vAlign w:val="center"/>
          </w:tcPr>
          <w:p w:rsidR="0009489A" w:rsidRPr="007759D8" w:rsidRDefault="0009489A" w:rsidP="00B42C2C">
            <w:pPr>
              <w:rPr>
                <w:sz w:val="20"/>
                <w:szCs w:val="20"/>
              </w:rPr>
            </w:pPr>
            <w:r w:rsidRPr="007759D8">
              <w:rPr>
                <w:sz w:val="20"/>
                <w:szCs w:val="20"/>
              </w:rPr>
              <w:t>0182</w:t>
            </w:r>
          </w:p>
        </w:tc>
        <w:tc>
          <w:tcPr>
            <w:tcW w:w="1057" w:type="dxa"/>
            <w:vAlign w:val="center"/>
          </w:tcPr>
          <w:p w:rsidR="0009489A" w:rsidRPr="007759D8" w:rsidRDefault="0009489A" w:rsidP="00B42C2C">
            <w:pPr>
              <w:rPr>
                <w:sz w:val="20"/>
                <w:szCs w:val="20"/>
              </w:rPr>
            </w:pPr>
            <w:r w:rsidRPr="007759D8">
              <w:rPr>
                <w:sz w:val="20"/>
                <w:szCs w:val="20"/>
              </w:rPr>
              <w:t>32018206</w:t>
            </w:r>
          </w:p>
        </w:tc>
        <w:tc>
          <w:tcPr>
            <w:tcW w:w="3621" w:type="dxa"/>
            <w:vAlign w:val="center"/>
          </w:tcPr>
          <w:p w:rsidR="0009489A" w:rsidRPr="007759D8" w:rsidRDefault="0009489A" w:rsidP="00B42C2C">
            <w:pPr>
              <w:rPr>
                <w:sz w:val="20"/>
                <w:szCs w:val="20"/>
              </w:rPr>
            </w:pPr>
            <w:r w:rsidRPr="007759D8">
              <w:rPr>
                <w:sz w:val="20"/>
                <w:szCs w:val="20"/>
              </w:rPr>
              <w:t>Лотошино – Суворово – Клин (Лотошинский район)</w:t>
            </w:r>
          </w:p>
        </w:tc>
        <w:tc>
          <w:tcPr>
            <w:tcW w:w="567" w:type="dxa"/>
            <w:vAlign w:val="center"/>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vAlign w:val="center"/>
          </w:tcPr>
          <w:p w:rsidR="0009489A" w:rsidRPr="007759D8" w:rsidRDefault="0009489A" w:rsidP="00B42C2C">
            <w:pPr>
              <w:jc w:val="center"/>
              <w:rPr>
                <w:sz w:val="20"/>
                <w:szCs w:val="20"/>
                <w:lang w:eastAsia="en-US"/>
              </w:rPr>
            </w:pPr>
            <w:r w:rsidRPr="007759D8">
              <w:rPr>
                <w:sz w:val="20"/>
                <w:szCs w:val="20"/>
                <w:lang w:eastAsia="en-US"/>
              </w:rPr>
              <w:t>2,3</w:t>
            </w:r>
          </w:p>
        </w:tc>
        <w:tc>
          <w:tcPr>
            <w:tcW w:w="567" w:type="dxa"/>
            <w:vAlign w:val="center"/>
          </w:tcPr>
          <w:p w:rsidR="0009489A" w:rsidRPr="007759D8" w:rsidRDefault="0009489A" w:rsidP="00B42C2C">
            <w:pPr>
              <w:jc w:val="center"/>
              <w:rPr>
                <w:sz w:val="20"/>
                <w:szCs w:val="20"/>
                <w:lang w:val="en-US" w:eastAsia="en-US"/>
              </w:rPr>
            </w:pPr>
            <w:r w:rsidRPr="007759D8">
              <w:rPr>
                <w:sz w:val="20"/>
                <w:szCs w:val="20"/>
                <w:lang w:val="en-US" w:eastAsia="en-US"/>
              </w:rPr>
              <w:t>II</w:t>
            </w:r>
          </w:p>
        </w:tc>
        <w:tc>
          <w:tcPr>
            <w:tcW w:w="425" w:type="dxa"/>
            <w:vAlign w:val="center"/>
          </w:tcPr>
          <w:p w:rsidR="0009489A" w:rsidRPr="007759D8" w:rsidRDefault="0009489A" w:rsidP="00B42C2C">
            <w:pPr>
              <w:jc w:val="center"/>
              <w:rPr>
                <w:sz w:val="20"/>
                <w:szCs w:val="20"/>
                <w:lang w:eastAsia="en-US"/>
              </w:rPr>
            </w:pPr>
            <w:r w:rsidRPr="007759D8">
              <w:rPr>
                <w:sz w:val="20"/>
                <w:szCs w:val="20"/>
                <w:lang w:eastAsia="en-US"/>
              </w:rPr>
              <w:t>2</w:t>
            </w:r>
          </w:p>
        </w:tc>
        <w:tc>
          <w:tcPr>
            <w:tcW w:w="426" w:type="dxa"/>
            <w:vAlign w:val="center"/>
          </w:tcPr>
          <w:p w:rsidR="0009489A" w:rsidRPr="007759D8" w:rsidRDefault="0009489A" w:rsidP="00B42C2C">
            <w:pPr>
              <w:jc w:val="center"/>
              <w:rPr>
                <w:sz w:val="20"/>
                <w:szCs w:val="20"/>
                <w:lang w:eastAsia="en-US"/>
              </w:rPr>
            </w:pPr>
            <w:r w:rsidRPr="007759D8">
              <w:rPr>
                <w:sz w:val="20"/>
                <w:szCs w:val="20"/>
                <w:lang w:eastAsia="en-US"/>
              </w:rPr>
              <w:t>49</w:t>
            </w:r>
          </w:p>
        </w:tc>
        <w:tc>
          <w:tcPr>
            <w:tcW w:w="708" w:type="dxa"/>
            <w:vAlign w:val="center"/>
          </w:tcPr>
          <w:p w:rsidR="0009489A" w:rsidRPr="007759D8" w:rsidRDefault="0009489A" w:rsidP="00B42C2C">
            <w:pPr>
              <w:jc w:val="center"/>
              <w:rPr>
                <w:sz w:val="20"/>
                <w:szCs w:val="20"/>
                <w:lang w:eastAsia="en-US"/>
              </w:rPr>
            </w:pPr>
            <w:r w:rsidRPr="007759D8">
              <w:rPr>
                <w:sz w:val="20"/>
                <w:szCs w:val="20"/>
                <w:lang w:eastAsia="en-US"/>
              </w:rPr>
              <w:t>50</w:t>
            </w:r>
          </w:p>
        </w:tc>
        <w:tc>
          <w:tcPr>
            <w:tcW w:w="1134" w:type="dxa"/>
            <w:vAlign w:val="center"/>
          </w:tcPr>
          <w:p w:rsidR="0009489A" w:rsidRPr="007759D8" w:rsidRDefault="0009489A" w:rsidP="00B42C2C">
            <w:pPr>
              <w:jc w:val="center"/>
              <w:rPr>
                <w:sz w:val="20"/>
                <w:szCs w:val="20"/>
                <w:lang w:eastAsia="en-US"/>
              </w:rPr>
            </w:pPr>
            <w:r w:rsidRPr="007759D8">
              <w:rPr>
                <w:sz w:val="20"/>
                <w:szCs w:val="20"/>
                <w:lang w:eastAsia="en-US"/>
              </w:rPr>
              <w:t>11,3</w:t>
            </w:r>
          </w:p>
        </w:tc>
      </w:tr>
      <w:tr w:rsidR="00FE12A9" w:rsidRPr="007759D8" w:rsidTr="00B42C2C">
        <w:trPr>
          <w:cantSplit/>
          <w:trHeight w:val="20"/>
        </w:trPr>
        <w:tc>
          <w:tcPr>
            <w:tcW w:w="675" w:type="dxa"/>
          </w:tcPr>
          <w:p w:rsidR="0009489A" w:rsidRPr="007759D8" w:rsidRDefault="0009489A" w:rsidP="00B42C2C">
            <w:pPr>
              <w:rPr>
                <w:sz w:val="20"/>
                <w:szCs w:val="20"/>
              </w:rPr>
            </w:pPr>
            <w:r w:rsidRPr="007759D8">
              <w:rPr>
                <w:sz w:val="20"/>
                <w:szCs w:val="20"/>
              </w:rPr>
              <w:t>0309</w:t>
            </w:r>
          </w:p>
        </w:tc>
        <w:tc>
          <w:tcPr>
            <w:tcW w:w="1057" w:type="dxa"/>
          </w:tcPr>
          <w:p w:rsidR="0009489A" w:rsidRPr="007759D8" w:rsidRDefault="0009489A" w:rsidP="00B42C2C">
            <w:pPr>
              <w:rPr>
                <w:sz w:val="20"/>
                <w:szCs w:val="20"/>
              </w:rPr>
            </w:pPr>
            <w:r w:rsidRPr="007759D8">
              <w:rPr>
                <w:sz w:val="20"/>
                <w:szCs w:val="20"/>
              </w:rPr>
              <w:t>32030901</w:t>
            </w:r>
          </w:p>
        </w:tc>
        <w:tc>
          <w:tcPr>
            <w:tcW w:w="3621" w:type="dxa"/>
          </w:tcPr>
          <w:p w:rsidR="0009489A" w:rsidRPr="007759D8" w:rsidRDefault="0009489A" w:rsidP="00B42C2C">
            <w:pPr>
              <w:rPr>
                <w:sz w:val="20"/>
                <w:szCs w:val="20"/>
                <w:lang w:eastAsia="en-US"/>
              </w:rPr>
            </w:pPr>
            <w:r w:rsidRPr="007759D8">
              <w:rPr>
                <w:sz w:val="20"/>
                <w:szCs w:val="20"/>
              </w:rPr>
              <w:t xml:space="preserve">Восточный обход д. </w:t>
            </w:r>
            <w:proofErr w:type="spellStart"/>
            <w:r w:rsidRPr="007759D8">
              <w:rPr>
                <w:sz w:val="20"/>
                <w:szCs w:val="20"/>
              </w:rPr>
              <w:t>Михалево</w:t>
            </w:r>
            <w:proofErr w:type="spellEnd"/>
          </w:p>
        </w:tc>
        <w:tc>
          <w:tcPr>
            <w:tcW w:w="567" w:type="dxa"/>
          </w:tcPr>
          <w:p w:rsidR="0009489A" w:rsidRPr="007759D8" w:rsidRDefault="0009489A" w:rsidP="00B42C2C">
            <w:pPr>
              <w:jc w:val="center"/>
              <w:rPr>
                <w:sz w:val="20"/>
                <w:szCs w:val="20"/>
                <w:lang w:eastAsia="en-US"/>
              </w:rPr>
            </w:pPr>
            <w:r w:rsidRPr="007759D8">
              <w:rPr>
                <w:sz w:val="20"/>
                <w:szCs w:val="20"/>
                <w:lang w:eastAsia="en-US"/>
              </w:rPr>
              <w:t>С</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2,1</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III</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val="en-US" w:eastAsia="en-US"/>
              </w:rPr>
            </w:pPr>
            <w:r w:rsidRPr="007759D8">
              <w:rPr>
                <w:sz w:val="20"/>
                <w:szCs w:val="20"/>
                <w:lang w:val="en-US" w:eastAsia="en-US"/>
              </w:rPr>
              <w:t>46</w:t>
            </w:r>
          </w:p>
        </w:tc>
        <w:tc>
          <w:tcPr>
            <w:tcW w:w="708" w:type="dxa"/>
          </w:tcPr>
          <w:p w:rsidR="0009489A" w:rsidRPr="007759D8" w:rsidRDefault="0009489A" w:rsidP="00B42C2C">
            <w:pPr>
              <w:jc w:val="center"/>
              <w:rPr>
                <w:sz w:val="20"/>
                <w:szCs w:val="20"/>
                <w:lang w:val="en-US" w:eastAsia="en-US"/>
              </w:rPr>
            </w:pPr>
            <w:r w:rsidRPr="007759D8">
              <w:rPr>
                <w:sz w:val="20"/>
                <w:szCs w:val="20"/>
                <w:lang w:val="en-US" w:eastAsia="en-US"/>
              </w:rPr>
              <w:t>200</w:t>
            </w:r>
          </w:p>
        </w:tc>
        <w:tc>
          <w:tcPr>
            <w:tcW w:w="1134" w:type="dxa"/>
          </w:tcPr>
          <w:p w:rsidR="0009489A" w:rsidRPr="007759D8" w:rsidRDefault="0009489A" w:rsidP="00B42C2C">
            <w:pPr>
              <w:jc w:val="center"/>
              <w:rPr>
                <w:sz w:val="20"/>
                <w:szCs w:val="20"/>
                <w:lang w:val="en-US" w:eastAsia="en-US"/>
              </w:rPr>
            </w:pPr>
            <w:r w:rsidRPr="007759D8">
              <w:rPr>
                <w:sz w:val="20"/>
                <w:szCs w:val="20"/>
                <w:lang w:val="en-US" w:eastAsia="en-US"/>
              </w:rPr>
              <w:t>41,2</w:t>
            </w:r>
          </w:p>
        </w:tc>
      </w:tr>
      <w:tr w:rsidR="00FE12A9" w:rsidRPr="007759D8" w:rsidTr="00B42C2C">
        <w:trPr>
          <w:cantSplit/>
          <w:trHeight w:val="20"/>
        </w:trPr>
        <w:tc>
          <w:tcPr>
            <w:tcW w:w="675" w:type="dxa"/>
          </w:tcPr>
          <w:p w:rsidR="0009489A" w:rsidRPr="007759D8" w:rsidRDefault="0009489A" w:rsidP="00B42C2C">
            <w:pPr>
              <w:rPr>
                <w:sz w:val="20"/>
                <w:szCs w:val="20"/>
              </w:rPr>
            </w:pPr>
            <w:r w:rsidRPr="007759D8">
              <w:rPr>
                <w:sz w:val="20"/>
                <w:szCs w:val="20"/>
              </w:rPr>
              <w:t>0310</w:t>
            </w:r>
          </w:p>
        </w:tc>
        <w:tc>
          <w:tcPr>
            <w:tcW w:w="1057" w:type="dxa"/>
          </w:tcPr>
          <w:p w:rsidR="0009489A" w:rsidRPr="007759D8" w:rsidRDefault="0009489A" w:rsidP="00B42C2C">
            <w:pPr>
              <w:rPr>
                <w:sz w:val="20"/>
                <w:szCs w:val="20"/>
              </w:rPr>
            </w:pPr>
            <w:r w:rsidRPr="007759D8">
              <w:rPr>
                <w:sz w:val="20"/>
                <w:szCs w:val="20"/>
              </w:rPr>
              <w:t>32031001</w:t>
            </w:r>
          </w:p>
        </w:tc>
        <w:tc>
          <w:tcPr>
            <w:tcW w:w="3621" w:type="dxa"/>
          </w:tcPr>
          <w:p w:rsidR="0009489A" w:rsidRPr="007759D8" w:rsidRDefault="0009489A" w:rsidP="00B42C2C">
            <w:pPr>
              <w:rPr>
                <w:sz w:val="20"/>
                <w:szCs w:val="20"/>
                <w:lang w:eastAsia="en-US"/>
              </w:rPr>
            </w:pPr>
            <w:r w:rsidRPr="007759D8">
              <w:rPr>
                <w:sz w:val="20"/>
                <w:szCs w:val="20"/>
              </w:rPr>
              <w:t xml:space="preserve">Восточный обход </w:t>
            </w:r>
            <w:proofErr w:type="spellStart"/>
            <w:r w:rsidRPr="007759D8">
              <w:rPr>
                <w:sz w:val="20"/>
                <w:szCs w:val="20"/>
              </w:rPr>
              <w:t>р.п</w:t>
            </w:r>
            <w:proofErr w:type="spellEnd"/>
            <w:r w:rsidRPr="007759D8">
              <w:rPr>
                <w:sz w:val="20"/>
                <w:szCs w:val="20"/>
              </w:rPr>
              <w:t>. Лотошино</w:t>
            </w:r>
          </w:p>
        </w:tc>
        <w:tc>
          <w:tcPr>
            <w:tcW w:w="567" w:type="dxa"/>
          </w:tcPr>
          <w:p w:rsidR="0009489A" w:rsidRPr="007759D8" w:rsidRDefault="0009489A" w:rsidP="00B42C2C">
            <w:pPr>
              <w:jc w:val="center"/>
              <w:rPr>
                <w:sz w:val="20"/>
                <w:szCs w:val="20"/>
                <w:lang w:eastAsia="en-US"/>
              </w:rPr>
            </w:pPr>
            <w:r w:rsidRPr="007759D8">
              <w:rPr>
                <w:sz w:val="20"/>
                <w:szCs w:val="20"/>
                <w:lang w:eastAsia="en-US"/>
              </w:rPr>
              <w:t>С</w:t>
            </w:r>
          </w:p>
        </w:tc>
        <w:tc>
          <w:tcPr>
            <w:tcW w:w="567" w:type="dxa"/>
          </w:tcPr>
          <w:p w:rsidR="0009489A" w:rsidRPr="007759D8" w:rsidRDefault="0009489A" w:rsidP="00B42C2C">
            <w:pPr>
              <w:jc w:val="center"/>
              <w:rPr>
                <w:sz w:val="20"/>
                <w:szCs w:val="20"/>
                <w:lang w:eastAsia="en-US"/>
              </w:rPr>
            </w:pPr>
            <w:r w:rsidRPr="007759D8">
              <w:rPr>
                <w:sz w:val="20"/>
                <w:szCs w:val="20"/>
                <w:lang w:eastAsia="en-US"/>
              </w:rPr>
              <w:t>7,2</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III</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eastAsia="en-US"/>
              </w:rPr>
            </w:pPr>
            <w:r w:rsidRPr="007759D8">
              <w:rPr>
                <w:sz w:val="20"/>
                <w:szCs w:val="20"/>
                <w:lang w:eastAsia="en-US"/>
              </w:rPr>
              <w:t>46</w:t>
            </w:r>
          </w:p>
        </w:tc>
        <w:tc>
          <w:tcPr>
            <w:tcW w:w="708" w:type="dxa"/>
          </w:tcPr>
          <w:p w:rsidR="0009489A" w:rsidRPr="007759D8" w:rsidRDefault="0009489A" w:rsidP="00B42C2C">
            <w:pPr>
              <w:jc w:val="center"/>
              <w:rPr>
                <w:sz w:val="20"/>
                <w:szCs w:val="20"/>
                <w:lang w:eastAsia="en-US"/>
              </w:rPr>
            </w:pPr>
            <w:r w:rsidRPr="007759D8">
              <w:rPr>
                <w:sz w:val="20"/>
                <w:szCs w:val="20"/>
                <w:lang w:eastAsia="en-US"/>
              </w:rPr>
              <w:t>150</w:t>
            </w:r>
          </w:p>
        </w:tc>
        <w:tc>
          <w:tcPr>
            <w:tcW w:w="1134" w:type="dxa"/>
          </w:tcPr>
          <w:p w:rsidR="0009489A" w:rsidRPr="007759D8" w:rsidRDefault="0009489A" w:rsidP="00B42C2C">
            <w:pPr>
              <w:jc w:val="center"/>
              <w:rPr>
                <w:sz w:val="20"/>
                <w:szCs w:val="20"/>
                <w:lang w:eastAsia="en-US"/>
              </w:rPr>
            </w:pPr>
            <w:r w:rsidRPr="007759D8">
              <w:rPr>
                <w:sz w:val="20"/>
                <w:szCs w:val="20"/>
                <w:lang w:eastAsia="en-US"/>
              </w:rPr>
              <w:t>107,6</w:t>
            </w:r>
          </w:p>
        </w:tc>
      </w:tr>
      <w:tr w:rsidR="00FE12A9" w:rsidRPr="007759D8" w:rsidTr="00B42C2C">
        <w:trPr>
          <w:cantSplit/>
          <w:trHeight w:val="20"/>
        </w:trPr>
        <w:tc>
          <w:tcPr>
            <w:tcW w:w="675" w:type="dxa"/>
          </w:tcPr>
          <w:p w:rsidR="0009489A" w:rsidRPr="007759D8" w:rsidRDefault="0009489A" w:rsidP="00B42C2C">
            <w:pPr>
              <w:rPr>
                <w:sz w:val="20"/>
                <w:szCs w:val="20"/>
              </w:rPr>
            </w:pPr>
            <w:r w:rsidRPr="007759D8">
              <w:rPr>
                <w:sz w:val="20"/>
                <w:szCs w:val="20"/>
              </w:rPr>
              <w:t>0310</w:t>
            </w:r>
          </w:p>
        </w:tc>
        <w:tc>
          <w:tcPr>
            <w:tcW w:w="1057" w:type="dxa"/>
          </w:tcPr>
          <w:p w:rsidR="0009489A" w:rsidRPr="007759D8" w:rsidRDefault="0009489A" w:rsidP="00B42C2C">
            <w:pPr>
              <w:rPr>
                <w:sz w:val="20"/>
                <w:szCs w:val="20"/>
              </w:rPr>
            </w:pPr>
            <w:r w:rsidRPr="007759D8">
              <w:rPr>
                <w:sz w:val="20"/>
                <w:szCs w:val="20"/>
              </w:rPr>
              <w:t>32031002</w:t>
            </w:r>
          </w:p>
        </w:tc>
        <w:tc>
          <w:tcPr>
            <w:tcW w:w="3621" w:type="dxa"/>
          </w:tcPr>
          <w:p w:rsidR="0009489A" w:rsidRPr="007759D8" w:rsidRDefault="0009489A" w:rsidP="00B42C2C">
            <w:pPr>
              <w:rPr>
                <w:sz w:val="20"/>
                <w:szCs w:val="20"/>
                <w:lang w:eastAsia="en-US"/>
              </w:rPr>
            </w:pPr>
            <w:r w:rsidRPr="007759D8">
              <w:rPr>
                <w:sz w:val="20"/>
                <w:szCs w:val="20"/>
              </w:rPr>
              <w:t xml:space="preserve">Восточный обход </w:t>
            </w:r>
            <w:proofErr w:type="spellStart"/>
            <w:r w:rsidRPr="007759D8">
              <w:rPr>
                <w:sz w:val="20"/>
                <w:szCs w:val="20"/>
              </w:rPr>
              <w:t>р.п</w:t>
            </w:r>
            <w:proofErr w:type="spellEnd"/>
            <w:r w:rsidRPr="007759D8">
              <w:rPr>
                <w:sz w:val="20"/>
                <w:szCs w:val="20"/>
              </w:rPr>
              <w:t>. Лотошино</w:t>
            </w:r>
          </w:p>
        </w:tc>
        <w:tc>
          <w:tcPr>
            <w:tcW w:w="567" w:type="dxa"/>
          </w:tcPr>
          <w:p w:rsidR="0009489A" w:rsidRPr="007759D8" w:rsidRDefault="0009489A" w:rsidP="00B42C2C">
            <w:pPr>
              <w:jc w:val="center"/>
              <w:rPr>
                <w:sz w:val="20"/>
                <w:szCs w:val="20"/>
                <w:lang w:eastAsia="en-US"/>
              </w:rPr>
            </w:pPr>
            <w:r w:rsidRPr="007759D8">
              <w:rPr>
                <w:sz w:val="20"/>
                <w:szCs w:val="20"/>
                <w:lang w:eastAsia="en-US"/>
              </w:rPr>
              <w:t>С</w:t>
            </w:r>
          </w:p>
        </w:tc>
        <w:tc>
          <w:tcPr>
            <w:tcW w:w="567" w:type="dxa"/>
          </w:tcPr>
          <w:p w:rsidR="0009489A" w:rsidRPr="007759D8" w:rsidRDefault="0009489A" w:rsidP="00B42C2C">
            <w:pPr>
              <w:jc w:val="center"/>
              <w:rPr>
                <w:sz w:val="20"/>
                <w:szCs w:val="20"/>
                <w:lang w:eastAsia="en-US"/>
              </w:rPr>
            </w:pPr>
            <w:r w:rsidRPr="007759D8">
              <w:rPr>
                <w:sz w:val="20"/>
                <w:szCs w:val="20"/>
                <w:lang w:eastAsia="en-US"/>
              </w:rPr>
              <w:t>6,1</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III</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eastAsia="en-US"/>
              </w:rPr>
            </w:pPr>
            <w:r w:rsidRPr="007759D8">
              <w:rPr>
                <w:sz w:val="20"/>
                <w:szCs w:val="20"/>
                <w:lang w:eastAsia="en-US"/>
              </w:rPr>
              <w:t>46</w:t>
            </w:r>
          </w:p>
        </w:tc>
        <w:tc>
          <w:tcPr>
            <w:tcW w:w="708" w:type="dxa"/>
          </w:tcPr>
          <w:p w:rsidR="0009489A" w:rsidRPr="007759D8" w:rsidRDefault="0009489A" w:rsidP="00B42C2C">
            <w:pPr>
              <w:jc w:val="center"/>
              <w:rPr>
                <w:sz w:val="20"/>
                <w:szCs w:val="20"/>
                <w:lang w:eastAsia="en-US"/>
              </w:rPr>
            </w:pPr>
            <w:r w:rsidRPr="007759D8">
              <w:rPr>
                <w:sz w:val="20"/>
                <w:szCs w:val="20"/>
                <w:lang w:eastAsia="en-US"/>
              </w:rPr>
              <w:t>300</w:t>
            </w:r>
          </w:p>
        </w:tc>
        <w:tc>
          <w:tcPr>
            <w:tcW w:w="1134" w:type="dxa"/>
          </w:tcPr>
          <w:p w:rsidR="0009489A" w:rsidRPr="007759D8" w:rsidRDefault="0009489A" w:rsidP="00B42C2C">
            <w:pPr>
              <w:jc w:val="center"/>
              <w:rPr>
                <w:sz w:val="20"/>
                <w:szCs w:val="20"/>
                <w:lang w:eastAsia="en-US"/>
              </w:rPr>
            </w:pPr>
            <w:r w:rsidRPr="007759D8">
              <w:rPr>
                <w:sz w:val="20"/>
                <w:szCs w:val="20"/>
                <w:lang w:eastAsia="en-US"/>
              </w:rPr>
              <w:t>182,7</w:t>
            </w:r>
          </w:p>
        </w:tc>
      </w:tr>
      <w:tr w:rsidR="00FE12A9" w:rsidRPr="007759D8" w:rsidTr="00B42C2C">
        <w:trPr>
          <w:cantSplit/>
          <w:trHeight w:val="20"/>
        </w:trPr>
        <w:tc>
          <w:tcPr>
            <w:tcW w:w="675" w:type="dxa"/>
          </w:tcPr>
          <w:p w:rsidR="0009489A" w:rsidRPr="007759D8" w:rsidRDefault="0009489A" w:rsidP="00B42C2C">
            <w:pPr>
              <w:rPr>
                <w:sz w:val="20"/>
                <w:szCs w:val="20"/>
              </w:rPr>
            </w:pPr>
            <w:r w:rsidRPr="007759D8">
              <w:rPr>
                <w:sz w:val="20"/>
                <w:szCs w:val="20"/>
              </w:rPr>
              <w:t>0311</w:t>
            </w:r>
          </w:p>
        </w:tc>
        <w:tc>
          <w:tcPr>
            <w:tcW w:w="1057" w:type="dxa"/>
          </w:tcPr>
          <w:p w:rsidR="0009489A" w:rsidRPr="007759D8" w:rsidRDefault="0009489A" w:rsidP="00B42C2C">
            <w:pPr>
              <w:rPr>
                <w:sz w:val="20"/>
                <w:szCs w:val="20"/>
              </w:rPr>
            </w:pPr>
            <w:r w:rsidRPr="007759D8">
              <w:rPr>
                <w:sz w:val="20"/>
                <w:szCs w:val="20"/>
              </w:rPr>
              <w:t>32031101</w:t>
            </w:r>
          </w:p>
        </w:tc>
        <w:tc>
          <w:tcPr>
            <w:tcW w:w="3621" w:type="dxa"/>
          </w:tcPr>
          <w:p w:rsidR="0009489A" w:rsidRPr="007759D8" w:rsidRDefault="0009489A" w:rsidP="00B42C2C">
            <w:pPr>
              <w:rPr>
                <w:sz w:val="20"/>
                <w:szCs w:val="20"/>
                <w:lang w:eastAsia="en-US"/>
              </w:rPr>
            </w:pPr>
            <w:r w:rsidRPr="007759D8">
              <w:rPr>
                <w:sz w:val="20"/>
                <w:szCs w:val="20"/>
              </w:rPr>
              <w:t xml:space="preserve">Суворово – Ошейкино – </w:t>
            </w:r>
            <w:proofErr w:type="spellStart"/>
            <w:r w:rsidRPr="007759D8">
              <w:rPr>
                <w:sz w:val="20"/>
                <w:szCs w:val="20"/>
              </w:rPr>
              <w:t>Максимово</w:t>
            </w:r>
            <w:proofErr w:type="spellEnd"/>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8,3</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III</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eastAsia="en-US"/>
              </w:rPr>
            </w:pPr>
            <w:r w:rsidRPr="007759D8">
              <w:rPr>
                <w:sz w:val="20"/>
                <w:szCs w:val="20"/>
                <w:lang w:eastAsia="en-US"/>
              </w:rPr>
              <w:t>46</w:t>
            </w:r>
          </w:p>
        </w:tc>
        <w:tc>
          <w:tcPr>
            <w:tcW w:w="708" w:type="dxa"/>
          </w:tcPr>
          <w:p w:rsidR="0009489A" w:rsidRPr="007759D8" w:rsidRDefault="0009489A" w:rsidP="00B42C2C">
            <w:pPr>
              <w:jc w:val="center"/>
              <w:rPr>
                <w:sz w:val="20"/>
                <w:szCs w:val="20"/>
                <w:lang w:eastAsia="en-US"/>
              </w:rPr>
            </w:pPr>
            <w:r w:rsidRPr="007759D8">
              <w:rPr>
                <w:sz w:val="20"/>
                <w:szCs w:val="20"/>
                <w:lang w:eastAsia="en-US"/>
              </w:rPr>
              <w:t>40</w:t>
            </w:r>
          </w:p>
        </w:tc>
        <w:tc>
          <w:tcPr>
            <w:tcW w:w="1134" w:type="dxa"/>
          </w:tcPr>
          <w:p w:rsidR="0009489A" w:rsidRPr="007759D8" w:rsidRDefault="0009489A" w:rsidP="00B42C2C">
            <w:pPr>
              <w:jc w:val="center"/>
              <w:rPr>
                <w:sz w:val="20"/>
                <w:szCs w:val="20"/>
                <w:lang w:eastAsia="en-US"/>
              </w:rPr>
            </w:pPr>
            <w:r w:rsidRPr="007759D8">
              <w:rPr>
                <w:sz w:val="20"/>
                <w:szCs w:val="20"/>
                <w:lang w:eastAsia="en-US"/>
              </w:rPr>
              <w:t>33,2</w:t>
            </w:r>
          </w:p>
        </w:tc>
      </w:tr>
      <w:tr w:rsidR="00FE12A9" w:rsidRPr="007759D8" w:rsidTr="00B42C2C">
        <w:trPr>
          <w:cantSplit/>
          <w:trHeight w:val="20"/>
        </w:trPr>
        <w:tc>
          <w:tcPr>
            <w:tcW w:w="675" w:type="dxa"/>
          </w:tcPr>
          <w:p w:rsidR="0009489A" w:rsidRPr="007759D8" w:rsidRDefault="0009489A" w:rsidP="00B42C2C">
            <w:pPr>
              <w:rPr>
                <w:sz w:val="20"/>
                <w:szCs w:val="20"/>
                <w:lang w:eastAsia="en-US"/>
              </w:rPr>
            </w:pPr>
            <w:r w:rsidRPr="007759D8">
              <w:rPr>
                <w:sz w:val="20"/>
                <w:szCs w:val="20"/>
                <w:lang w:eastAsia="en-US"/>
              </w:rPr>
              <w:t>0313</w:t>
            </w:r>
          </w:p>
        </w:tc>
        <w:tc>
          <w:tcPr>
            <w:tcW w:w="1057" w:type="dxa"/>
          </w:tcPr>
          <w:p w:rsidR="0009489A" w:rsidRPr="007759D8" w:rsidRDefault="0009489A" w:rsidP="00B42C2C">
            <w:pPr>
              <w:rPr>
                <w:sz w:val="20"/>
                <w:szCs w:val="20"/>
                <w:lang w:eastAsia="en-US"/>
              </w:rPr>
            </w:pPr>
            <w:r w:rsidRPr="007759D8">
              <w:rPr>
                <w:sz w:val="20"/>
                <w:szCs w:val="20"/>
              </w:rPr>
              <w:t>32031301</w:t>
            </w:r>
          </w:p>
        </w:tc>
        <w:tc>
          <w:tcPr>
            <w:tcW w:w="3621" w:type="dxa"/>
          </w:tcPr>
          <w:p w:rsidR="0009489A" w:rsidRPr="007759D8" w:rsidRDefault="0009489A" w:rsidP="00B42C2C">
            <w:pPr>
              <w:rPr>
                <w:sz w:val="20"/>
                <w:szCs w:val="20"/>
                <w:lang w:eastAsia="en-US"/>
              </w:rPr>
            </w:pPr>
            <w:r w:rsidRPr="007759D8">
              <w:rPr>
                <w:sz w:val="20"/>
                <w:szCs w:val="20"/>
              </w:rPr>
              <w:t>Восточный обход с. Микулино</w:t>
            </w:r>
          </w:p>
        </w:tc>
        <w:tc>
          <w:tcPr>
            <w:tcW w:w="567" w:type="dxa"/>
          </w:tcPr>
          <w:p w:rsidR="0009489A" w:rsidRPr="007759D8" w:rsidRDefault="0009489A" w:rsidP="00B42C2C">
            <w:pPr>
              <w:jc w:val="center"/>
              <w:rPr>
                <w:sz w:val="20"/>
                <w:szCs w:val="20"/>
                <w:lang w:eastAsia="en-US"/>
              </w:rPr>
            </w:pPr>
            <w:r w:rsidRPr="007759D8">
              <w:rPr>
                <w:sz w:val="20"/>
                <w:szCs w:val="20"/>
                <w:lang w:eastAsia="en-US"/>
              </w:rPr>
              <w:t>С</w:t>
            </w:r>
          </w:p>
        </w:tc>
        <w:tc>
          <w:tcPr>
            <w:tcW w:w="567" w:type="dxa"/>
          </w:tcPr>
          <w:p w:rsidR="0009489A" w:rsidRPr="007759D8" w:rsidRDefault="0009489A" w:rsidP="00B42C2C">
            <w:pPr>
              <w:jc w:val="center"/>
              <w:rPr>
                <w:sz w:val="20"/>
                <w:szCs w:val="20"/>
                <w:lang w:eastAsia="en-US"/>
              </w:rPr>
            </w:pPr>
            <w:r w:rsidRPr="007759D8">
              <w:rPr>
                <w:sz w:val="20"/>
                <w:szCs w:val="20"/>
                <w:lang w:eastAsia="en-US"/>
              </w:rPr>
              <w:t>3,0</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III</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eastAsia="en-US"/>
              </w:rPr>
            </w:pPr>
            <w:r w:rsidRPr="007759D8">
              <w:rPr>
                <w:sz w:val="20"/>
                <w:szCs w:val="20"/>
                <w:lang w:eastAsia="en-US"/>
              </w:rPr>
              <w:t>46</w:t>
            </w:r>
          </w:p>
        </w:tc>
        <w:tc>
          <w:tcPr>
            <w:tcW w:w="708" w:type="dxa"/>
          </w:tcPr>
          <w:p w:rsidR="0009489A" w:rsidRPr="007759D8" w:rsidRDefault="0009489A" w:rsidP="00B42C2C">
            <w:pPr>
              <w:jc w:val="center"/>
              <w:rPr>
                <w:sz w:val="20"/>
                <w:szCs w:val="20"/>
                <w:lang w:eastAsia="en-US"/>
              </w:rPr>
            </w:pPr>
            <w:r w:rsidRPr="007759D8">
              <w:rPr>
                <w:sz w:val="20"/>
                <w:szCs w:val="20"/>
                <w:lang w:eastAsia="en-US"/>
              </w:rPr>
              <w:t>200</w:t>
            </w:r>
          </w:p>
        </w:tc>
        <w:tc>
          <w:tcPr>
            <w:tcW w:w="1134" w:type="dxa"/>
          </w:tcPr>
          <w:p w:rsidR="0009489A" w:rsidRPr="007759D8" w:rsidRDefault="0009489A" w:rsidP="00B42C2C">
            <w:pPr>
              <w:jc w:val="center"/>
              <w:rPr>
                <w:sz w:val="20"/>
                <w:szCs w:val="20"/>
                <w:lang w:eastAsia="en-US"/>
              </w:rPr>
            </w:pPr>
            <w:r w:rsidRPr="007759D8">
              <w:rPr>
                <w:sz w:val="20"/>
                <w:szCs w:val="20"/>
                <w:lang w:eastAsia="en-US"/>
              </w:rPr>
              <w:t>60,0</w:t>
            </w:r>
          </w:p>
        </w:tc>
      </w:tr>
      <w:tr w:rsidR="00FE12A9" w:rsidRPr="007759D8" w:rsidTr="00B42C2C">
        <w:trPr>
          <w:cantSplit/>
          <w:trHeight w:val="20"/>
        </w:trPr>
        <w:tc>
          <w:tcPr>
            <w:tcW w:w="675" w:type="dxa"/>
          </w:tcPr>
          <w:p w:rsidR="0009489A" w:rsidRPr="007759D8" w:rsidRDefault="0009489A" w:rsidP="00B42C2C">
            <w:pPr>
              <w:rPr>
                <w:sz w:val="20"/>
                <w:szCs w:val="20"/>
                <w:lang w:eastAsia="en-US"/>
              </w:rPr>
            </w:pPr>
            <w:r w:rsidRPr="007759D8">
              <w:rPr>
                <w:sz w:val="20"/>
                <w:szCs w:val="20"/>
                <w:lang w:eastAsia="en-US"/>
              </w:rPr>
              <w:t>0415</w:t>
            </w:r>
          </w:p>
        </w:tc>
        <w:tc>
          <w:tcPr>
            <w:tcW w:w="1057" w:type="dxa"/>
          </w:tcPr>
          <w:p w:rsidR="0009489A" w:rsidRPr="007759D8" w:rsidRDefault="0009489A" w:rsidP="00B42C2C">
            <w:pPr>
              <w:rPr>
                <w:sz w:val="20"/>
                <w:szCs w:val="20"/>
                <w:lang w:eastAsia="en-US"/>
              </w:rPr>
            </w:pPr>
            <w:r w:rsidRPr="007759D8">
              <w:rPr>
                <w:sz w:val="20"/>
                <w:szCs w:val="20"/>
              </w:rPr>
              <w:t>32041501</w:t>
            </w:r>
          </w:p>
        </w:tc>
        <w:tc>
          <w:tcPr>
            <w:tcW w:w="3621" w:type="dxa"/>
          </w:tcPr>
          <w:p w:rsidR="0009489A" w:rsidRPr="007759D8" w:rsidRDefault="0009489A" w:rsidP="00B42C2C">
            <w:pPr>
              <w:rPr>
                <w:sz w:val="20"/>
                <w:szCs w:val="20"/>
                <w:lang w:eastAsia="en-US"/>
              </w:rPr>
            </w:pPr>
            <w:r w:rsidRPr="007759D8">
              <w:rPr>
                <w:sz w:val="20"/>
                <w:szCs w:val="20"/>
              </w:rPr>
              <w:t xml:space="preserve">Южный обход </w:t>
            </w:r>
            <w:proofErr w:type="spellStart"/>
            <w:r w:rsidRPr="007759D8">
              <w:rPr>
                <w:sz w:val="20"/>
                <w:szCs w:val="20"/>
              </w:rPr>
              <w:t>р.п</w:t>
            </w:r>
            <w:proofErr w:type="spellEnd"/>
            <w:r w:rsidRPr="007759D8">
              <w:rPr>
                <w:sz w:val="20"/>
                <w:szCs w:val="20"/>
              </w:rPr>
              <w:t>. Лотошино</w:t>
            </w:r>
          </w:p>
        </w:tc>
        <w:tc>
          <w:tcPr>
            <w:tcW w:w="567" w:type="dxa"/>
          </w:tcPr>
          <w:p w:rsidR="0009489A" w:rsidRPr="007759D8" w:rsidRDefault="0009489A" w:rsidP="00B42C2C">
            <w:pPr>
              <w:jc w:val="center"/>
              <w:rPr>
                <w:sz w:val="20"/>
                <w:szCs w:val="20"/>
                <w:lang w:eastAsia="en-US"/>
              </w:rPr>
            </w:pPr>
            <w:r w:rsidRPr="007759D8">
              <w:rPr>
                <w:sz w:val="20"/>
                <w:szCs w:val="20"/>
                <w:lang w:eastAsia="en-US"/>
              </w:rPr>
              <w:t>С</w:t>
            </w:r>
          </w:p>
        </w:tc>
        <w:tc>
          <w:tcPr>
            <w:tcW w:w="567" w:type="dxa"/>
          </w:tcPr>
          <w:p w:rsidR="0009489A" w:rsidRPr="007759D8" w:rsidRDefault="0009489A" w:rsidP="00B42C2C">
            <w:pPr>
              <w:jc w:val="center"/>
              <w:rPr>
                <w:sz w:val="20"/>
                <w:szCs w:val="20"/>
                <w:lang w:eastAsia="en-US"/>
              </w:rPr>
            </w:pPr>
            <w:r w:rsidRPr="007759D8">
              <w:rPr>
                <w:sz w:val="20"/>
                <w:szCs w:val="20"/>
                <w:lang w:eastAsia="en-US"/>
              </w:rPr>
              <w:t>7,4</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III</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eastAsia="en-US"/>
              </w:rPr>
            </w:pPr>
            <w:r w:rsidRPr="007759D8">
              <w:rPr>
                <w:sz w:val="20"/>
                <w:szCs w:val="20"/>
                <w:lang w:eastAsia="en-US"/>
              </w:rPr>
              <w:t>46</w:t>
            </w:r>
          </w:p>
        </w:tc>
        <w:tc>
          <w:tcPr>
            <w:tcW w:w="708" w:type="dxa"/>
          </w:tcPr>
          <w:p w:rsidR="0009489A" w:rsidRPr="007759D8" w:rsidRDefault="0009489A" w:rsidP="00B42C2C">
            <w:pPr>
              <w:jc w:val="center"/>
              <w:rPr>
                <w:sz w:val="20"/>
                <w:szCs w:val="20"/>
                <w:lang w:eastAsia="en-US"/>
              </w:rPr>
            </w:pPr>
            <w:r w:rsidRPr="007759D8">
              <w:rPr>
                <w:sz w:val="20"/>
                <w:szCs w:val="20"/>
                <w:lang w:eastAsia="en-US"/>
              </w:rPr>
              <w:t>200</w:t>
            </w:r>
          </w:p>
        </w:tc>
        <w:tc>
          <w:tcPr>
            <w:tcW w:w="1134" w:type="dxa"/>
          </w:tcPr>
          <w:p w:rsidR="0009489A" w:rsidRPr="007759D8" w:rsidRDefault="0009489A" w:rsidP="00B42C2C">
            <w:pPr>
              <w:jc w:val="center"/>
              <w:rPr>
                <w:sz w:val="20"/>
                <w:szCs w:val="20"/>
                <w:lang w:eastAsia="en-US"/>
              </w:rPr>
            </w:pPr>
            <w:r w:rsidRPr="007759D8">
              <w:rPr>
                <w:sz w:val="20"/>
                <w:szCs w:val="20"/>
                <w:lang w:eastAsia="en-US"/>
              </w:rPr>
              <w:t>148,4</w:t>
            </w:r>
          </w:p>
        </w:tc>
      </w:tr>
      <w:tr w:rsidR="00FE12A9" w:rsidRPr="007759D8" w:rsidTr="00B42C2C">
        <w:trPr>
          <w:cantSplit/>
          <w:trHeight w:val="20"/>
        </w:trPr>
        <w:tc>
          <w:tcPr>
            <w:tcW w:w="675" w:type="dxa"/>
          </w:tcPr>
          <w:p w:rsidR="0009489A" w:rsidRPr="007759D8" w:rsidRDefault="0009489A" w:rsidP="00B42C2C">
            <w:pPr>
              <w:rPr>
                <w:sz w:val="20"/>
                <w:szCs w:val="20"/>
                <w:lang w:eastAsia="en-US"/>
              </w:rPr>
            </w:pPr>
            <w:r w:rsidRPr="007759D8">
              <w:rPr>
                <w:sz w:val="20"/>
                <w:szCs w:val="20"/>
                <w:lang w:eastAsia="en-US"/>
              </w:rPr>
              <w:lastRenderedPageBreak/>
              <w:t>0415</w:t>
            </w:r>
          </w:p>
        </w:tc>
        <w:tc>
          <w:tcPr>
            <w:tcW w:w="1057" w:type="dxa"/>
          </w:tcPr>
          <w:p w:rsidR="0009489A" w:rsidRPr="007759D8" w:rsidRDefault="0009489A" w:rsidP="00B42C2C">
            <w:pPr>
              <w:rPr>
                <w:sz w:val="20"/>
                <w:szCs w:val="20"/>
                <w:lang w:eastAsia="en-US"/>
              </w:rPr>
            </w:pPr>
            <w:r w:rsidRPr="007759D8">
              <w:rPr>
                <w:sz w:val="20"/>
                <w:szCs w:val="20"/>
              </w:rPr>
              <w:t>32041502</w:t>
            </w:r>
          </w:p>
        </w:tc>
        <w:tc>
          <w:tcPr>
            <w:tcW w:w="3621" w:type="dxa"/>
          </w:tcPr>
          <w:p w:rsidR="0009489A" w:rsidRPr="007759D8" w:rsidRDefault="0009489A" w:rsidP="00B42C2C">
            <w:pPr>
              <w:rPr>
                <w:sz w:val="20"/>
                <w:szCs w:val="20"/>
                <w:lang w:eastAsia="en-US"/>
              </w:rPr>
            </w:pPr>
            <w:r w:rsidRPr="007759D8">
              <w:rPr>
                <w:sz w:val="20"/>
                <w:szCs w:val="20"/>
              </w:rPr>
              <w:t xml:space="preserve">Южный обход </w:t>
            </w:r>
            <w:proofErr w:type="spellStart"/>
            <w:r w:rsidRPr="007759D8">
              <w:rPr>
                <w:sz w:val="20"/>
                <w:szCs w:val="20"/>
              </w:rPr>
              <w:t>р.п</w:t>
            </w:r>
            <w:proofErr w:type="spellEnd"/>
            <w:r w:rsidRPr="007759D8">
              <w:rPr>
                <w:sz w:val="20"/>
                <w:szCs w:val="20"/>
              </w:rPr>
              <w:t>. Лотошино</w:t>
            </w:r>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3,4</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III</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eastAsia="en-US"/>
              </w:rPr>
            </w:pPr>
            <w:r w:rsidRPr="007759D8">
              <w:rPr>
                <w:sz w:val="20"/>
                <w:szCs w:val="20"/>
                <w:lang w:eastAsia="en-US"/>
              </w:rPr>
              <w:t>46</w:t>
            </w:r>
          </w:p>
        </w:tc>
        <w:tc>
          <w:tcPr>
            <w:tcW w:w="708" w:type="dxa"/>
          </w:tcPr>
          <w:p w:rsidR="0009489A" w:rsidRPr="007759D8" w:rsidRDefault="0009489A" w:rsidP="00B42C2C">
            <w:pPr>
              <w:jc w:val="center"/>
              <w:rPr>
                <w:sz w:val="20"/>
                <w:szCs w:val="20"/>
                <w:lang w:eastAsia="en-US"/>
              </w:rPr>
            </w:pPr>
            <w:r w:rsidRPr="007759D8">
              <w:rPr>
                <w:sz w:val="20"/>
                <w:szCs w:val="20"/>
                <w:lang w:eastAsia="en-US"/>
              </w:rPr>
              <w:t>50</w:t>
            </w:r>
          </w:p>
        </w:tc>
        <w:tc>
          <w:tcPr>
            <w:tcW w:w="1134" w:type="dxa"/>
          </w:tcPr>
          <w:p w:rsidR="0009489A" w:rsidRPr="007759D8" w:rsidRDefault="0009489A" w:rsidP="00B42C2C">
            <w:pPr>
              <w:jc w:val="center"/>
              <w:rPr>
                <w:sz w:val="20"/>
                <w:szCs w:val="20"/>
                <w:lang w:eastAsia="en-US"/>
              </w:rPr>
            </w:pPr>
            <w:r w:rsidRPr="007759D8">
              <w:rPr>
                <w:sz w:val="20"/>
                <w:szCs w:val="20"/>
                <w:lang w:eastAsia="en-US"/>
              </w:rPr>
              <w:t>16,8</w:t>
            </w:r>
          </w:p>
        </w:tc>
      </w:tr>
      <w:tr w:rsidR="00FE12A9" w:rsidRPr="007759D8" w:rsidTr="00B42C2C">
        <w:trPr>
          <w:cantSplit/>
          <w:trHeight w:val="20"/>
        </w:trPr>
        <w:tc>
          <w:tcPr>
            <w:tcW w:w="675" w:type="dxa"/>
          </w:tcPr>
          <w:p w:rsidR="0009489A" w:rsidRPr="007759D8" w:rsidRDefault="0009489A" w:rsidP="00B42C2C">
            <w:pPr>
              <w:rPr>
                <w:sz w:val="20"/>
                <w:szCs w:val="20"/>
                <w:lang w:eastAsia="en-US"/>
              </w:rPr>
            </w:pPr>
            <w:r w:rsidRPr="007759D8">
              <w:rPr>
                <w:sz w:val="20"/>
                <w:szCs w:val="20"/>
                <w:lang w:eastAsia="en-US"/>
              </w:rPr>
              <w:t>0881</w:t>
            </w:r>
          </w:p>
        </w:tc>
        <w:tc>
          <w:tcPr>
            <w:tcW w:w="1057" w:type="dxa"/>
          </w:tcPr>
          <w:p w:rsidR="0009489A" w:rsidRPr="007759D8" w:rsidRDefault="0009489A" w:rsidP="00B42C2C">
            <w:pPr>
              <w:rPr>
                <w:sz w:val="20"/>
                <w:szCs w:val="20"/>
                <w:lang w:eastAsia="en-US"/>
              </w:rPr>
            </w:pPr>
            <w:r w:rsidRPr="007759D8">
              <w:rPr>
                <w:sz w:val="20"/>
                <w:szCs w:val="20"/>
              </w:rPr>
              <w:t>32088102</w:t>
            </w:r>
          </w:p>
        </w:tc>
        <w:tc>
          <w:tcPr>
            <w:tcW w:w="3621" w:type="dxa"/>
          </w:tcPr>
          <w:p w:rsidR="0009489A" w:rsidRPr="007759D8" w:rsidRDefault="0009489A" w:rsidP="00B42C2C">
            <w:pPr>
              <w:rPr>
                <w:sz w:val="20"/>
                <w:szCs w:val="20"/>
                <w:lang w:eastAsia="en-US"/>
              </w:rPr>
            </w:pPr>
            <w:proofErr w:type="spellStart"/>
            <w:r w:rsidRPr="007759D8">
              <w:rPr>
                <w:sz w:val="20"/>
                <w:szCs w:val="20"/>
              </w:rPr>
              <w:t>Канищево</w:t>
            </w:r>
            <w:proofErr w:type="spellEnd"/>
            <w:r w:rsidRPr="007759D8">
              <w:rPr>
                <w:sz w:val="20"/>
                <w:szCs w:val="20"/>
              </w:rPr>
              <w:t xml:space="preserve"> – </w:t>
            </w:r>
            <w:proofErr w:type="spellStart"/>
            <w:r w:rsidRPr="007759D8">
              <w:rPr>
                <w:sz w:val="20"/>
                <w:szCs w:val="20"/>
              </w:rPr>
              <w:t>Аринькино</w:t>
            </w:r>
            <w:proofErr w:type="spellEnd"/>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2,4</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IV</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val="en-US" w:eastAsia="en-US"/>
              </w:rPr>
            </w:pPr>
            <w:r w:rsidRPr="007759D8">
              <w:rPr>
                <w:sz w:val="20"/>
                <w:szCs w:val="20"/>
                <w:lang w:val="en-US" w:eastAsia="en-US"/>
              </w:rPr>
              <w:t>35</w:t>
            </w:r>
          </w:p>
        </w:tc>
        <w:tc>
          <w:tcPr>
            <w:tcW w:w="708" w:type="dxa"/>
          </w:tcPr>
          <w:p w:rsidR="0009489A" w:rsidRPr="007759D8" w:rsidRDefault="0009489A" w:rsidP="00B42C2C">
            <w:pPr>
              <w:jc w:val="center"/>
              <w:rPr>
                <w:sz w:val="20"/>
                <w:szCs w:val="20"/>
                <w:lang w:val="en-US" w:eastAsia="en-US"/>
              </w:rPr>
            </w:pPr>
            <w:r w:rsidRPr="007759D8">
              <w:rPr>
                <w:sz w:val="20"/>
                <w:szCs w:val="20"/>
                <w:lang w:val="en-US" w:eastAsia="en-US"/>
              </w:rPr>
              <w:t>50</w:t>
            </w:r>
          </w:p>
        </w:tc>
        <w:tc>
          <w:tcPr>
            <w:tcW w:w="1134" w:type="dxa"/>
          </w:tcPr>
          <w:p w:rsidR="0009489A" w:rsidRPr="007759D8" w:rsidRDefault="0009489A" w:rsidP="00B42C2C">
            <w:pPr>
              <w:jc w:val="center"/>
              <w:rPr>
                <w:sz w:val="20"/>
                <w:szCs w:val="20"/>
                <w:lang w:val="en-US" w:eastAsia="en-US"/>
              </w:rPr>
            </w:pPr>
            <w:r w:rsidRPr="007759D8">
              <w:rPr>
                <w:sz w:val="20"/>
                <w:szCs w:val="20"/>
                <w:lang w:val="en-US" w:eastAsia="en-US"/>
              </w:rPr>
              <w:t>12,2</w:t>
            </w:r>
          </w:p>
        </w:tc>
      </w:tr>
      <w:tr w:rsidR="00FE12A9" w:rsidRPr="007759D8" w:rsidTr="00B42C2C">
        <w:trPr>
          <w:cantSplit/>
          <w:trHeight w:val="20"/>
        </w:trPr>
        <w:tc>
          <w:tcPr>
            <w:tcW w:w="675" w:type="dxa"/>
          </w:tcPr>
          <w:p w:rsidR="0009489A" w:rsidRPr="007759D8" w:rsidRDefault="0009489A" w:rsidP="00B42C2C">
            <w:pPr>
              <w:rPr>
                <w:sz w:val="20"/>
                <w:szCs w:val="20"/>
                <w:lang w:val="en-US" w:eastAsia="en-US"/>
              </w:rPr>
            </w:pPr>
            <w:r w:rsidRPr="007759D8">
              <w:rPr>
                <w:sz w:val="20"/>
                <w:szCs w:val="20"/>
                <w:lang w:val="en-US" w:eastAsia="en-US"/>
              </w:rPr>
              <w:t>0882</w:t>
            </w:r>
          </w:p>
        </w:tc>
        <w:tc>
          <w:tcPr>
            <w:tcW w:w="1057" w:type="dxa"/>
          </w:tcPr>
          <w:p w:rsidR="0009489A" w:rsidRPr="007759D8" w:rsidRDefault="0009489A" w:rsidP="00B42C2C">
            <w:pPr>
              <w:rPr>
                <w:sz w:val="20"/>
                <w:szCs w:val="20"/>
                <w:lang w:eastAsia="en-US"/>
              </w:rPr>
            </w:pPr>
            <w:r w:rsidRPr="007759D8">
              <w:rPr>
                <w:sz w:val="20"/>
                <w:szCs w:val="20"/>
              </w:rPr>
              <w:t>32088201</w:t>
            </w:r>
          </w:p>
        </w:tc>
        <w:tc>
          <w:tcPr>
            <w:tcW w:w="3621" w:type="dxa"/>
          </w:tcPr>
          <w:p w:rsidR="0009489A" w:rsidRPr="007759D8" w:rsidRDefault="0009489A" w:rsidP="00B42C2C">
            <w:pPr>
              <w:rPr>
                <w:sz w:val="20"/>
                <w:szCs w:val="20"/>
                <w:lang w:eastAsia="en-US"/>
              </w:rPr>
            </w:pPr>
            <w:r w:rsidRPr="007759D8">
              <w:rPr>
                <w:sz w:val="20"/>
                <w:szCs w:val="20"/>
              </w:rPr>
              <w:t>Афанасово – Раменье</w:t>
            </w:r>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4,3</w:t>
            </w:r>
          </w:p>
        </w:tc>
        <w:tc>
          <w:tcPr>
            <w:tcW w:w="567" w:type="dxa"/>
          </w:tcPr>
          <w:p w:rsidR="0009489A" w:rsidRPr="007759D8" w:rsidRDefault="0009489A" w:rsidP="00B42C2C">
            <w:pPr>
              <w:jc w:val="center"/>
              <w:rPr>
                <w:sz w:val="20"/>
                <w:szCs w:val="20"/>
                <w:lang w:eastAsia="en-US"/>
              </w:rPr>
            </w:pPr>
            <w:r w:rsidRPr="007759D8">
              <w:rPr>
                <w:sz w:val="20"/>
                <w:szCs w:val="20"/>
                <w:lang w:val="en-US" w:eastAsia="en-US"/>
              </w:rPr>
              <w:t>IV</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val="en-US" w:eastAsia="en-US"/>
              </w:rPr>
            </w:pPr>
            <w:r w:rsidRPr="007759D8">
              <w:rPr>
                <w:sz w:val="20"/>
                <w:szCs w:val="20"/>
                <w:lang w:val="en-US" w:eastAsia="en-US"/>
              </w:rPr>
              <w:t>35</w:t>
            </w:r>
          </w:p>
        </w:tc>
        <w:tc>
          <w:tcPr>
            <w:tcW w:w="708" w:type="dxa"/>
          </w:tcPr>
          <w:p w:rsidR="0009489A" w:rsidRPr="007759D8" w:rsidRDefault="0009489A" w:rsidP="00B42C2C">
            <w:pPr>
              <w:jc w:val="center"/>
              <w:rPr>
                <w:sz w:val="20"/>
                <w:szCs w:val="20"/>
                <w:lang w:val="en-US" w:eastAsia="en-US"/>
              </w:rPr>
            </w:pPr>
            <w:r w:rsidRPr="007759D8">
              <w:rPr>
                <w:sz w:val="20"/>
                <w:szCs w:val="20"/>
                <w:lang w:val="en-US" w:eastAsia="en-US"/>
              </w:rPr>
              <w:t>40</w:t>
            </w:r>
          </w:p>
        </w:tc>
        <w:tc>
          <w:tcPr>
            <w:tcW w:w="1134" w:type="dxa"/>
          </w:tcPr>
          <w:p w:rsidR="0009489A" w:rsidRPr="007759D8" w:rsidRDefault="0009489A" w:rsidP="00B42C2C">
            <w:pPr>
              <w:jc w:val="center"/>
              <w:rPr>
                <w:sz w:val="20"/>
                <w:szCs w:val="20"/>
                <w:lang w:val="en-US" w:eastAsia="en-US"/>
              </w:rPr>
            </w:pPr>
            <w:r w:rsidRPr="007759D8">
              <w:rPr>
                <w:sz w:val="20"/>
                <w:szCs w:val="20"/>
                <w:lang w:val="en-US" w:eastAsia="en-US"/>
              </w:rPr>
              <w:t>17,1</w:t>
            </w:r>
          </w:p>
        </w:tc>
      </w:tr>
      <w:tr w:rsidR="00FE12A9" w:rsidRPr="007759D8" w:rsidTr="00B42C2C">
        <w:trPr>
          <w:cantSplit/>
          <w:trHeight w:val="20"/>
        </w:trPr>
        <w:tc>
          <w:tcPr>
            <w:tcW w:w="675" w:type="dxa"/>
          </w:tcPr>
          <w:p w:rsidR="0009489A" w:rsidRPr="007759D8" w:rsidRDefault="0009489A" w:rsidP="00B42C2C">
            <w:pPr>
              <w:rPr>
                <w:sz w:val="20"/>
                <w:szCs w:val="20"/>
                <w:lang w:eastAsia="en-US"/>
              </w:rPr>
            </w:pPr>
            <w:r w:rsidRPr="007759D8">
              <w:rPr>
                <w:sz w:val="20"/>
                <w:szCs w:val="20"/>
              </w:rPr>
              <w:t>0893</w:t>
            </w:r>
          </w:p>
        </w:tc>
        <w:tc>
          <w:tcPr>
            <w:tcW w:w="1057" w:type="dxa"/>
          </w:tcPr>
          <w:p w:rsidR="0009489A" w:rsidRPr="007759D8" w:rsidRDefault="0009489A" w:rsidP="00B42C2C">
            <w:pPr>
              <w:rPr>
                <w:sz w:val="20"/>
                <w:szCs w:val="20"/>
                <w:lang w:eastAsia="en-US"/>
              </w:rPr>
            </w:pPr>
            <w:r w:rsidRPr="007759D8">
              <w:rPr>
                <w:sz w:val="20"/>
                <w:szCs w:val="20"/>
              </w:rPr>
              <w:t>32089301</w:t>
            </w:r>
          </w:p>
        </w:tc>
        <w:tc>
          <w:tcPr>
            <w:tcW w:w="3621" w:type="dxa"/>
          </w:tcPr>
          <w:p w:rsidR="0009489A" w:rsidRPr="007759D8" w:rsidRDefault="0009489A" w:rsidP="00B42C2C">
            <w:pPr>
              <w:rPr>
                <w:sz w:val="20"/>
                <w:szCs w:val="20"/>
                <w:lang w:eastAsia="en-US"/>
              </w:rPr>
            </w:pPr>
            <w:r w:rsidRPr="007759D8">
              <w:rPr>
                <w:sz w:val="20"/>
                <w:szCs w:val="20"/>
              </w:rPr>
              <w:t>«Тверь – Лотошино – Шаховская – Уваровка» – Павловское</w:t>
            </w:r>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0,8</w:t>
            </w:r>
          </w:p>
        </w:tc>
        <w:tc>
          <w:tcPr>
            <w:tcW w:w="567" w:type="dxa"/>
          </w:tcPr>
          <w:p w:rsidR="0009489A" w:rsidRPr="007759D8" w:rsidRDefault="0009489A" w:rsidP="00B42C2C">
            <w:pPr>
              <w:jc w:val="center"/>
              <w:rPr>
                <w:sz w:val="20"/>
                <w:szCs w:val="20"/>
                <w:lang w:eastAsia="en-US"/>
              </w:rPr>
            </w:pPr>
            <w:r w:rsidRPr="007759D8">
              <w:rPr>
                <w:sz w:val="20"/>
                <w:szCs w:val="20"/>
                <w:lang w:val="en-US" w:eastAsia="en-US"/>
              </w:rPr>
              <w:t>IV</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val="en-US" w:eastAsia="en-US"/>
              </w:rPr>
            </w:pPr>
            <w:r w:rsidRPr="007759D8">
              <w:rPr>
                <w:sz w:val="20"/>
                <w:szCs w:val="20"/>
                <w:lang w:val="en-US" w:eastAsia="en-US"/>
              </w:rPr>
              <w:t>35</w:t>
            </w:r>
          </w:p>
        </w:tc>
        <w:tc>
          <w:tcPr>
            <w:tcW w:w="708" w:type="dxa"/>
          </w:tcPr>
          <w:p w:rsidR="0009489A" w:rsidRPr="007759D8" w:rsidRDefault="0009489A" w:rsidP="00B42C2C">
            <w:pPr>
              <w:jc w:val="center"/>
              <w:rPr>
                <w:sz w:val="20"/>
                <w:szCs w:val="20"/>
                <w:lang w:val="en-US" w:eastAsia="en-US"/>
              </w:rPr>
            </w:pPr>
            <w:r w:rsidRPr="007759D8">
              <w:rPr>
                <w:sz w:val="20"/>
                <w:szCs w:val="20"/>
                <w:lang w:val="en-US" w:eastAsia="en-US"/>
              </w:rPr>
              <w:t>40</w:t>
            </w:r>
          </w:p>
        </w:tc>
        <w:tc>
          <w:tcPr>
            <w:tcW w:w="1134" w:type="dxa"/>
          </w:tcPr>
          <w:p w:rsidR="0009489A" w:rsidRPr="007759D8" w:rsidRDefault="0009489A" w:rsidP="00B42C2C">
            <w:pPr>
              <w:jc w:val="center"/>
              <w:rPr>
                <w:sz w:val="20"/>
                <w:szCs w:val="20"/>
                <w:lang w:val="en-US" w:eastAsia="en-US"/>
              </w:rPr>
            </w:pPr>
            <w:r w:rsidRPr="007759D8">
              <w:rPr>
                <w:sz w:val="20"/>
                <w:szCs w:val="20"/>
                <w:lang w:val="en-US" w:eastAsia="en-US"/>
              </w:rPr>
              <w:t>3,4</w:t>
            </w:r>
          </w:p>
        </w:tc>
      </w:tr>
      <w:tr w:rsidR="00FE12A9" w:rsidRPr="007759D8" w:rsidTr="00B42C2C">
        <w:trPr>
          <w:cantSplit/>
          <w:trHeight w:val="20"/>
        </w:trPr>
        <w:tc>
          <w:tcPr>
            <w:tcW w:w="675" w:type="dxa"/>
          </w:tcPr>
          <w:p w:rsidR="0009489A" w:rsidRPr="007759D8" w:rsidRDefault="0009489A" w:rsidP="00B42C2C">
            <w:pPr>
              <w:rPr>
                <w:sz w:val="20"/>
                <w:szCs w:val="20"/>
                <w:lang w:val="en-US" w:eastAsia="en-US"/>
              </w:rPr>
            </w:pPr>
            <w:r w:rsidRPr="007759D8">
              <w:rPr>
                <w:sz w:val="20"/>
                <w:szCs w:val="20"/>
              </w:rPr>
              <w:t>089</w:t>
            </w:r>
            <w:r w:rsidRPr="007759D8">
              <w:rPr>
                <w:sz w:val="20"/>
                <w:szCs w:val="20"/>
                <w:lang w:val="en-US"/>
              </w:rPr>
              <w:t>4</w:t>
            </w:r>
          </w:p>
        </w:tc>
        <w:tc>
          <w:tcPr>
            <w:tcW w:w="1057" w:type="dxa"/>
          </w:tcPr>
          <w:p w:rsidR="0009489A" w:rsidRPr="007759D8" w:rsidRDefault="0009489A" w:rsidP="00B42C2C">
            <w:pPr>
              <w:rPr>
                <w:sz w:val="20"/>
                <w:szCs w:val="20"/>
                <w:lang w:eastAsia="en-US"/>
              </w:rPr>
            </w:pPr>
            <w:r w:rsidRPr="007759D8">
              <w:rPr>
                <w:sz w:val="20"/>
                <w:szCs w:val="20"/>
              </w:rPr>
              <w:t>32089401</w:t>
            </w:r>
          </w:p>
        </w:tc>
        <w:tc>
          <w:tcPr>
            <w:tcW w:w="3621" w:type="dxa"/>
          </w:tcPr>
          <w:p w:rsidR="0009489A" w:rsidRPr="007759D8" w:rsidRDefault="0009489A" w:rsidP="00B42C2C">
            <w:pPr>
              <w:rPr>
                <w:sz w:val="20"/>
                <w:szCs w:val="20"/>
                <w:lang w:eastAsia="en-US"/>
              </w:rPr>
            </w:pPr>
            <w:r w:rsidRPr="007759D8">
              <w:rPr>
                <w:sz w:val="20"/>
                <w:szCs w:val="20"/>
              </w:rPr>
              <w:t xml:space="preserve">«Суворово – Ошейкино – </w:t>
            </w:r>
            <w:proofErr w:type="spellStart"/>
            <w:r w:rsidRPr="007759D8">
              <w:rPr>
                <w:sz w:val="20"/>
                <w:szCs w:val="20"/>
              </w:rPr>
              <w:t>Максимово</w:t>
            </w:r>
            <w:proofErr w:type="spellEnd"/>
            <w:r w:rsidRPr="007759D8">
              <w:rPr>
                <w:sz w:val="20"/>
                <w:szCs w:val="20"/>
              </w:rPr>
              <w:t xml:space="preserve">» – </w:t>
            </w:r>
            <w:proofErr w:type="spellStart"/>
            <w:r w:rsidRPr="007759D8">
              <w:rPr>
                <w:sz w:val="20"/>
                <w:szCs w:val="20"/>
              </w:rPr>
              <w:t>Кушелово</w:t>
            </w:r>
            <w:proofErr w:type="spellEnd"/>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3,8</w:t>
            </w:r>
          </w:p>
        </w:tc>
        <w:tc>
          <w:tcPr>
            <w:tcW w:w="567" w:type="dxa"/>
          </w:tcPr>
          <w:p w:rsidR="0009489A" w:rsidRPr="007759D8" w:rsidRDefault="0009489A" w:rsidP="00B42C2C">
            <w:pPr>
              <w:jc w:val="center"/>
              <w:rPr>
                <w:sz w:val="20"/>
                <w:szCs w:val="20"/>
                <w:lang w:eastAsia="en-US"/>
              </w:rPr>
            </w:pPr>
            <w:r w:rsidRPr="007759D8">
              <w:rPr>
                <w:sz w:val="20"/>
                <w:szCs w:val="20"/>
                <w:lang w:val="en-US" w:eastAsia="en-US"/>
              </w:rPr>
              <w:t>IV</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val="en-US" w:eastAsia="en-US"/>
              </w:rPr>
            </w:pPr>
            <w:r w:rsidRPr="007759D8">
              <w:rPr>
                <w:sz w:val="20"/>
                <w:szCs w:val="20"/>
                <w:lang w:val="en-US" w:eastAsia="en-US"/>
              </w:rPr>
              <w:t>35</w:t>
            </w:r>
          </w:p>
        </w:tc>
        <w:tc>
          <w:tcPr>
            <w:tcW w:w="708" w:type="dxa"/>
          </w:tcPr>
          <w:p w:rsidR="0009489A" w:rsidRPr="007759D8" w:rsidRDefault="0009489A" w:rsidP="00B42C2C">
            <w:pPr>
              <w:jc w:val="center"/>
              <w:rPr>
                <w:sz w:val="20"/>
                <w:szCs w:val="20"/>
                <w:lang w:val="en-US" w:eastAsia="en-US"/>
              </w:rPr>
            </w:pPr>
            <w:r w:rsidRPr="007759D8">
              <w:rPr>
                <w:sz w:val="20"/>
                <w:szCs w:val="20"/>
                <w:lang w:val="en-US" w:eastAsia="en-US"/>
              </w:rPr>
              <w:t>40</w:t>
            </w:r>
          </w:p>
        </w:tc>
        <w:tc>
          <w:tcPr>
            <w:tcW w:w="1134" w:type="dxa"/>
          </w:tcPr>
          <w:p w:rsidR="0009489A" w:rsidRPr="007759D8" w:rsidRDefault="0009489A" w:rsidP="00B42C2C">
            <w:pPr>
              <w:jc w:val="center"/>
              <w:rPr>
                <w:sz w:val="20"/>
                <w:szCs w:val="20"/>
                <w:lang w:val="en-US" w:eastAsia="en-US"/>
              </w:rPr>
            </w:pPr>
            <w:r w:rsidRPr="007759D8">
              <w:rPr>
                <w:sz w:val="20"/>
                <w:szCs w:val="20"/>
                <w:lang w:val="en-US" w:eastAsia="en-US"/>
              </w:rPr>
              <w:t>15,1</w:t>
            </w:r>
          </w:p>
        </w:tc>
      </w:tr>
      <w:tr w:rsidR="00FE12A9" w:rsidRPr="007759D8" w:rsidTr="00B42C2C">
        <w:trPr>
          <w:cantSplit/>
          <w:trHeight w:val="20"/>
        </w:trPr>
        <w:tc>
          <w:tcPr>
            <w:tcW w:w="675" w:type="dxa"/>
          </w:tcPr>
          <w:p w:rsidR="0009489A" w:rsidRPr="007759D8" w:rsidRDefault="0009489A" w:rsidP="00B42C2C">
            <w:pPr>
              <w:rPr>
                <w:sz w:val="20"/>
                <w:szCs w:val="20"/>
                <w:lang w:val="en-US" w:eastAsia="en-US"/>
              </w:rPr>
            </w:pPr>
            <w:r w:rsidRPr="007759D8">
              <w:rPr>
                <w:sz w:val="20"/>
                <w:szCs w:val="20"/>
              </w:rPr>
              <w:t>089</w:t>
            </w:r>
            <w:r w:rsidRPr="007759D8">
              <w:rPr>
                <w:sz w:val="20"/>
                <w:szCs w:val="20"/>
                <w:lang w:val="en-US"/>
              </w:rPr>
              <w:t>8</w:t>
            </w:r>
          </w:p>
        </w:tc>
        <w:tc>
          <w:tcPr>
            <w:tcW w:w="1057" w:type="dxa"/>
          </w:tcPr>
          <w:p w:rsidR="0009489A" w:rsidRPr="007759D8" w:rsidRDefault="0009489A" w:rsidP="00B42C2C">
            <w:pPr>
              <w:rPr>
                <w:sz w:val="20"/>
                <w:szCs w:val="20"/>
                <w:lang w:eastAsia="en-US"/>
              </w:rPr>
            </w:pPr>
            <w:r w:rsidRPr="007759D8">
              <w:rPr>
                <w:sz w:val="20"/>
                <w:szCs w:val="20"/>
              </w:rPr>
              <w:t>32089801</w:t>
            </w:r>
          </w:p>
        </w:tc>
        <w:tc>
          <w:tcPr>
            <w:tcW w:w="3621" w:type="dxa"/>
          </w:tcPr>
          <w:p w:rsidR="0009489A" w:rsidRPr="007759D8" w:rsidRDefault="0009489A" w:rsidP="00B42C2C">
            <w:pPr>
              <w:rPr>
                <w:sz w:val="20"/>
                <w:szCs w:val="20"/>
                <w:lang w:eastAsia="en-US"/>
              </w:rPr>
            </w:pPr>
            <w:proofErr w:type="spellStart"/>
            <w:r w:rsidRPr="007759D8">
              <w:rPr>
                <w:sz w:val="20"/>
                <w:szCs w:val="20"/>
              </w:rPr>
              <w:t>Агнищево</w:t>
            </w:r>
            <w:proofErr w:type="spellEnd"/>
            <w:r w:rsidRPr="007759D8">
              <w:rPr>
                <w:sz w:val="20"/>
                <w:szCs w:val="20"/>
              </w:rPr>
              <w:t xml:space="preserve"> – </w:t>
            </w:r>
            <w:proofErr w:type="spellStart"/>
            <w:r w:rsidRPr="007759D8">
              <w:rPr>
                <w:sz w:val="20"/>
                <w:szCs w:val="20"/>
              </w:rPr>
              <w:t>Кульпино</w:t>
            </w:r>
            <w:proofErr w:type="spellEnd"/>
            <w:r w:rsidRPr="007759D8">
              <w:rPr>
                <w:sz w:val="20"/>
                <w:szCs w:val="20"/>
              </w:rPr>
              <w:t> – Стрешневы Горы</w:t>
            </w:r>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3,3</w:t>
            </w:r>
          </w:p>
        </w:tc>
        <w:tc>
          <w:tcPr>
            <w:tcW w:w="567" w:type="dxa"/>
          </w:tcPr>
          <w:p w:rsidR="0009489A" w:rsidRPr="007759D8" w:rsidRDefault="0009489A" w:rsidP="00B42C2C">
            <w:pPr>
              <w:jc w:val="center"/>
              <w:rPr>
                <w:sz w:val="20"/>
                <w:szCs w:val="20"/>
                <w:lang w:eastAsia="en-US"/>
              </w:rPr>
            </w:pPr>
            <w:r w:rsidRPr="007759D8">
              <w:rPr>
                <w:sz w:val="20"/>
                <w:szCs w:val="20"/>
                <w:lang w:val="en-US" w:eastAsia="en-US"/>
              </w:rPr>
              <w:t>IV</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val="en-US" w:eastAsia="en-US"/>
              </w:rPr>
            </w:pPr>
            <w:r w:rsidRPr="007759D8">
              <w:rPr>
                <w:sz w:val="20"/>
                <w:szCs w:val="20"/>
                <w:lang w:val="en-US" w:eastAsia="en-US"/>
              </w:rPr>
              <w:t>35</w:t>
            </w:r>
          </w:p>
        </w:tc>
        <w:tc>
          <w:tcPr>
            <w:tcW w:w="708" w:type="dxa"/>
          </w:tcPr>
          <w:p w:rsidR="0009489A" w:rsidRPr="007759D8" w:rsidRDefault="0009489A" w:rsidP="00B42C2C">
            <w:pPr>
              <w:jc w:val="center"/>
              <w:rPr>
                <w:sz w:val="20"/>
                <w:szCs w:val="20"/>
                <w:lang w:val="en-US" w:eastAsia="en-US"/>
              </w:rPr>
            </w:pPr>
            <w:r w:rsidRPr="007759D8">
              <w:rPr>
                <w:sz w:val="20"/>
                <w:szCs w:val="20"/>
                <w:lang w:val="en-US" w:eastAsia="en-US"/>
              </w:rPr>
              <w:t>40</w:t>
            </w:r>
          </w:p>
        </w:tc>
        <w:tc>
          <w:tcPr>
            <w:tcW w:w="1134" w:type="dxa"/>
          </w:tcPr>
          <w:p w:rsidR="0009489A" w:rsidRPr="007759D8" w:rsidRDefault="0009489A" w:rsidP="00B42C2C">
            <w:pPr>
              <w:jc w:val="center"/>
              <w:rPr>
                <w:sz w:val="20"/>
                <w:szCs w:val="20"/>
                <w:lang w:val="en-US" w:eastAsia="en-US"/>
              </w:rPr>
            </w:pPr>
            <w:r w:rsidRPr="007759D8">
              <w:rPr>
                <w:sz w:val="20"/>
                <w:szCs w:val="20"/>
                <w:lang w:val="en-US" w:eastAsia="en-US"/>
              </w:rPr>
              <w:t>13,0</w:t>
            </w:r>
          </w:p>
        </w:tc>
      </w:tr>
      <w:tr w:rsidR="00FE12A9" w:rsidRPr="007759D8" w:rsidTr="00B42C2C">
        <w:trPr>
          <w:cantSplit/>
          <w:trHeight w:val="20"/>
        </w:trPr>
        <w:tc>
          <w:tcPr>
            <w:tcW w:w="675" w:type="dxa"/>
          </w:tcPr>
          <w:p w:rsidR="0009489A" w:rsidRPr="007759D8" w:rsidRDefault="0009489A" w:rsidP="00B42C2C">
            <w:pPr>
              <w:rPr>
                <w:sz w:val="20"/>
                <w:szCs w:val="20"/>
                <w:lang w:val="en-US" w:eastAsia="en-US"/>
              </w:rPr>
            </w:pPr>
            <w:r w:rsidRPr="007759D8">
              <w:rPr>
                <w:sz w:val="20"/>
                <w:szCs w:val="20"/>
                <w:lang w:val="en-US" w:eastAsia="en-US"/>
              </w:rPr>
              <w:t>1821</w:t>
            </w:r>
          </w:p>
        </w:tc>
        <w:tc>
          <w:tcPr>
            <w:tcW w:w="1057" w:type="dxa"/>
          </w:tcPr>
          <w:p w:rsidR="0009489A" w:rsidRPr="007759D8" w:rsidRDefault="0009489A" w:rsidP="00B42C2C">
            <w:pPr>
              <w:rPr>
                <w:sz w:val="20"/>
                <w:szCs w:val="20"/>
                <w:lang w:eastAsia="en-US"/>
              </w:rPr>
            </w:pPr>
            <w:r w:rsidRPr="007759D8">
              <w:rPr>
                <w:sz w:val="20"/>
                <w:szCs w:val="20"/>
              </w:rPr>
              <w:t>32182101</w:t>
            </w:r>
          </w:p>
        </w:tc>
        <w:tc>
          <w:tcPr>
            <w:tcW w:w="3621" w:type="dxa"/>
          </w:tcPr>
          <w:p w:rsidR="0009489A" w:rsidRPr="007759D8" w:rsidRDefault="0009489A" w:rsidP="00B42C2C">
            <w:pPr>
              <w:rPr>
                <w:sz w:val="20"/>
                <w:szCs w:val="20"/>
                <w:lang w:eastAsia="en-US"/>
              </w:rPr>
            </w:pPr>
            <w:r w:rsidRPr="007759D8">
              <w:rPr>
                <w:sz w:val="20"/>
                <w:szCs w:val="20"/>
              </w:rPr>
              <w:t xml:space="preserve">Кельи – </w:t>
            </w:r>
            <w:proofErr w:type="spellStart"/>
            <w:r w:rsidRPr="007759D8">
              <w:rPr>
                <w:sz w:val="20"/>
                <w:szCs w:val="20"/>
              </w:rPr>
              <w:t>Званово</w:t>
            </w:r>
            <w:proofErr w:type="spellEnd"/>
            <w:r w:rsidRPr="007759D8">
              <w:rPr>
                <w:sz w:val="20"/>
                <w:szCs w:val="20"/>
              </w:rPr>
              <w:t xml:space="preserve"> (км 0,0 – км 0,42)</w:t>
            </w:r>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0,4</w:t>
            </w:r>
          </w:p>
        </w:tc>
        <w:tc>
          <w:tcPr>
            <w:tcW w:w="567" w:type="dxa"/>
          </w:tcPr>
          <w:p w:rsidR="0009489A" w:rsidRPr="007759D8" w:rsidRDefault="0009489A" w:rsidP="00B42C2C">
            <w:pPr>
              <w:jc w:val="center"/>
              <w:rPr>
                <w:sz w:val="20"/>
                <w:szCs w:val="20"/>
                <w:lang w:eastAsia="en-US"/>
              </w:rPr>
            </w:pPr>
            <w:r w:rsidRPr="007759D8">
              <w:rPr>
                <w:sz w:val="20"/>
                <w:szCs w:val="20"/>
                <w:lang w:val="en-US" w:eastAsia="en-US"/>
              </w:rPr>
              <w:t>IV</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val="en-US" w:eastAsia="en-US"/>
              </w:rPr>
            </w:pPr>
            <w:r w:rsidRPr="007759D8">
              <w:rPr>
                <w:sz w:val="20"/>
                <w:szCs w:val="20"/>
                <w:lang w:val="en-US" w:eastAsia="en-US"/>
              </w:rPr>
              <w:t>35</w:t>
            </w:r>
          </w:p>
        </w:tc>
        <w:tc>
          <w:tcPr>
            <w:tcW w:w="708" w:type="dxa"/>
          </w:tcPr>
          <w:p w:rsidR="0009489A" w:rsidRPr="007759D8" w:rsidRDefault="0009489A" w:rsidP="00B42C2C">
            <w:pPr>
              <w:jc w:val="center"/>
              <w:rPr>
                <w:sz w:val="20"/>
                <w:szCs w:val="20"/>
                <w:lang w:eastAsia="en-US"/>
              </w:rPr>
            </w:pPr>
            <w:r w:rsidRPr="007759D8">
              <w:rPr>
                <w:sz w:val="20"/>
                <w:szCs w:val="20"/>
                <w:lang w:eastAsia="en-US"/>
              </w:rPr>
              <w:t>40</w:t>
            </w:r>
          </w:p>
        </w:tc>
        <w:tc>
          <w:tcPr>
            <w:tcW w:w="1134" w:type="dxa"/>
          </w:tcPr>
          <w:p w:rsidR="0009489A" w:rsidRPr="007759D8" w:rsidRDefault="0009489A" w:rsidP="00B42C2C">
            <w:pPr>
              <w:jc w:val="center"/>
              <w:rPr>
                <w:sz w:val="20"/>
                <w:szCs w:val="20"/>
                <w:lang w:eastAsia="en-US"/>
              </w:rPr>
            </w:pPr>
            <w:r w:rsidRPr="007759D8">
              <w:rPr>
                <w:sz w:val="20"/>
                <w:szCs w:val="20"/>
                <w:lang w:eastAsia="en-US"/>
              </w:rPr>
              <w:t>1,7</w:t>
            </w:r>
          </w:p>
        </w:tc>
      </w:tr>
      <w:tr w:rsidR="00FE12A9" w:rsidRPr="007759D8" w:rsidTr="00B42C2C">
        <w:trPr>
          <w:cantSplit/>
          <w:trHeight w:val="20"/>
        </w:trPr>
        <w:tc>
          <w:tcPr>
            <w:tcW w:w="675" w:type="dxa"/>
          </w:tcPr>
          <w:p w:rsidR="0009489A" w:rsidRPr="007759D8" w:rsidRDefault="0009489A" w:rsidP="00B42C2C">
            <w:pPr>
              <w:rPr>
                <w:sz w:val="20"/>
                <w:szCs w:val="20"/>
                <w:lang w:eastAsia="en-US"/>
              </w:rPr>
            </w:pPr>
            <w:r w:rsidRPr="007759D8">
              <w:rPr>
                <w:sz w:val="20"/>
                <w:szCs w:val="20"/>
                <w:lang w:eastAsia="en-US"/>
              </w:rPr>
              <w:t>2103</w:t>
            </w:r>
          </w:p>
        </w:tc>
        <w:tc>
          <w:tcPr>
            <w:tcW w:w="1057" w:type="dxa"/>
          </w:tcPr>
          <w:p w:rsidR="0009489A" w:rsidRPr="007759D8" w:rsidRDefault="0009489A" w:rsidP="00B42C2C">
            <w:pPr>
              <w:rPr>
                <w:sz w:val="20"/>
                <w:szCs w:val="20"/>
                <w:lang w:eastAsia="en-US"/>
              </w:rPr>
            </w:pPr>
            <w:r w:rsidRPr="007759D8">
              <w:rPr>
                <w:sz w:val="20"/>
                <w:szCs w:val="20"/>
              </w:rPr>
              <w:t>32210301</w:t>
            </w:r>
          </w:p>
        </w:tc>
        <w:tc>
          <w:tcPr>
            <w:tcW w:w="3621" w:type="dxa"/>
          </w:tcPr>
          <w:p w:rsidR="0009489A" w:rsidRPr="007759D8" w:rsidRDefault="0009489A" w:rsidP="00B42C2C">
            <w:pPr>
              <w:rPr>
                <w:sz w:val="20"/>
                <w:szCs w:val="20"/>
                <w:lang w:eastAsia="en-US"/>
              </w:rPr>
            </w:pPr>
            <w:proofErr w:type="spellStart"/>
            <w:r w:rsidRPr="007759D8">
              <w:rPr>
                <w:sz w:val="20"/>
                <w:szCs w:val="20"/>
              </w:rPr>
              <w:t>Кушелово</w:t>
            </w:r>
            <w:proofErr w:type="spellEnd"/>
            <w:r w:rsidRPr="007759D8">
              <w:rPr>
                <w:sz w:val="20"/>
                <w:szCs w:val="20"/>
              </w:rPr>
              <w:t xml:space="preserve"> – </w:t>
            </w:r>
            <w:proofErr w:type="spellStart"/>
            <w:r w:rsidRPr="007759D8">
              <w:rPr>
                <w:sz w:val="20"/>
                <w:szCs w:val="20"/>
              </w:rPr>
              <w:t>Телешово</w:t>
            </w:r>
            <w:proofErr w:type="spellEnd"/>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1,6</w:t>
            </w:r>
          </w:p>
        </w:tc>
        <w:tc>
          <w:tcPr>
            <w:tcW w:w="567" w:type="dxa"/>
          </w:tcPr>
          <w:p w:rsidR="0009489A" w:rsidRPr="007759D8" w:rsidRDefault="0009489A" w:rsidP="00B42C2C">
            <w:pPr>
              <w:jc w:val="center"/>
              <w:rPr>
                <w:sz w:val="20"/>
                <w:szCs w:val="20"/>
                <w:lang w:eastAsia="en-US"/>
              </w:rPr>
            </w:pPr>
            <w:r w:rsidRPr="007759D8">
              <w:rPr>
                <w:sz w:val="20"/>
                <w:szCs w:val="20"/>
                <w:lang w:val="en-US" w:eastAsia="en-US"/>
              </w:rPr>
              <w:t>IV</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val="en-US" w:eastAsia="en-US"/>
              </w:rPr>
            </w:pPr>
            <w:r w:rsidRPr="007759D8">
              <w:rPr>
                <w:sz w:val="20"/>
                <w:szCs w:val="20"/>
                <w:lang w:val="en-US" w:eastAsia="en-US"/>
              </w:rPr>
              <w:t>35</w:t>
            </w:r>
          </w:p>
        </w:tc>
        <w:tc>
          <w:tcPr>
            <w:tcW w:w="708" w:type="dxa"/>
          </w:tcPr>
          <w:p w:rsidR="0009489A" w:rsidRPr="007759D8" w:rsidRDefault="0009489A" w:rsidP="00B42C2C">
            <w:pPr>
              <w:jc w:val="center"/>
              <w:rPr>
                <w:sz w:val="20"/>
                <w:szCs w:val="20"/>
                <w:lang w:eastAsia="en-US"/>
              </w:rPr>
            </w:pPr>
            <w:r w:rsidRPr="007759D8">
              <w:rPr>
                <w:sz w:val="20"/>
                <w:szCs w:val="20"/>
                <w:lang w:eastAsia="en-US"/>
              </w:rPr>
              <w:t>60</w:t>
            </w:r>
          </w:p>
        </w:tc>
        <w:tc>
          <w:tcPr>
            <w:tcW w:w="1134" w:type="dxa"/>
          </w:tcPr>
          <w:p w:rsidR="0009489A" w:rsidRPr="007759D8" w:rsidRDefault="0009489A" w:rsidP="00B42C2C">
            <w:pPr>
              <w:jc w:val="center"/>
              <w:rPr>
                <w:sz w:val="20"/>
                <w:szCs w:val="20"/>
                <w:lang w:eastAsia="en-US"/>
              </w:rPr>
            </w:pPr>
            <w:r w:rsidRPr="007759D8">
              <w:rPr>
                <w:sz w:val="20"/>
                <w:szCs w:val="20"/>
                <w:lang w:eastAsia="en-US"/>
              </w:rPr>
              <w:t>9,3</w:t>
            </w:r>
          </w:p>
        </w:tc>
      </w:tr>
      <w:tr w:rsidR="00FE12A9" w:rsidRPr="007759D8" w:rsidTr="00B42C2C">
        <w:trPr>
          <w:cantSplit/>
          <w:trHeight w:val="20"/>
        </w:trPr>
        <w:tc>
          <w:tcPr>
            <w:tcW w:w="675" w:type="dxa"/>
          </w:tcPr>
          <w:p w:rsidR="0009489A" w:rsidRPr="007759D8" w:rsidRDefault="0009489A" w:rsidP="00B42C2C">
            <w:pPr>
              <w:rPr>
                <w:sz w:val="20"/>
                <w:szCs w:val="20"/>
                <w:lang w:eastAsia="en-US"/>
              </w:rPr>
            </w:pPr>
            <w:r w:rsidRPr="007759D8">
              <w:rPr>
                <w:sz w:val="20"/>
                <w:szCs w:val="20"/>
                <w:lang w:eastAsia="en-US"/>
              </w:rPr>
              <w:t>2181</w:t>
            </w:r>
          </w:p>
        </w:tc>
        <w:tc>
          <w:tcPr>
            <w:tcW w:w="1057" w:type="dxa"/>
          </w:tcPr>
          <w:p w:rsidR="0009489A" w:rsidRPr="007759D8" w:rsidRDefault="0009489A" w:rsidP="00B42C2C">
            <w:pPr>
              <w:rPr>
                <w:sz w:val="20"/>
                <w:szCs w:val="20"/>
                <w:lang w:eastAsia="en-US"/>
              </w:rPr>
            </w:pPr>
            <w:r w:rsidRPr="007759D8">
              <w:rPr>
                <w:sz w:val="20"/>
                <w:szCs w:val="20"/>
              </w:rPr>
              <w:t>32218101</w:t>
            </w:r>
          </w:p>
        </w:tc>
        <w:tc>
          <w:tcPr>
            <w:tcW w:w="3621" w:type="dxa"/>
          </w:tcPr>
          <w:p w:rsidR="0009489A" w:rsidRPr="007759D8" w:rsidRDefault="0009489A" w:rsidP="00B42C2C">
            <w:pPr>
              <w:rPr>
                <w:sz w:val="20"/>
                <w:szCs w:val="20"/>
                <w:lang w:eastAsia="en-US"/>
              </w:rPr>
            </w:pPr>
            <w:r w:rsidRPr="007759D8">
              <w:rPr>
                <w:sz w:val="20"/>
                <w:szCs w:val="20"/>
              </w:rPr>
              <w:t xml:space="preserve">«Тверь – Лотошино – Шаховская – Уваровка» – </w:t>
            </w:r>
            <w:proofErr w:type="spellStart"/>
            <w:r w:rsidRPr="007759D8">
              <w:rPr>
                <w:sz w:val="20"/>
                <w:szCs w:val="20"/>
              </w:rPr>
              <w:t>Нововасильевское</w:t>
            </w:r>
            <w:proofErr w:type="spellEnd"/>
          </w:p>
        </w:tc>
        <w:tc>
          <w:tcPr>
            <w:tcW w:w="567" w:type="dxa"/>
          </w:tcPr>
          <w:p w:rsidR="0009489A" w:rsidRPr="007759D8" w:rsidRDefault="0009489A" w:rsidP="00B42C2C">
            <w:pPr>
              <w:jc w:val="center"/>
              <w:rPr>
                <w:sz w:val="20"/>
                <w:szCs w:val="20"/>
                <w:lang w:eastAsia="en-US"/>
              </w:rPr>
            </w:pPr>
            <w:r w:rsidRPr="007759D8">
              <w:rPr>
                <w:sz w:val="20"/>
                <w:szCs w:val="20"/>
                <w:lang w:eastAsia="en-US"/>
              </w:rPr>
              <w:t>Р</w:t>
            </w:r>
          </w:p>
        </w:tc>
        <w:tc>
          <w:tcPr>
            <w:tcW w:w="567" w:type="dxa"/>
          </w:tcPr>
          <w:p w:rsidR="0009489A" w:rsidRPr="007759D8" w:rsidRDefault="0009489A" w:rsidP="00B42C2C">
            <w:pPr>
              <w:jc w:val="center"/>
              <w:rPr>
                <w:sz w:val="20"/>
                <w:szCs w:val="20"/>
                <w:lang w:eastAsia="en-US"/>
              </w:rPr>
            </w:pPr>
            <w:r w:rsidRPr="007759D8">
              <w:rPr>
                <w:sz w:val="20"/>
                <w:szCs w:val="20"/>
                <w:lang w:eastAsia="en-US"/>
              </w:rPr>
              <w:t>1,0</w:t>
            </w:r>
          </w:p>
        </w:tc>
        <w:tc>
          <w:tcPr>
            <w:tcW w:w="567" w:type="dxa"/>
          </w:tcPr>
          <w:p w:rsidR="0009489A" w:rsidRPr="007759D8" w:rsidRDefault="0009489A" w:rsidP="00B42C2C">
            <w:pPr>
              <w:jc w:val="center"/>
              <w:rPr>
                <w:sz w:val="20"/>
                <w:szCs w:val="20"/>
                <w:lang w:val="en-US" w:eastAsia="en-US"/>
              </w:rPr>
            </w:pPr>
            <w:r w:rsidRPr="007759D8">
              <w:rPr>
                <w:sz w:val="20"/>
                <w:szCs w:val="20"/>
                <w:lang w:val="en-US" w:eastAsia="en-US"/>
              </w:rPr>
              <w:t>III</w:t>
            </w:r>
          </w:p>
        </w:tc>
        <w:tc>
          <w:tcPr>
            <w:tcW w:w="425" w:type="dxa"/>
          </w:tcPr>
          <w:p w:rsidR="0009489A" w:rsidRPr="007759D8" w:rsidRDefault="0009489A" w:rsidP="00B42C2C">
            <w:pPr>
              <w:jc w:val="center"/>
              <w:rPr>
                <w:sz w:val="20"/>
                <w:szCs w:val="20"/>
                <w:lang w:val="en-US" w:eastAsia="en-US"/>
              </w:rPr>
            </w:pPr>
            <w:r w:rsidRPr="007759D8">
              <w:rPr>
                <w:sz w:val="20"/>
                <w:szCs w:val="20"/>
                <w:lang w:val="en-US" w:eastAsia="en-US"/>
              </w:rPr>
              <w:t>2</w:t>
            </w:r>
          </w:p>
        </w:tc>
        <w:tc>
          <w:tcPr>
            <w:tcW w:w="426" w:type="dxa"/>
          </w:tcPr>
          <w:p w:rsidR="0009489A" w:rsidRPr="007759D8" w:rsidRDefault="0009489A" w:rsidP="00B42C2C">
            <w:pPr>
              <w:jc w:val="center"/>
              <w:rPr>
                <w:sz w:val="20"/>
                <w:szCs w:val="20"/>
                <w:lang w:eastAsia="en-US"/>
              </w:rPr>
            </w:pPr>
            <w:r w:rsidRPr="007759D8">
              <w:rPr>
                <w:sz w:val="20"/>
                <w:szCs w:val="20"/>
                <w:lang w:eastAsia="en-US"/>
              </w:rPr>
              <w:t>46</w:t>
            </w:r>
          </w:p>
        </w:tc>
        <w:tc>
          <w:tcPr>
            <w:tcW w:w="708" w:type="dxa"/>
          </w:tcPr>
          <w:p w:rsidR="0009489A" w:rsidRPr="007759D8" w:rsidRDefault="0009489A" w:rsidP="00B42C2C">
            <w:pPr>
              <w:jc w:val="center"/>
              <w:rPr>
                <w:sz w:val="20"/>
                <w:szCs w:val="20"/>
                <w:lang w:eastAsia="en-US"/>
              </w:rPr>
            </w:pPr>
            <w:r w:rsidRPr="007759D8">
              <w:rPr>
                <w:sz w:val="20"/>
                <w:szCs w:val="20"/>
                <w:lang w:eastAsia="en-US"/>
              </w:rPr>
              <w:t>100</w:t>
            </w:r>
          </w:p>
        </w:tc>
        <w:tc>
          <w:tcPr>
            <w:tcW w:w="1134" w:type="dxa"/>
          </w:tcPr>
          <w:p w:rsidR="0009489A" w:rsidRPr="007759D8" w:rsidRDefault="0009489A" w:rsidP="00B42C2C">
            <w:pPr>
              <w:jc w:val="center"/>
              <w:rPr>
                <w:sz w:val="20"/>
                <w:szCs w:val="20"/>
                <w:lang w:eastAsia="en-US"/>
              </w:rPr>
            </w:pPr>
            <w:r w:rsidRPr="007759D8">
              <w:rPr>
                <w:sz w:val="20"/>
                <w:szCs w:val="20"/>
                <w:lang w:eastAsia="en-US"/>
              </w:rPr>
              <w:t>10,0</w:t>
            </w:r>
          </w:p>
        </w:tc>
      </w:tr>
    </w:tbl>
    <w:p w:rsidR="00AC2FC7" w:rsidRPr="007759D8" w:rsidRDefault="00AC2FC7" w:rsidP="00860FB5">
      <w:pPr>
        <w:widowControl w:val="0"/>
        <w:suppressAutoHyphens/>
        <w:autoSpaceDE w:val="0"/>
        <w:autoSpaceDN w:val="0"/>
        <w:spacing w:before="60"/>
        <w:jc w:val="both"/>
      </w:pPr>
      <w:r w:rsidRPr="007759D8">
        <w:t>Таблица 3.2.2. Перечень планируемых вертолетных площадок (вертодромов) авиации общего назначения</w:t>
      </w:r>
    </w:p>
    <w:tbl>
      <w:tblPr>
        <w:tblW w:w="5000" w:type="pct"/>
        <w:tblCellMar>
          <w:left w:w="28" w:type="dxa"/>
          <w:right w:w="28" w:type="dxa"/>
        </w:tblCellMar>
        <w:tblLook w:val="04A0" w:firstRow="1" w:lastRow="0" w:firstColumn="1" w:lastColumn="0" w:noHBand="0" w:noVBand="1"/>
      </w:tblPr>
      <w:tblGrid>
        <w:gridCol w:w="1537"/>
        <w:gridCol w:w="1532"/>
        <w:gridCol w:w="6618"/>
      </w:tblGrid>
      <w:tr w:rsidR="00FE12A9" w:rsidRPr="007759D8" w:rsidTr="0009489A">
        <w:trPr>
          <w:trHeight w:val="61"/>
          <w:tblHeader/>
        </w:trPr>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09489A" w:rsidRPr="007759D8" w:rsidRDefault="0009489A" w:rsidP="00B9185F">
            <w:pPr>
              <w:suppressAutoHyphens/>
              <w:ind w:firstLine="29"/>
              <w:contextualSpacing/>
              <w:jc w:val="center"/>
              <w:rPr>
                <w:strike/>
              </w:rPr>
            </w:pPr>
            <w:r w:rsidRPr="007759D8">
              <w:rPr>
                <w:sz w:val="22"/>
                <w:szCs w:val="22"/>
              </w:rPr>
              <w:t>№ согласно</w:t>
            </w:r>
            <w:r w:rsidRPr="007759D8">
              <w:rPr>
                <w:sz w:val="22"/>
                <w:szCs w:val="22"/>
              </w:rPr>
              <w:br/>
              <w:t>СТП ТО МО</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489A" w:rsidRPr="007759D8" w:rsidRDefault="0009489A" w:rsidP="00B9185F">
            <w:pPr>
              <w:suppressAutoHyphens/>
              <w:contextualSpacing/>
              <w:jc w:val="center"/>
            </w:pPr>
            <w:r w:rsidRPr="007759D8">
              <w:rPr>
                <w:sz w:val="22"/>
                <w:szCs w:val="22"/>
              </w:rPr>
              <w:t>Наименование вертолетной площадки</w:t>
            </w:r>
          </w:p>
        </w:tc>
        <w:tc>
          <w:tcPr>
            <w:tcW w:w="3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489A" w:rsidRPr="007759D8" w:rsidRDefault="0009489A" w:rsidP="00B9185F">
            <w:pPr>
              <w:suppressAutoHyphens/>
              <w:contextualSpacing/>
              <w:jc w:val="center"/>
            </w:pPr>
            <w:r w:rsidRPr="007759D8">
              <w:rPr>
                <w:sz w:val="22"/>
                <w:szCs w:val="22"/>
              </w:rPr>
              <w:t>Местоположение</w:t>
            </w:r>
          </w:p>
        </w:tc>
      </w:tr>
      <w:tr w:rsidR="00FE12A9" w:rsidRPr="007759D8" w:rsidTr="0009489A">
        <w:tc>
          <w:tcPr>
            <w:tcW w:w="793" w:type="pct"/>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9185F">
            <w:pPr>
              <w:suppressAutoHyphens/>
              <w:ind w:firstLine="29"/>
              <w:contextualSpacing/>
              <w:jc w:val="center"/>
              <w:rPr>
                <w:rFonts w:eastAsia="Calibri"/>
              </w:rPr>
            </w:pPr>
            <w:r w:rsidRPr="007759D8">
              <w:rPr>
                <w:rFonts w:eastAsia="Calibri"/>
                <w:sz w:val="22"/>
                <w:szCs w:val="22"/>
              </w:rPr>
              <w:t>31</w:t>
            </w:r>
          </w:p>
        </w:tc>
        <w:tc>
          <w:tcPr>
            <w:tcW w:w="791" w:type="pct"/>
            <w:tcBorders>
              <w:top w:val="single" w:sz="4" w:space="0" w:color="auto"/>
              <w:left w:val="nil"/>
              <w:bottom w:val="single" w:sz="4" w:space="0" w:color="auto"/>
              <w:right w:val="single" w:sz="4" w:space="0" w:color="auto"/>
            </w:tcBorders>
            <w:vAlign w:val="center"/>
          </w:tcPr>
          <w:p w:rsidR="0009489A" w:rsidRPr="007759D8" w:rsidRDefault="0009489A" w:rsidP="00B9185F">
            <w:pPr>
              <w:jc w:val="center"/>
            </w:pPr>
            <w:r w:rsidRPr="007759D8">
              <w:rPr>
                <w:sz w:val="22"/>
                <w:szCs w:val="22"/>
              </w:rPr>
              <w:t>«Кировский»</w:t>
            </w:r>
          </w:p>
        </w:tc>
        <w:tc>
          <w:tcPr>
            <w:tcW w:w="3416" w:type="pct"/>
            <w:tcBorders>
              <w:top w:val="single" w:sz="4" w:space="0" w:color="auto"/>
              <w:left w:val="nil"/>
              <w:bottom w:val="single" w:sz="4" w:space="0" w:color="auto"/>
              <w:right w:val="single" w:sz="4" w:space="0" w:color="auto"/>
            </w:tcBorders>
            <w:vAlign w:val="center"/>
          </w:tcPr>
          <w:p w:rsidR="0009489A" w:rsidRPr="007759D8" w:rsidRDefault="0009489A" w:rsidP="00B9185F">
            <w:proofErr w:type="gramStart"/>
            <w:r w:rsidRPr="007759D8">
              <w:rPr>
                <w:sz w:val="22"/>
                <w:szCs w:val="22"/>
              </w:rPr>
              <w:t>центральная</w:t>
            </w:r>
            <w:proofErr w:type="gramEnd"/>
            <w:r w:rsidRPr="007759D8">
              <w:rPr>
                <w:sz w:val="22"/>
                <w:szCs w:val="22"/>
              </w:rPr>
              <w:t xml:space="preserve"> часть п. Кировский, ул. Кирова, рядом с пожарной частью</w:t>
            </w:r>
          </w:p>
        </w:tc>
      </w:tr>
      <w:tr w:rsidR="00FE12A9" w:rsidRPr="007759D8" w:rsidTr="0009489A">
        <w:tc>
          <w:tcPr>
            <w:tcW w:w="793" w:type="pct"/>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9185F">
            <w:pPr>
              <w:suppressAutoHyphens/>
              <w:ind w:firstLine="29"/>
              <w:contextualSpacing/>
              <w:jc w:val="center"/>
              <w:rPr>
                <w:rFonts w:eastAsia="Calibri"/>
              </w:rPr>
            </w:pPr>
            <w:r w:rsidRPr="007759D8">
              <w:rPr>
                <w:rFonts w:eastAsia="Calibri"/>
                <w:sz w:val="22"/>
                <w:szCs w:val="22"/>
              </w:rPr>
              <w:t>32</w:t>
            </w:r>
          </w:p>
        </w:tc>
        <w:tc>
          <w:tcPr>
            <w:tcW w:w="791" w:type="pct"/>
            <w:tcBorders>
              <w:top w:val="single" w:sz="4" w:space="0" w:color="auto"/>
              <w:left w:val="nil"/>
              <w:bottom w:val="single" w:sz="4" w:space="0" w:color="auto"/>
              <w:right w:val="single" w:sz="4" w:space="0" w:color="auto"/>
            </w:tcBorders>
            <w:vAlign w:val="center"/>
          </w:tcPr>
          <w:p w:rsidR="0009489A" w:rsidRPr="007759D8" w:rsidRDefault="0009489A" w:rsidP="00B9185F">
            <w:pPr>
              <w:jc w:val="center"/>
            </w:pPr>
            <w:r w:rsidRPr="007759D8">
              <w:rPr>
                <w:sz w:val="22"/>
                <w:szCs w:val="22"/>
              </w:rPr>
              <w:t>«</w:t>
            </w:r>
            <w:proofErr w:type="spellStart"/>
            <w:r w:rsidRPr="007759D8">
              <w:rPr>
                <w:sz w:val="22"/>
                <w:szCs w:val="22"/>
              </w:rPr>
              <w:t>Брыково</w:t>
            </w:r>
            <w:proofErr w:type="spellEnd"/>
            <w:r w:rsidRPr="007759D8">
              <w:rPr>
                <w:sz w:val="22"/>
                <w:szCs w:val="22"/>
              </w:rPr>
              <w:t>»</w:t>
            </w:r>
          </w:p>
        </w:tc>
        <w:tc>
          <w:tcPr>
            <w:tcW w:w="3416" w:type="pct"/>
            <w:tcBorders>
              <w:top w:val="single" w:sz="4" w:space="0" w:color="auto"/>
              <w:left w:val="nil"/>
              <w:bottom w:val="single" w:sz="4" w:space="0" w:color="auto"/>
              <w:right w:val="single" w:sz="4" w:space="0" w:color="auto"/>
            </w:tcBorders>
            <w:vAlign w:val="center"/>
          </w:tcPr>
          <w:p w:rsidR="0009489A" w:rsidRPr="007759D8" w:rsidRDefault="0009489A" w:rsidP="00B9185F">
            <w:proofErr w:type="gramStart"/>
            <w:r w:rsidRPr="007759D8">
              <w:rPr>
                <w:sz w:val="22"/>
                <w:szCs w:val="22"/>
              </w:rPr>
              <w:t>южнее</w:t>
            </w:r>
            <w:proofErr w:type="gramEnd"/>
            <w:r w:rsidRPr="007759D8">
              <w:rPr>
                <w:sz w:val="22"/>
                <w:szCs w:val="22"/>
              </w:rPr>
              <w:t xml:space="preserve"> д. </w:t>
            </w:r>
            <w:proofErr w:type="spellStart"/>
            <w:r w:rsidRPr="007759D8">
              <w:rPr>
                <w:sz w:val="22"/>
                <w:szCs w:val="22"/>
              </w:rPr>
              <w:t>Брыково</w:t>
            </w:r>
            <w:proofErr w:type="spellEnd"/>
            <w:r w:rsidRPr="007759D8">
              <w:rPr>
                <w:sz w:val="22"/>
                <w:szCs w:val="22"/>
              </w:rPr>
              <w:t xml:space="preserve">, а/д Суворово – Ошейкино – </w:t>
            </w:r>
            <w:proofErr w:type="spellStart"/>
            <w:r w:rsidRPr="007759D8">
              <w:rPr>
                <w:sz w:val="22"/>
                <w:szCs w:val="22"/>
              </w:rPr>
              <w:t>Максимово</w:t>
            </w:r>
            <w:proofErr w:type="spellEnd"/>
          </w:p>
        </w:tc>
      </w:tr>
      <w:tr w:rsidR="00FE12A9" w:rsidRPr="007759D8" w:rsidTr="0009489A">
        <w:tc>
          <w:tcPr>
            <w:tcW w:w="793" w:type="pct"/>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9185F">
            <w:pPr>
              <w:suppressAutoHyphens/>
              <w:ind w:firstLine="29"/>
              <w:contextualSpacing/>
              <w:jc w:val="center"/>
              <w:rPr>
                <w:rFonts w:eastAsia="Calibri"/>
              </w:rPr>
            </w:pPr>
            <w:r w:rsidRPr="007759D8">
              <w:rPr>
                <w:rFonts w:eastAsia="Calibri"/>
                <w:sz w:val="22"/>
                <w:szCs w:val="22"/>
              </w:rPr>
              <w:t>30</w:t>
            </w:r>
          </w:p>
        </w:tc>
        <w:tc>
          <w:tcPr>
            <w:tcW w:w="791" w:type="pct"/>
            <w:tcBorders>
              <w:top w:val="single" w:sz="4" w:space="0" w:color="auto"/>
              <w:left w:val="nil"/>
              <w:bottom w:val="single" w:sz="4" w:space="0" w:color="auto"/>
              <w:right w:val="single" w:sz="4" w:space="0" w:color="auto"/>
            </w:tcBorders>
            <w:vAlign w:val="center"/>
          </w:tcPr>
          <w:p w:rsidR="0009489A" w:rsidRPr="007759D8" w:rsidRDefault="0009489A" w:rsidP="00B9185F">
            <w:pPr>
              <w:jc w:val="center"/>
            </w:pPr>
            <w:r w:rsidRPr="007759D8">
              <w:rPr>
                <w:sz w:val="22"/>
                <w:szCs w:val="22"/>
              </w:rPr>
              <w:t>«Введенское»</w:t>
            </w:r>
          </w:p>
        </w:tc>
        <w:tc>
          <w:tcPr>
            <w:tcW w:w="3416" w:type="pct"/>
            <w:tcBorders>
              <w:top w:val="single" w:sz="4" w:space="0" w:color="auto"/>
              <w:left w:val="nil"/>
              <w:bottom w:val="single" w:sz="4" w:space="0" w:color="auto"/>
              <w:right w:val="single" w:sz="4" w:space="0" w:color="auto"/>
            </w:tcBorders>
            <w:vAlign w:val="center"/>
          </w:tcPr>
          <w:p w:rsidR="0009489A" w:rsidRPr="007759D8" w:rsidRDefault="0009489A" w:rsidP="00B9185F">
            <w:proofErr w:type="gramStart"/>
            <w:r w:rsidRPr="007759D8">
              <w:rPr>
                <w:sz w:val="22"/>
                <w:szCs w:val="22"/>
              </w:rPr>
              <w:t>северо</w:t>
            </w:r>
            <w:proofErr w:type="gramEnd"/>
            <w:r w:rsidRPr="007759D8">
              <w:rPr>
                <w:sz w:val="22"/>
                <w:szCs w:val="22"/>
              </w:rPr>
              <w:t>-западнее д. Введенское, пересечение а/д Лотошино – Афанасово – Введенское и а/д Тверь – Лотошино – Шаховская – Уваровка</w:t>
            </w:r>
          </w:p>
        </w:tc>
      </w:tr>
    </w:tbl>
    <w:p w:rsidR="00AC2FC7" w:rsidRPr="007759D8" w:rsidRDefault="00AC2FC7" w:rsidP="00860FB5">
      <w:pPr>
        <w:suppressAutoHyphens/>
        <w:spacing w:before="60"/>
        <w:jc w:val="both"/>
      </w:pPr>
      <w:r w:rsidRPr="007759D8">
        <w:t>Таблица 3.2.3. Перечень планируемых к размещению объектов ТЗК</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338"/>
        <w:gridCol w:w="2268"/>
        <w:gridCol w:w="4553"/>
        <w:gridCol w:w="1596"/>
      </w:tblGrid>
      <w:tr w:rsidR="00FE12A9" w:rsidRPr="007759D8" w:rsidTr="00B42C2C">
        <w:trPr>
          <w:cantSplit/>
          <w:trHeight w:val="227"/>
          <w:tblHeader/>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09489A" w:rsidRPr="007759D8" w:rsidRDefault="0009489A" w:rsidP="00B42C2C">
            <w:pPr>
              <w:autoSpaceDE w:val="0"/>
              <w:autoSpaceDN w:val="0"/>
              <w:adjustRightInd w:val="0"/>
              <w:jc w:val="center"/>
              <w:rPr>
                <w:sz w:val="20"/>
                <w:szCs w:val="20"/>
                <w:lang w:eastAsia="en-US"/>
              </w:rPr>
            </w:pPr>
            <w:r w:rsidRPr="007759D8">
              <w:rPr>
                <w:sz w:val="20"/>
                <w:szCs w:val="20"/>
                <w:lang w:eastAsia="en-US"/>
              </w:rPr>
              <w:t>№ согласно</w:t>
            </w:r>
          </w:p>
          <w:p w:rsidR="0009489A" w:rsidRPr="007759D8" w:rsidRDefault="0009489A" w:rsidP="00B42C2C">
            <w:pPr>
              <w:autoSpaceDE w:val="0"/>
              <w:autoSpaceDN w:val="0"/>
              <w:adjustRightInd w:val="0"/>
              <w:jc w:val="center"/>
              <w:rPr>
                <w:sz w:val="20"/>
                <w:szCs w:val="20"/>
                <w:lang w:eastAsia="en-US"/>
              </w:rPr>
            </w:pPr>
            <w:r w:rsidRPr="007759D8">
              <w:rPr>
                <w:sz w:val="20"/>
                <w:szCs w:val="20"/>
                <w:lang w:eastAsia="en-US"/>
              </w:rPr>
              <w:t>СТП ТО МО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489A" w:rsidRPr="007759D8" w:rsidRDefault="0009489A" w:rsidP="00B42C2C">
            <w:pPr>
              <w:autoSpaceDE w:val="0"/>
              <w:autoSpaceDN w:val="0"/>
              <w:adjustRightInd w:val="0"/>
              <w:jc w:val="center"/>
              <w:rPr>
                <w:sz w:val="20"/>
                <w:szCs w:val="20"/>
                <w:lang w:eastAsia="en-US"/>
              </w:rPr>
            </w:pPr>
            <w:r w:rsidRPr="007759D8">
              <w:rPr>
                <w:sz w:val="20"/>
                <w:szCs w:val="20"/>
                <w:lang w:eastAsia="en-US"/>
              </w:rPr>
              <w:t>Наименование объекта, сведения о регистрации права собственности</w:t>
            </w:r>
          </w:p>
        </w:tc>
        <w:tc>
          <w:tcPr>
            <w:tcW w:w="4553"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jc w:val="center"/>
              <w:rPr>
                <w:sz w:val="20"/>
                <w:szCs w:val="20"/>
                <w:lang w:eastAsia="en-US"/>
              </w:rPr>
            </w:pPr>
            <w:r w:rsidRPr="007759D8">
              <w:rPr>
                <w:sz w:val="20"/>
                <w:szCs w:val="20"/>
                <w:lang w:eastAsia="en-US"/>
              </w:rPr>
              <w:t>Адрес объекта</w:t>
            </w:r>
          </w:p>
        </w:tc>
        <w:tc>
          <w:tcPr>
            <w:tcW w:w="1596" w:type="dxa"/>
            <w:tcBorders>
              <w:top w:val="single" w:sz="4" w:space="0" w:color="auto"/>
              <w:left w:val="single" w:sz="4" w:space="0" w:color="auto"/>
              <w:bottom w:val="single" w:sz="4" w:space="0" w:color="auto"/>
              <w:right w:val="single" w:sz="4" w:space="0" w:color="auto"/>
            </w:tcBorders>
          </w:tcPr>
          <w:p w:rsidR="0009489A" w:rsidRPr="007759D8" w:rsidRDefault="0009489A" w:rsidP="0009489A">
            <w:pPr>
              <w:autoSpaceDE w:val="0"/>
              <w:autoSpaceDN w:val="0"/>
              <w:adjustRightInd w:val="0"/>
              <w:jc w:val="center"/>
              <w:rPr>
                <w:sz w:val="20"/>
                <w:szCs w:val="20"/>
                <w:lang w:eastAsia="en-US"/>
              </w:rPr>
            </w:pPr>
            <w:r w:rsidRPr="007759D8">
              <w:rPr>
                <w:sz w:val="20"/>
                <w:szCs w:val="20"/>
                <w:lang w:eastAsia="en-US"/>
              </w:rPr>
              <w:t>Направление инвестирования</w:t>
            </w:r>
            <w:r w:rsidRPr="007759D8">
              <w:rPr>
                <w:sz w:val="20"/>
                <w:szCs w:val="20"/>
                <w:vertAlign w:val="superscript"/>
              </w:rPr>
              <w:footnoteReference w:id="11"/>
            </w:r>
          </w:p>
        </w:tc>
      </w:tr>
      <w:tr w:rsidR="00FE12A9" w:rsidRPr="007759D8" w:rsidTr="00B42C2C">
        <w:trPr>
          <w:cantSplit/>
          <w:trHeight w:val="227"/>
        </w:trPr>
        <w:tc>
          <w:tcPr>
            <w:tcW w:w="133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pStyle w:val="ConsPlusNormal0"/>
              <w:ind w:firstLine="0"/>
              <w:jc w:val="center"/>
              <w:rPr>
                <w:rFonts w:ascii="Times New Roman" w:hAnsi="Times New Roman" w:cs="Times New Roman"/>
              </w:rPr>
            </w:pPr>
            <w:r w:rsidRPr="007759D8">
              <w:rPr>
                <w:rFonts w:ascii="Times New Roman" w:hAnsi="Times New Roman" w:cs="Times New Roman"/>
              </w:rPr>
              <w:t>30</w:t>
            </w:r>
          </w:p>
        </w:tc>
        <w:tc>
          <w:tcPr>
            <w:tcW w:w="8417" w:type="dxa"/>
            <w:gridSpan w:val="3"/>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rPr>
                <w:sz w:val="20"/>
                <w:szCs w:val="20"/>
              </w:rPr>
            </w:pPr>
            <w:r w:rsidRPr="007759D8">
              <w:rPr>
                <w:sz w:val="20"/>
                <w:szCs w:val="20"/>
              </w:rPr>
              <w:t>Городской округ Лотошино</w:t>
            </w:r>
          </w:p>
        </w:tc>
      </w:tr>
      <w:tr w:rsidR="00FE12A9" w:rsidRPr="007759D8" w:rsidTr="00B42C2C">
        <w:trPr>
          <w:cantSplit/>
          <w:trHeight w:val="227"/>
        </w:trPr>
        <w:tc>
          <w:tcPr>
            <w:tcW w:w="133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pStyle w:val="ConsPlusNormal0"/>
              <w:ind w:firstLine="0"/>
              <w:jc w:val="center"/>
              <w:rPr>
                <w:rFonts w:ascii="Times New Roman" w:hAnsi="Times New Roman" w:cs="Times New Roman"/>
              </w:rPr>
            </w:pPr>
            <w:r w:rsidRPr="007759D8">
              <w:rPr>
                <w:rFonts w:ascii="Times New Roman" w:hAnsi="Times New Roman" w:cs="Times New Roman"/>
              </w:rPr>
              <w:t>30.1</w:t>
            </w:r>
          </w:p>
        </w:tc>
        <w:tc>
          <w:tcPr>
            <w:tcW w:w="226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rPr>
                <w:sz w:val="20"/>
                <w:szCs w:val="20"/>
                <w:lang w:eastAsia="en-US"/>
              </w:rPr>
            </w:pPr>
            <w:r w:rsidRPr="007759D8">
              <w:rPr>
                <w:sz w:val="20"/>
                <w:szCs w:val="20"/>
              </w:rPr>
              <w:t>Резерв АЗС</w:t>
            </w:r>
          </w:p>
        </w:tc>
        <w:tc>
          <w:tcPr>
            <w:tcW w:w="4553"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rPr>
                <w:sz w:val="20"/>
                <w:szCs w:val="20"/>
                <w:lang w:eastAsia="en-US"/>
              </w:rPr>
            </w:pPr>
            <w:r w:rsidRPr="007759D8">
              <w:rPr>
                <w:sz w:val="20"/>
                <w:szCs w:val="20"/>
              </w:rPr>
              <w:t>Лотошинский муниципальный район, АЗС, Лотошино – Афанасово – Введенское, д. Афанасово</w:t>
            </w:r>
          </w:p>
        </w:tc>
        <w:tc>
          <w:tcPr>
            <w:tcW w:w="1596"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jc w:val="center"/>
              <w:rPr>
                <w:lang w:eastAsia="en-US"/>
              </w:rPr>
            </w:pPr>
            <w:r w:rsidRPr="007759D8">
              <w:rPr>
                <w:sz w:val="22"/>
                <w:szCs w:val="22"/>
                <w:lang w:eastAsia="en-US"/>
              </w:rPr>
              <w:t>С</w:t>
            </w:r>
          </w:p>
        </w:tc>
      </w:tr>
      <w:tr w:rsidR="00FE12A9" w:rsidRPr="007759D8" w:rsidTr="00B42C2C">
        <w:trPr>
          <w:cantSplit/>
          <w:trHeight w:val="227"/>
        </w:trPr>
        <w:tc>
          <w:tcPr>
            <w:tcW w:w="133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jc w:val="center"/>
              <w:rPr>
                <w:sz w:val="20"/>
                <w:szCs w:val="20"/>
                <w:lang w:eastAsia="en-US"/>
              </w:rPr>
            </w:pPr>
            <w:r w:rsidRPr="007759D8">
              <w:rPr>
                <w:sz w:val="20"/>
                <w:szCs w:val="20"/>
                <w:lang w:eastAsia="en-US"/>
              </w:rPr>
              <w:t>30.2</w:t>
            </w:r>
          </w:p>
        </w:tc>
        <w:tc>
          <w:tcPr>
            <w:tcW w:w="226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rPr>
                <w:sz w:val="20"/>
                <w:szCs w:val="20"/>
                <w:lang w:eastAsia="en-US"/>
              </w:rPr>
            </w:pPr>
            <w:r w:rsidRPr="007759D8">
              <w:rPr>
                <w:sz w:val="20"/>
                <w:szCs w:val="20"/>
              </w:rPr>
              <w:t>Резерв АЗС</w:t>
            </w:r>
          </w:p>
        </w:tc>
        <w:tc>
          <w:tcPr>
            <w:tcW w:w="4553"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rPr>
                <w:sz w:val="20"/>
                <w:szCs w:val="20"/>
                <w:lang w:eastAsia="en-US"/>
              </w:rPr>
            </w:pPr>
            <w:r w:rsidRPr="007759D8">
              <w:rPr>
                <w:sz w:val="20"/>
                <w:szCs w:val="20"/>
              </w:rPr>
              <w:t>Лотошинский муниципальный район, АЗС, Лотошино – Ошейкино, д. Ошейкино</w:t>
            </w:r>
          </w:p>
        </w:tc>
        <w:tc>
          <w:tcPr>
            <w:tcW w:w="1596"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jc w:val="center"/>
              <w:rPr>
                <w:lang w:eastAsia="en-US"/>
              </w:rPr>
            </w:pPr>
            <w:r w:rsidRPr="007759D8">
              <w:rPr>
                <w:sz w:val="22"/>
                <w:szCs w:val="22"/>
                <w:lang w:eastAsia="en-US"/>
              </w:rPr>
              <w:t>С</w:t>
            </w:r>
          </w:p>
        </w:tc>
      </w:tr>
      <w:tr w:rsidR="00FE12A9" w:rsidRPr="007759D8" w:rsidTr="00B42C2C">
        <w:trPr>
          <w:cantSplit/>
          <w:trHeight w:val="227"/>
        </w:trPr>
        <w:tc>
          <w:tcPr>
            <w:tcW w:w="133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jc w:val="center"/>
              <w:rPr>
                <w:sz w:val="20"/>
                <w:szCs w:val="20"/>
                <w:lang w:eastAsia="en-US"/>
              </w:rPr>
            </w:pPr>
            <w:r w:rsidRPr="007759D8">
              <w:rPr>
                <w:sz w:val="20"/>
                <w:szCs w:val="20"/>
                <w:lang w:eastAsia="en-US"/>
              </w:rPr>
              <w:t>30.3</w:t>
            </w:r>
          </w:p>
        </w:tc>
        <w:tc>
          <w:tcPr>
            <w:tcW w:w="226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rPr>
                <w:sz w:val="20"/>
                <w:szCs w:val="20"/>
                <w:lang w:eastAsia="en-US"/>
              </w:rPr>
            </w:pPr>
            <w:r w:rsidRPr="007759D8">
              <w:rPr>
                <w:sz w:val="20"/>
                <w:szCs w:val="20"/>
              </w:rPr>
              <w:t>Резерв АЗС</w:t>
            </w:r>
          </w:p>
        </w:tc>
        <w:tc>
          <w:tcPr>
            <w:tcW w:w="4553"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rPr>
                <w:sz w:val="20"/>
                <w:szCs w:val="20"/>
                <w:lang w:eastAsia="en-US"/>
              </w:rPr>
            </w:pPr>
            <w:r w:rsidRPr="007759D8">
              <w:rPr>
                <w:sz w:val="20"/>
                <w:szCs w:val="20"/>
              </w:rPr>
              <w:t>Лотошинский муниципальный район, АЗС, Тверь – Лотошино – Шаховская – Уваровка, с. Микулино</w:t>
            </w:r>
          </w:p>
        </w:tc>
        <w:tc>
          <w:tcPr>
            <w:tcW w:w="1596"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jc w:val="center"/>
              <w:rPr>
                <w:lang w:eastAsia="en-US"/>
              </w:rPr>
            </w:pPr>
            <w:r w:rsidRPr="007759D8">
              <w:rPr>
                <w:sz w:val="22"/>
                <w:szCs w:val="22"/>
                <w:lang w:eastAsia="en-US"/>
              </w:rPr>
              <w:t>С</w:t>
            </w:r>
          </w:p>
        </w:tc>
      </w:tr>
      <w:tr w:rsidR="00FE12A9" w:rsidRPr="007759D8" w:rsidTr="00B42C2C">
        <w:trPr>
          <w:cantSplit/>
          <w:trHeight w:val="227"/>
        </w:trPr>
        <w:tc>
          <w:tcPr>
            <w:tcW w:w="133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jc w:val="center"/>
              <w:rPr>
                <w:sz w:val="20"/>
                <w:szCs w:val="20"/>
                <w:lang w:eastAsia="en-US"/>
              </w:rPr>
            </w:pPr>
            <w:r w:rsidRPr="007759D8">
              <w:rPr>
                <w:sz w:val="20"/>
                <w:szCs w:val="20"/>
                <w:lang w:eastAsia="en-US"/>
              </w:rPr>
              <w:t>30.4</w:t>
            </w:r>
          </w:p>
        </w:tc>
        <w:tc>
          <w:tcPr>
            <w:tcW w:w="2268"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rPr>
                <w:sz w:val="20"/>
                <w:szCs w:val="20"/>
                <w:lang w:eastAsia="en-US"/>
              </w:rPr>
            </w:pPr>
            <w:r w:rsidRPr="007759D8">
              <w:rPr>
                <w:sz w:val="20"/>
                <w:szCs w:val="20"/>
              </w:rPr>
              <w:t>Резерв МАЗК</w:t>
            </w:r>
          </w:p>
        </w:tc>
        <w:tc>
          <w:tcPr>
            <w:tcW w:w="4553"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rPr>
                <w:sz w:val="20"/>
                <w:szCs w:val="20"/>
                <w:lang w:eastAsia="en-US"/>
              </w:rPr>
            </w:pPr>
            <w:r w:rsidRPr="007759D8">
              <w:rPr>
                <w:sz w:val="20"/>
                <w:szCs w:val="20"/>
              </w:rPr>
              <w:t>Лотошинский муниципальный район, МАЗК, Лотошино – Суворово – Клин, правая сторона, д. Ушаково</w:t>
            </w:r>
          </w:p>
        </w:tc>
        <w:tc>
          <w:tcPr>
            <w:tcW w:w="1596" w:type="dxa"/>
            <w:tcBorders>
              <w:top w:val="single" w:sz="4" w:space="0" w:color="auto"/>
              <w:left w:val="single" w:sz="4" w:space="0" w:color="auto"/>
              <w:bottom w:val="single" w:sz="4" w:space="0" w:color="auto"/>
              <w:right w:val="single" w:sz="4" w:space="0" w:color="auto"/>
            </w:tcBorders>
            <w:vAlign w:val="center"/>
          </w:tcPr>
          <w:p w:rsidR="0009489A" w:rsidRPr="007759D8" w:rsidRDefault="0009489A" w:rsidP="00B42C2C">
            <w:pPr>
              <w:autoSpaceDE w:val="0"/>
              <w:autoSpaceDN w:val="0"/>
              <w:adjustRightInd w:val="0"/>
              <w:jc w:val="center"/>
              <w:rPr>
                <w:lang w:eastAsia="en-US"/>
              </w:rPr>
            </w:pPr>
            <w:r w:rsidRPr="007759D8">
              <w:rPr>
                <w:sz w:val="22"/>
                <w:szCs w:val="22"/>
                <w:lang w:eastAsia="en-US"/>
              </w:rPr>
              <w:t>С</w:t>
            </w:r>
          </w:p>
        </w:tc>
      </w:tr>
    </w:tbl>
    <w:bookmarkEnd w:id="79"/>
    <w:p w:rsidR="00235858" w:rsidRPr="007759D8" w:rsidRDefault="00235858" w:rsidP="00AC2FC7">
      <w:pPr>
        <w:suppressAutoHyphens/>
        <w:rPr>
          <w:rStyle w:val="2f3"/>
          <w:rFonts w:eastAsia="Arial Unicode MS"/>
          <w:sz w:val="20"/>
          <w:szCs w:val="20"/>
        </w:rPr>
        <w:sectPr w:rsidR="00235858" w:rsidRPr="007759D8" w:rsidSect="00276D30">
          <w:pgSz w:w="11900" w:h="16840"/>
          <w:pgMar w:top="1134" w:right="851" w:bottom="1134" w:left="1418" w:header="0" w:footer="680" w:gutter="0"/>
          <w:cols w:space="720"/>
          <w:docGrid w:linePitch="326"/>
        </w:sectPr>
      </w:pPr>
      <w:r w:rsidRPr="007759D8">
        <w:rPr>
          <w:rStyle w:val="2f3"/>
          <w:rFonts w:eastAsia="Arial Unicode MS"/>
          <w:sz w:val="20"/>
          <w:szCs w:val="20"/>
        </w:rPr>
        <w:t>Примечание: *Без указания местоположения.</w:t>
      </w:r>
    </w:p>
    <w:p w:rsidR="004A578D" w:rsidRPr="007759D8" w:rsidRDefault="004A578D" w:rsidP="005C2D33">
      <w:pPr>
        <w:pStyle w:val="affa"/>
        <w:widowControl w:val="0"/>
        <w:numPr>
          <w:ilvl w:val="1"/>
          <w:numId w:val="64"/>
        </w:numPr>
        <w:spacing w:before="120"/>
        <w:ind w:left="709" w:hanging="709"/>
        <w:jc w:val="both"/>
        <w:outlineLvl w:val="1"/>
        <w:rPr>
          <w:rFonts w:eastAsiaTheme="majorEastAsia"/>
          <w:b/>
          <w:szCs w:val="24"/>
        </w:rPr>
      </w:pPr>
      <w:bookmarkStart w:id="80" w:name="_Toc201911068"/>
      <w:bookmarkEnd w:id="78"/>
      <w:r w:rsidRPr="007759D8">
        <w:rPr>
          <w:rFonts w:eastAsiaTheme="majorEastAsia"/>
          <w:b/>
          <w:szCs w:val="24"/>
        </w:rPr>
        <w:lastRenderedPageBreak/>
        <w:t>Объекты инженерной инфраструктуры</w:t>
      </w:r>
      <w:bookmarkEnd w:id="77"/>
      <w:bookmarkEnd w:id="80"/>
    </w:p>
    <w:p w:rsidR="002A7E62" w:rsidRPr="007759D8" w:rsidRDefault="00D84686" w:rsidP="002A7E62">
      <w:pPr>
        <w:widowControl w:val="0"/>
        <w:suppressAutoHyphens/>
        <w:autoSpaceDE w:val="0"/>
        <w:autoSpaceDN w:val="0"/>
        <w:spacing w:before="120"/>
        <w:ind w:firstLine="709"/>
        <w:jc w:val="both"/>
      </w:pPr>
      <w:bookmarkStart w:id="81" w:name="_Toc102143167"/>
      <w:r w:rsidRPr="007759D8">
        <w:t xml:space="preserve">В связи с планируемым освоением новых территорий </w:t>
      </w:r>
      <w:r w:rsidR="0000379F" w:rsidRPr="007759D8">
        <w:t>муниципального</w:t>
      </w:r>
      <w:r w:rsidRPr="007759D8">
        <w:t xml:space="preserve"> округа и необходимостью обеспечения объектами инженерной инфраструктуры существующей застройки в генеральном плане размещены следующие инженерные объекты федерального и регионального значения (таблица 3.3.1).</w:t>
      </w:r>
    </w:p>
    <w:p w:rsidR="00EF5B58" w:rsidRPr="007759D8" w:rsidRDefault="00EF5B58" w:rsidP="00821AEA">
      <w:pPr>
        <w:ind w:firstLine="709"/>
        <w:jc w:val="both"/>
        <w:rPr>
          <w:bCs/>
        </w:rPr>
      </w:pPr>
      <w:r w:rsidRPr="007759D8">
        <w:t>Мероприятия</w:t>
      </w:r>
      <w:r w:rsidRPr="007759D8">
        <w:rPr>
          <w:bCs/>
        </w:rPr>
        <w:t xml:space="preserve"> по модернизации и развитию объектов инженерной инфраструктуры федерального** и регионального* значения приводятся в положениях генерального плана в соответствии с </w:t>
      </w:r>
      <w:r w:rsidRPr="007759D8">
        <w:t xml:space="preserve">отраслевыми схемами и программами, разработанными и утвержденными в установленном законодательством порядке, в том числе: инвестиционными программами субъектов естественных монополий, организаций коммунального комплекса и пр. (п. 5.2. ст. 9 </w:t>
      </w:r>
      <w:proofErr w:type="spellStart"/>
      <w:r w:rsidRPr="007759D8">
        <w:t>ГрК</w:t>
      </w:r>
      <w:proofErr w:type="spellEnd"/>
      <w:r w:rsidRPr="007759D8">
        <w:t xml:space="preserve"> РФ)</w:t>
      </w:r>
      <w:r w:rsidRPr="007759D8">
        <w:rPr>
          <w:bCs/>
        </w:rPr>
        <w:t xml:space="preserve"> для обеспечения информационной целостности документа и не являются предметом утверждения данного проекта генерального плана.</w:t>
      </w:r>
    </w:p>
    <w:p w:rsidR="002A7E62" w:rsidRPr="007759D8" w:rsidRDefault="002A7E62" w:rsidP="002A7E62">
      <w:pPr>
        <w:shd w:val="clear" w:color="auto" w:fill="FFFFFF"/>
        <w:suppressAutoHyphens/>
        <w:spacing w:before="120"/>
        <w:jc w:val="both"/>
      </w:pPr>
      <w:r w:rsidRPr="007759D8">
        <w:t xml:space="preserve">Таблица 3.3.1 Планируемые для размещения объекты инженерной инфраструктуры </w:t>
      </w:r>
      <w:r w:rsidR="00EF5B58" w:rsidRPr="007759D8">
        <w:t xml:space="preserve">федерального** и </w:t>
      </w:r>
      <w:r w:rsidRPr="007759D8">
        <w:t>регионального*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2670"/>
        <w:gridCol w:w="2430"/>
        <w:gridCol w:w="2371"/>
        <w:gridCol w:w="1543"/>
      </w:tblGrid>
      <w:tr w:rsidR="007759D8" w:rsidRPr="007759D8" w:rsidTr="00591247">
        <w:trPr>
          <w:cantSplit/>
          <w:trHeight w:val="20"/>
          <w:tblHeader/>
        </w:trPr>
        <w:tc>
          <w:tcPr>
            <w:tcW w:w="426"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before="60" w:after="60" w:line="220" w:lineRule="exact"/>
              <w:jc w:val="center"/>
              <w:rPr>
                <w:b/>
                <w:lang w:eastAsia="en-US"/>
              </w:rPr>
            </w:pPr>
            <w:r w:rsidRPr="007759D8">
              <w:rPr>
                <w:b/>
                <w:sz w:val="22"/>
                <w:szCs w:val="22"/>
                <w:lang w:eastAsia="en-US"/>
              </w:rPr>
              <w:t>Поз.</w:t>
            </w: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before="60" w:after="60" w:line="220" w:lineRule="exact"/>
              <w:jc w:val="center"/>
              <w:rPr>
                <w:b/>
                <w:lang w:eastAsia="en-US"/>
              </w:rPr>
            </w:pPr>
            <w:r w:rsidRPr="007759D8">
              <w:rPr>
                <w:b/>
                <w:sz w:val="22"/>
                <w:szCs w:val="22"/>
                <w:lang w:eastAsia="en-US"/>
              </w:rPr>
              <w:t>Наименование объекта строительства</w:t>
            </w:r>
          </w:p>
        </w:tc>
        <w:tc>
          <w:tcPr>
            <w:tcW w:w="1233"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before="60" w:after="60" w:line="220" w:lineRule="exact"/>
              <w:jc w:val="center"/>
              <w:rPr>
                <w:b/>
                <w:lang w:eastAsia="en-US"/>
              </w:rPr>
            </w:pPr>
            <w:r w:rsidRPr="007759D8">
              <w:rPr>
                <w:b/>
                <w:sz w:val="22"/>
                <w:szCs w:val="22"/>
                <w:lang w:eastAsia="en-US"/>
              </w:rPr>
              <w:t>Вид работ</w:t>
            </w:r>
          </w:p>
        </w:tc>
        <w:tc>
          <w:tcPr>
            <w:tcW w:w="1203"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before="60" w:after="60" w:line="220" w:lineRule="exact"/>
              <w:jc w:val="center"/>
              <w:rPr>
                <w:b/>
                <w:lang w:eastAsia="en-US"/>
              </w:rPr>
            </w:pPr>
            <w:r w:rsidRPr="007759D8">
              <w:rPr>
                <w:b/>
                <w:sz w:val="22"/>
                <w:szCs w:val="22"/>
                <w:lang w:eastAsia="en-US"/>
              </w:rPr>
              <w:t>Технические параметры</w:t>
            </w:r>
          </w:p>
        </w:tc>
        <w:tc>
          <w:tcPr>
            <w:tcW w:w="783"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before="60" w:after="60" w:line="220" w:lineRule="exact"/>
              <w:jc w:val="center"/>
              <w:rPr>
                <w:b/>
                <w:lang w:eastAsia="en-US"/>
              </w:rPr>
            </w:pPr>
            <w:r w:rsidRPr="007759D8">
              <w:rPr>
                <w:b/>
                <w:sz w:val="22"/>
                <w:szCs w:val="22"/>
                <w:lang w:eastAsia="en-US"/>
              </w:rPr>
              <w:t>Очерёдность реализации</w:t>
            </w:r>
          </w:p>
        </w:tc>
      </w:tr>
      <w:tr w:rsidR="007759D8" w:rsidRPr="007759D8" w:rsidTr="0000379F">
        <w:trPr>
          <w:cantSplit/>
          <w:trHeight w:val="70"/>
        </w:trPr>
        <w:tc>
          <w:tcPr>
            <w:tcW w:w="426"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line="276" w:lineRule="auto"/>
              <w:jc w:val="center"/>
              <w:rPr>
                <w:b/>
                <w:lang w:eastAsia="en-US"/>
              </w:rPr>
            </w:pPr>
            <w:r w:rsidRPr="007759D8">
              <w:rPr>
                <w:b/>
                <w:sz w:val="22"/>
                <w:szCs w:val="22"/>
                <w:lang w:eastAsia="en-US"/>
              </w:rPr>
              <w:t>1.</w:t>
            </w:r>
          </w:p>
        </w:tc>
        <w:tc>
          <w:tcPr>
            <w:tcW w:w="4574" w:type="pct"/>
            <w:gridSpan w:val="4"/>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before="60" w:after="60" w:line="276" w:lineRule="auto"/>
              <w:jc w:val="center"/>
              <w:rPr>
                <w:b/>
                <w:lang w:eastAsia="en-US"/>
              </w:rPr>
            </w:pPr>
            <w:r w:rsidRPr="007759D8">
              <w:rPr>
                <w:b/>
                <w:sz w:val="22"/>
                <w:szCs w:val="22"/>
                <w:lang w:eastAsia="en-US"/>
              </w:rPr>
              <w:t>Газоснабжение</w:t>
            </w:r>
          </w:p>
        </w:tc>
      </w:tr>
      <w:tr w:rsidR="007759D8" w:rsidRPr="007759D8" w:rsidTr="00591247">
        <w:trPr>
          <w:cantSplit/>
          <w:trHeight w:val="20"/>
        </w:trPr>
        <w:tc>
          <w:tcPr>
            <w:tcW w:w="426"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lang w:eastAsia="en-US"/>
              </w:rPr>
            </w:pPr>
            <w:r w:rsidRPr="007759D8">
              <w:rPr>
                <w:lang w:eastAsia="en-US"/>
              </w:rPr>
              <w:t>1.1</w:t>
            </w: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r w:rsidRPr="007759D8">
              <w:t>Реконструкция МГ "Серпухов - Ленинград" и МГ "</w:t>
            </w:r>
            <w:proofErr w:type="spellStart"/>
            <w:r w:rsidRPr="007759D8">
              <w:t>Белоусово</w:t>
            </w:r>
            <w:proofErr w:type="spellEnd"/>
            <w:r w:rsidRPr="007759D8">
              <w:t xml:space="preserve"> - Ленинград**</w:t>
            </w:r>
            <w:r w:rsidRPr="007759D8">
              <w:rPr>
                <w:sz w:val="20"/>
                <w:szCs w:val="20"/>
                <w:vertAlign w:val="superscript"/>
              </w:rPr>
              <w:t>1</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before="120"/>
              <w:ind w:right="141"/>
              <w:jc w:val="center"/>
            </w:pPr>
            <w:proofErr w:type="gramStart"/>
            <w:r w:rsidRPr="007759D8">
              <w:t>реконструкция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proofErr w:type="gramStart"/>
            <w:r w:rsidRPr="007759D8">
              <w:t>проектный</w:t>
            </w:r>
            <w:proofErr w:type="gramEnd"/>
            <w:r w:rsidRPr="007759D8">
              <w:t xml:space="preserve"> объем транспортировки газа - 15,4 млрд. куб. метров в год</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Первая очередь</w:t>
            </w:r>
          </w:p>
        </w:tc>
      </w:tr>
      <w:tr w:rsidR="007759D8" w:rsidRPr="007759D8" w:rsidTr="00591247">
        <w:trPr>
          <w:cantSplit/>
          <w:trHeight w:val="20"/>
        </w:trPr>
        <w:tc>
          <w:tcPr>
            <w:tcW w:w="426"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lang w:eastAsia="en-US"/>
              </w:rPr>
            </w:pPr>
            <w:r w:rsidRPr="007759D8">
              <w:rPr>
                <w:lang w:eastAsia="en-US"/>
              </w:rPr>
              <w:t>1.2</w:t>
            </w: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r w:rsidRPr="007759D8">
              <w:t xml:space="preserve">Реконструкция магистрального газопровода </w:t>
            </w:r>
            <w:proofErr w:type="spellStart"/>
            <w:r w:rsidRPr="007759D8">
              <w:t>Белоусово</w:t>
            </w:r>
            <w:proofErr w:type="spellEnd"/>
            <w:r w:rsidRPr="007759D8">
              <w:t xml:space="preserve"> - Ленинград на участке КС </w:t>
            </w:r>
            <w:proofErr w:type="spellStart"/>
            <w:r w:rsidRPr="007759D8">
              <w:t>Белоусово</w:t>
            </w:r>
            <w:proofErr w:type="spellEnd"/>
            <w:r w:rsidRPr="007759D8">
              <w:t xml:space="preserve"> - граница с ООО "Газпром </w:t>
            </w:r>
            <w:proofErr w:type="spellStart"/>
            <w:r w:rsidRPr="007759D8">
              <w:t>трансгаз</w:t>
            </w:r>
            <w:proofErr w:type="spellEnd"/>
            <w:r w:rsidRPr="007759D8">
              <w:t xml:space="preserve"> Санкт-Петербург"**</w:t>
            </w:r>
            <w:r w:rsidRPr="007759D8">
              <w:rPr>
                <w:sz w:val="20"/>
                <w:szCs w:val="20"/>
                <w:vertAlign w:val="superscript"/>
              </w:rPr>
              <w:t>1</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proofErr w:type="gramStart"/>
            <w:r w:rsidRPr="007759D8">
              <w:t>реконструкция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proofErr w:type="gramStart"/>
            <w:r w:rsidRPr="007759D8">
              <w:t>проектный</w:t>
            </w:r>
            <w:proofErr w:type="gramEnd"/>
            <w:r w:rsidRPr="007759D8">
              <w:t xml:space="preserve"> объем транспортировки газа - до 7 млрд. куб. метров в год</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Первая очередь</w:t>
            </w:r>
          </w:p>
        </w:tc>
      </w:tr>
      <w:tr w:rsidR="007759D8" w:rsidRPr="007759D8" w:rsidTr="00591247">
        <w:trPr>
          <w:cantSplit/>
          <w:trHeight w:val="20"/>
        </w:trPr>
        <w:tc>
          <w:tcPr>
            <w:tcW w:w="426"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lang w:eastAsia="en-US"/>
              </w:rPr>
            </w:pPr>
            <w:r w:rsidRPr="007759D8">
              <w:rPr>
                <w:lang w:eastAsia="en-US"/>
              </w:rPr>
              <w:t>1.3</w:t>
            </w: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r w:rsidRPr="007759D8">
              <w:t xml:space="preserve">Реконструкция ГРС с-з Введенский или строительство новой ГРС с проектной производительностью не менее </w:t>
            </w:r>
          </w:p>
          <w:p w:rsidR="00EF5B58" w:rsidRPr="007759D8" w:rsidRDefault="00EF5B58" w:rsidP="0000379F">
            <w:r w:rsidRPr="007759D8">
              <w:t>21 тыс. м</w:t>
            </w:r>
            <w:r w:rsidRPr="007759D8">
              <w:rPr>
                <w:vertAlign w:val="superscript"/>
              </w:rPr>
              <w:t>3</w:t>
            </w:r>
            <w:r w:rsidRPr="007759D8">
              <w:t>/час (в долгосрочной перспективе) *</w:t>
            </w:r>
            <w:r w:rsidRPr="007759D8">
              <w:rPr>
                <w:sz w:val="20"/>
                <w:szCs w:val="20"/>
                <w:vertAlign w:val="superscript"/>
              </w:rPr>
              <w:t>2</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proofErr w:type="gramStart"/>
            <w:r w:rsidRPr="007759D8">
              <w:t>реконструкция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before="120"/>
              <w:ind w:right="141"/>
              <w:jc w:val="center"/>
            </w:pPr>
            <w:r w:rsidRPr="007759D8">
              <w:t>-</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Расчётный срок</w:t>
            </w:r>
          </w:p>
        </w:tc>
      </w:tr>
      <w:tr w:rsidR="007759D8" w:rsidRPr="007759D8" w:rsidTr="00591247">
        <w:trPr>
          <w:cantSplit/>
          <w:trHeight w:val="20"/>
        </w:trPr>
        <w:tc>
          <w:tcPr>
            <w:tcW w:w="426"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lang w:eastAsia="en-US"/>
              </w:rPr>
            </w:pPr>
            <w:r w:rsidRPr="007759D8">
              <w:rPr>
                <w:lang w:eastAsia="en-US"/>
              </w:rPr>
              <w:t>1.4</w:t>
            </w: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r w:rsidRPr="007759D8">
              <w:t xml:space="preserve">Газопровод распределительный высокого давления к </w:t>
            </w:r>
            <w:proofErr w:type="spellStart"/>
            <w:r w:rsidRPr="007759D8">
              <w:t>н.п</w:t>
            </w:r>
            <w:proofErr w:type="spellEnd"/>
            <w:r w:rsidRPr="007759D8">
              <w:t xml:space="preserve">. </w:t>
            </w:r>
            <w:proofErr w:type="spellStart"/>
            <w:r w:rsidRPr="007759D8">
              <w:t>Дрызлово</w:t>
            </w:r>
            <w:proofErr w:type="spellEnd"/>
            <w:r w:rsidRPr="007759D8">
              <w:t xml:space="preserve"> (</w:t>
            </w:r>
            <w:proofErr w:type="spellStart"/>
            <w:r w:rsidRPr="007759D8">
              <w:t>г.о</w:t>
            </w:r>
            <w:proofErr w:type="spellEnd"/>
            <w:r w:rsidRPr="007759D8">
              <w:t>. Шаховская) *</w:t>
            </w:r>
            <w:r w:rsidRPr="007759D8">
              <w:rPr>
                <w:sz w:val="20"/>
                <w:szCs w:val="20"/>
                <w:vertAlign w:val="superscript"/>
              </w:rPr>
              <w:t>2</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before="120"/>
              <w:ind w:right="141"/>
              <w:jc w:val="center"/>
            </w:pPr>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before="120"/>
              <w:ind w:right="141"/>
              <w:jc w:val="center"/>
            </w:pPr>
            <w:r w:rsidRPr="007759D8">
              <w:t>0,2 км</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Расчётный срок</w:t>
            </w:r>
          </w:p>
        </w:tc>
      </w:tr>
      <w:tr w:rsidR="007759D8" w:rsidRPr="007759D8" w:rsidTr="0000379F">
        <w:trPr>
          <w:cantSplit/>
          <w:trHeight w:val="70"/>
        </w:trPr>
        <w:tc>
          <w:tcPr>
            <w:tcW w:w="426"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EF5B58">
            <w:pPr>
              <w:keepNext/>
              <w:pageBreakBefore/>
              <w:spacing w:line="276" w:lineRule="auto"/>
              <w:jc w:val="center"/>
              <w:rPr>
                <w:b/>
                <w:lang w:eastAsia="en-US"/>
              </w:rPr>
            </w:pPr>
            <w:r w:rsidRPr="007759D8">
              <w:rPr>
                <w:b/>
                <w:sz w:val="22"/>
                <w:szCs w:val="22"/>
                <w:lang w:eastAsia="en-US"/>
              </w:rPr>
              <w:lastRenderedPageBreak/>
              <w:t>2.</w:t>
            </w:r>
          </w:p>
        </w:tc>
        <w:tc>
          <w:tcPr>
            <w:tcW w:w="4574" w:type="pct"/>
            <w:gridSpan w:val="4"/>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EF5B58">
            <w:pPr>
              <w:keepNext/>
              <w:pageBreakBefore/>
              <w:spacing w:before="60" w:after="60" w:line="276" w:lineRule="auto"/>
              <w:jc w:val="center"/>
              <w:rPr>
                <w:b/>
                <w:lang w:eastAsia="en-US"/>
              </w:rPr>
            </w:pPr>
            <w:r w:rsidRPr="007759D8">
              <w:rPr>
                <w:b/>
                <w:sz w:val="22"/>
                <w:szCs w:val="22"/>
                <w:lang w:eastAsia="en-US"/>
              </w:rPr>
              <w:t>Электроснабжение</w:t>
            </w:r>
          </w:p>
        </w:tc>
      </w:tr>
      <w:tr w:rsidR="007759D8" w:rsidRPr="007759D8" w:rsidTr="00591247">
        <w:trPr>
          <w:cantSplit/>
          <w:trHeight w:val="20"/>
        </w:trPr>
        <w:tc>
          <w:tcPr>
            <w:tcW w:w="426" w:type="pct"/>
            <w:vMerge w:val="restart"/>
            <w:tcBorders>
              <w:top w:val="single" w:sz="4" w:space="0" w:color="auto"/>
              <w:left w:val="single" w:sz="4" w:space="0" w:color="auto"/>
              <w:right w:val="single" w:sz="4" w:space="0" w:color="auto"/>
            </w:tcBorders>
            <w:vAlign w:val="center"/>
          </w:tcPr>
          <w:p w:rsidR="00EF5B58" w:rsidRPr="007759D8" w:rsidRDefault="00EF5B58" w:rsidP="0000379F">
            <w:pPr>
              <w:pStyle w:val="11fd"/>
              <w:jc w:val="center"/>
              <w:rPr>
                <w:rFonts w:ascii="Times New Roman" w:hAnsi="Times New Roman"/>
                <w:sz w:val="24"/>
                <w:szCs w:val="24"/>
              </w:rPr>
            </w:pPr>
            <w:r w:rsidRPr="007759D8">
              <w:rPr>
                <w:rFonts w:ascii="Times New Roman" w:hAnsi="Times New Roman"/>
                <w:sz w:val="24"/>
                <w:szCs w:val="24"/>
              </w:rPr>
              <w:t>2.1</w:t>
            </w: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 xml:space="preserve">ПС 110 </w:t>
            </w:r>
            <w:proofErr w:type="spellStart"/>
            <w:r w:rsidRPr="007759D8">
              <w:rPr>
                <w:rStyle w:val="64"/>
                <w:sz w:val="22"/>
                <w:szCs w:val="22"/>
              </w:rPr>
              <w:t>кВ</w:t>
            </w:r>
            <w:proofErr w:type="spellEnd"/>
            <w:r w:rsidRPr="007759D8">
              <w:rPr>
                <w:rStyle w:val="64"/>
                <w:sz w:val="22"/>
                <w:szCs w:val="22"/>
              </w:rPr>
              <w:t xml:space="preserve"> Лотошино*</w:t>
            </w:r>
            <w:r w:rsidRPr="007759D8">
              <w:rPr>
                <w:rStyle w:val="64"/>
                <w:sz w:val="22"/>
                <w:szCs w:val="22"/>
                <w:vertAlign w:val="superscript"/>
              </w:rPr>
              <w:t>3</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proofErr w:type="gramStart"/>
            <w:r w:rsidRPr="007759D8">
              <w:rPr>
                <w:rStyle w:val="64"/>
                <w:sz w:val="22"/>
                <w:szCs w:val="22"/>
              </w:rPr>
              <w:t>реконструкция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w:t>
            </w:r>
          </w:p>
        </w:tc>
      </w:tr>
      <w:tr w:rsidR="007759D8" w:rsidRPr="007759D8" w:rsidTr="00591247">
        <w:trPr>
          <w:cantSplit/>
          <w:trHeight w:val="20"/>
        </w:trPr>
        <w:tc>
          <w:tcPr>
            <w:tcW w:w="426" w:type="pct"/>
            <w:vMerge/>
            <w:tcBorders>
              <w:left w:val="single" w:sz="4" w:space="0" w:color="auto"/>
              <w:right w:val="single" w:sz="4" w:space="0" w:color="auto"/>
            </w:tcBorders>
            <w:vAlign w:val="center"/>
          </w:tcPr>
          <w:p w:rsidR="00EF5B58" w:rsidRPr="007759D8" w:rsidRDefault="00EF5B58" w:rsidP="0000379F">
            <w:pPr>
              <w:pStyle w:val="11fd"/>
              <w:jc w:val="center"/>
              <w:rPr>
                <w:rFonts w:ascii="Times New Roman" w:hAnsi="Times New Roman"/>
                <w:sz w:val="24"/>
                <w:szCs w:val="24"/>
              </w:rPr>
            </w:pP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 xml:space="preserve">Модернизация ПС-110 </w:t>
            </w:r>
            <w:proofErr w:type="spellStart"/>
            <w:r w:rsidRPr="007759D8">
              <w:rPr>
                <w:rStyle w:val="64"/>
                <w:sz w:val="22"/>
                <w:szCs w:val="22"/>
              </w:rPr>
              <w:t>кВ</w:t>
            </w:r>
            <w:proofErr w:type="spellEnd"/>
            <w:r w:rsidRPr="007759D8">
              <w:rPr>
                <w:rStyle w:val="64"/>
                <w:sz w:val="22"/>
                <w:szCs w:val="22"/>
              </w:rPr>
              <w:t xml:space="preserve"> № 409 "Лотошино" путем замены ТТ-10 </w:t>
            </w:r>
            <w:proofErr w:type="spellStart"/>
            <w:r w:rsidRPr="007759D8">
              <w:rPr>
                <w:rStyle w:val="64"/>
                <w:sz w:val="22"/>
                <w:szCs w:val="22"/>
              </w:rPr>
              <w:t>кВ</w:t>
            </w:r>
            <w:proofErr w:type="spellEnd"/>
            <w:r w:rsidRPr="007759D8">
              <w:rPr>
                <w:rStyle w:val="64"/>
                <w:sz w:val="22"/>
                <w:szCs w:val="22"/>
              </w:rPr>
              <w:t xml:space="preserve"> на </w:t>
            </w:r>
            <w:proofErr w:type="spellStart"/>
            <w:r w:rsidRPr="007759D8">
              <w:rPr>
                <w:rStyle w:val="64"/>
                <w:sz w:val="22"/>
                <w:szCs w:val="22"/>
              </w:rPr>
              <w:t>трехобмоточные</w:t>
            </w:r>
            <w:proofErr w:type="spellEnd"/>
            <w:r w:rsidRPr="007759D8">
              <w:rPr>
                <w:rStyle w:val="64"/>
                <w:sz w:val="22"/>
                <w:szCs w:val="22"/>
              </w:rPr>
              <w:t xml:space="preserve"> в </w:t>
            </w:r>
            <w:proofErr w:type="spellStart"/>
            <w:r w:rsidRPr="007759D8">
              <w:rPr>
                <w:rStyle w:val="64"/>
                <w:sz w:val="22"/>
                <w:szCs w:val="22"/>
              </w:rPr>
              <w:t>яч</w:t>
            </w:r>
            <w:proofErr w:type="spellEnd"/>
            <w:r w:rsidRPr="007759D8">
              <w:rPr>
                <w:rStyle w:val="64"/>
                <w:sz w:val="22"/>
                <w:szCs w:val="22"/>
              </w:rPr>
              <w:t xml:space="preserve">. ф.4 и ф.5 в РУ-10 </w:t>
            </w:r>
            <w:proofErr w:type="spellStart"/>
            <w:r w:rsidRPr="007759D8">
              <w:rPr>
                <w:rStyle w:val="64"/>
                <w:sz w:val="22"/>
                <w:szCs w:val="22"/>
              </w:rPr>
              <w:t>кВ</w:t>
            </w:r>
            <w:proofErr w:type="spellEnd"/>
            <w:r w:rsidRPr="007759D8">
              <w:rPr>
                <w:rStyle w:val="64"/>
                <w:sz w:val="22"/>
                <w:szCs w:val="22"/>
              </w:rPr>
              <w:t xml:space="preserve">, в </w:t>
            </w:r>
            <w:proofErr w:type="spellStart"/>
            <w:r w:rsidRPr="007759D8">
              <w:rPr>
                <w:rStyle w:val="64"/>
                <w:sz w:val="22"/>
                <w:szCs w:val="22"/>
              </w:rPr>
              <w:t>т.ч</w:t>
            </w:r>
            <w:proofErr w:type="spellEnd"/>
            <w:r w:rsidRPr="007759D8">
              <w:rPr>
                <w:rStyle w:val="64"/>
                <w:sz w:val="22"/>
                <w:szCs w:val="22"/>
              </w:rPr>
              <w:t xml:space="preserve">. ПИР, МО, Лотошинский р-н, </w:t>
            </w:r>
            <w:proofErr w:type="spellStart"/>
            <w:r w:rsidRPr="007759D8">
              <w:rPr>
                <w:rStyle w:val="64"/>
                <w:sz w:val="22"/>
                <w:szCs w:val="22"/>
              </w:rPr>
              <w:t>р.п</w:t>
            </w:r>
            <w:proofErr w:type="spellEnd"/>
            <w:r w:rsidRPr="007759D8">
              <w:rPr>
                <w:rStyle w:val="64"/>
                <w:sz w:val="22"/>
                <w:szCs w:val="22"/>
              </w:rPr>
              <w:t>.</w:t>
            </w:r>
            <w:r w:rsidR="003D12CD" w:rsidRPr="007759D8">
              <w:rPr>
                <w:rStyle w:val="64"/>
                <w:sz w:val="22"/>
                <w:szCs w:val="22"/>
              </w:rPr>
              <w:t xml:space="preserve"> </w:t>
            </w:r>
            <w:r w:rsidRPr="007759D8">
              <w:rPr>
                <w:rStyle w:val="64"/>
                <w:sz w:val="22"/>
                <w:szCs w:val="22"/>
              </w:rPr>
              <w:t>Лотошино, 50:02:0030204:84 *</w:t>
            </w:r>
            <w:r w:rsidRPr="007759D8">
              <w:rPr>
                <w:rStyle w:val="64"/>
                <w:sz w:val="22"/>
                <w:szCs w:val="22"/>
                <w:vertAlign w:val="superscript"/>
              </w:rPr>
              <w:t>4</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proofErr w:type="gramStart"/>
            <w:r w:rsidRPr="007759D8">
              <w:rPr>
                <w:rStyle w:val="64"/>
                <w:sz w:val="22"/>
                <w:szCs w:val="22"/>
              </w:rPr>
              <w:t>модернизация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2 шт.(прочие)</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2025</w:t>
            </w:r>
          </w:p>
        </w:tc>
      </w:tr>
      <w:tr w:rsidR="007759D8" w:rsidRPr="007759D8" w:rsidTr="00591247">
        <w:trPr>
          <w:cantSplit/>
          <w:trHeight w:val="20"/>
        </w:trPr>
        <w:tc>
          <w:tcPr>
            <w:tcW w:w="426" w:type="pct"/>
            <w:vMerge/>
            <w:tcBorders>
              <w:left w:val="single" w:sz="4" w:space="0" w:color="auto"/>
              <w:right w:val="single" w:sz="4" w:space="0" w:color="auto"/>
            </w:tcBorders>
            <w:vAlign w:val="center"/>
          </w:tcPr>
          <w:p w:rsidR="00EF5B58" w:rsidRPr="007759D8" w:rsidRDefault="00EF5B58" w:rsidP="0000379F">
            <w:pPr>
              <w:pStyle w:val="11fd"/>
              <w:jc w:val="center"/>
              <w:rPr>
                <w:rFonts w:ascii="Times New Roman" w:hAnsi="Times New Roman"/>
                <w:sz w:val="24"/>
                <w:szCs w:val="24"/>
              </w:rPr>
            </w:pP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F66574">
            <w:pPr>
              <w:pStyle w:val="font5"/>
              <w:jc w:val="center"/>
              <w:rPr>
                <w:rStyle w:val="64"/>
                <w:sz w:val="22"/>
              </w:rPr>
            </w:pPr>
            <w:r w:rsidRPr="007759D8">
              <w:rPr>
                <w:rStyle w:val="64"/>
                <w:sz w:val="22"/>
                <w:szCs w:val="22"/>
              </w:rPr>
              <w:t xml:space="preserve">Модернизация систем телемеханики на ПС 110 </w:t>
            </w:r>
            <w:proofErr w:type="spellStart"/>
            <w:r w:rsidRPr="007759D8">
              <w:rPr>
                <w:rStyle w:val="64"/>
                <w:sz w:val="22"/>
                <w:szCs w:val="22"/>
              </w:rPr>
              <w:t>кВ</w:t>
            </w:r>
            <w:proofErr w:type="spellEnd"/>
            <w:r w:rsidRPr="007759D8">
              <w:rPr>
                <w:rStyle w:val="64"/>
                <w:sz w:val="22"/>
                <w:szCs w:val="22"/>
              </w:rPr>
              <w:t xml:space="preserve"> №409 "Лотошино", в </w:t>
            </w:r>
            <w:proofErr w:type="spellStart"/>
            <w:r w:rsidRPr="007759D8">
              <w:rPr>
                <w:rStyle w:val="64"/>
                <w:sz w:val="22"/>
                <w:szCs w:val="22"/>
              </w:rPr>
              <w:t>т.ч</w:t>
            </w:r>
            <w:proofErr w:type="spellEnd"/>
            <w:r w:rsidRPr="007759D8">
              <w:rPr>
                <w:rStyle w:val="64"/>
                <w:sz w:val="22"/>
                <w:szCs w:val="22"/>
              </w:rPr>
              <w:t>. ПИР, М.О., Лотошинский район, п. Лотошино, ул. Кирова, 23*</w:t>
            </w:r>
            <w:r w:rsidRPr="007759D8">
              <w:rPr>
                <w:rStyle w:val="64"/>
                <w:sz w:val="22"/>
                <w:szCs w:val="22"/>
                <w:vertAlign w:val="superscript"/>
              </w:rPr>
              <w:t>4</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proofErr w:type="gramStart"/>
            <w:r w:rsidRPr="007759D8">
              <w:rPr>
                <w:rStyle w:val="64"/>
                <w:sz w:val="22"/>
                <w:szCs w:val="22"/>
              </w:rPr>
              <w:t>модернизация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 xml:space="preserve">9 310 </w:t>
            </w:r>
            <w:proofErr w:type="spellStart"/>
            <w:r w:rsidRPr="007759D8">
              <w:rPr>
                <w:rStyle w:val="64"/>
                <w:sz w:val="22"/>
                <w:szCs w:val="22"/>
              </w:rPr>
              <w:t>п.м</w:t>
            </w:r>
            <w:proofErr w:type="spellEnd"/>
            <w:r w:rsidRPr="007759D8">
              <w:rPr>
                <w:rStyle w:val="64"/>
                <w:sz w:val="22"/>
                <w:szCs w:val="22"/>
              </w:rPr>
              <w:t>.; 97 шт.(прочие)</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2028</w:t>
            </w:r>
          </w:p>
        </w:tc>
      </w:tr>
      <w:tr w:rsidR="007759D8" w:rsidRPr="007759D8" w:rsidTr="00591247">
        <w:trPr>
          <w:cantSplit/>
          <w:trHeight w:val="20"/>
        </w:trPr>
        <w:tc>
          <w:tcPr>
            <w:tcW w:w="426" w:type="pct"/>
            <w:vMerge/>
            <w:tcBorders>
              <w:left w:val="single" w:sz="4" w:space="0" w:color="auto"/>
              <w:right w:val="single" w:sz="4" w:space="0" w:color="auto"/>
            </w:tcBorders>
            <w:vAlign w:val="center"/>
          </w:tcPr>
          <w:p w:rsidR="00EF5B58" w:rsidRPr="007759D8" w:rsidRDefault="00EF5B58" w:rsidP="0000379F">
            <w:pPr>
              <w:pStyle w:val="11fd"/>
              <w:jc w:val="center"/>
              <w:rPr>
                <w:rFonts w:ascii="Times New Roman" w:hAnsi="Times New Roman"/>
                <w:sz w:val="24"/>
                <w:szCs w:val="24"/>
              </w:rPr>
            </w:pP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 xml:space="preserve">Модернизация ПС-110 </w:t>
            </w:r>
            <w:proofErr w:type="spellStart"/>
            <w:r w:rsidRPr="007759D8">
              <w:rPr>
                <w:rStyle w:val="64"/>
                <w:sz w:val="22"/>
                <w:szCs w:val="22"/>
              </w:rPr>
              <w:t>кВ</w:t>
            </w:r>
            <w:proofErr w:type="spellEnd"/>
            <w:r w:rsidRPr="007759D8">
              <w:rPr>
                <w:rStyle w:val="64"/>
                <w:sz w:val="22"/>
                <w:szCs w:val="22"/>
              </w:rPr>
              <w:t xml:space="preserve"> № 409 «Лотошино» с оборудованием комплексом по обеспечению информационной безопасности, в </w:t>
            </w:r>
            <w:proofErr w:type="spellStart"/>
            <w:r w:rsidRPr="007759D8">
              <w:rPr>
                <w:rStyle w:val="64"/>
                <w:sz w:val="22"/>
                <w:szCs w:val="22"/>
              </w:rPr>
              <w:t>т.ч</w:t>
            </w:r>
            <w:proofErr w:type="spellEnd"/>
            <w:r w:rsidRPr="007759D8">
              <w:rPr>
                <w:rStyle w:val="64"/>
                <w:sz w:val="22"/>
                <w:szCs w:val="22"/>
              </w:rPr>
              <w:t>. ПИР, МО, Лотошинский р-н, п. Лотошино, ул. Кирова, д. 23*</w:t>
            </w:r>
            <w:r w:rsidRPr="007759D8">
              <w:rPr>
                <w:rStyle w:val="64"/>
                <w:sz w:val="22"/>
                <w:szCs w:val="22"/>
                <w:vertAlign w:val="superscript"/>
              </w:rPr>
              <w:t>4</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proofErr w:type="gramStart"/>
            <w:r w:rsidRPr="007759D8">
              <w:rPr>
                <w:rStyle w:val="64"/>
                <w:sz w:val="22"/>
                <w:szCs w:val="22"/>
              </w:rPr>
              <w:t>модернизация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1 шт.(прочие)</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2028</w:t>
            </w:r>
          </w:p>
        </w:tc>
      </w:tr>
      <w:tr w:rsidR="007759D8" w:rsidRPr="007759D8" w:rsidTr="00591247">
        <w:trPr>
          <w:cantSplit/>
          <w:trHeight w:val="20"/>
        </w:trPr>
        <w:tc>
          <w:tcPr>
            <w:tcW w:w="426" w:type="pct"/>
            <w:vMerge/>
            <w:tcBorders>
              <w:left w:val="single" w:sz="4" w:space="0" w:color="auto"/>
              <w:bottom w:val="single" w:sz="4" w:space="0" w:color="auto"/>
              <w:right w:val="single" w:sz="4" w:space="0" w:color="auto"/>
            </w:tcBorders>
            <w:vAlign w:val="center"/>
          </w:tcPr>
          <w:p w:rsidR="00EF5B58" w:rsidRPr="007759D8" w:rsidRDefault="00EF5B58" w:rsidP="0000379F">
            <w:pPr>
              <w:pStyle w:val="11fd"/>
              <w:jc w:val="center"/>
              <w:rPr>
                <w:rFonts w:ascii="Times New Roman" w:hAnsi="Times New Roman"/>
                <w:sz w:val="24"/>
                <w:szCs w:val="24"/>
              </w:rPr>
            </w:pP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 xml:space="preserve">Модернизация ПС 110 </w:t>
            </w:r>
            <w:proofErr w:type="spellStart"/>
            <w:r w:rsidRPr="007759D8">
              <w:rPr>
                <w:rStyle w:val="64"/>
                <w:sz w:val="22"/>
                <w:szCs w:val="22"/>
              </w:rPr>
              <w:t>кВ</w:t>
            </w:r>
            <w:proofErr w:type="spellEnd"/>
            <w:r w:rsidRPr="007759D8">
              <w:rPr>
                <w:rStyle w:val="64"/>
                <w:sz w:val="22"/>
                <w:szCs w:val="22"/>
              </w:rPr>
              <w:t xml:space="preserve"> №409 Лотошино с установкой дуговых защит на </w:t>
            </w:r>
            <w:proofErr w:type="spellStart"/>
            <w:r w:rsidRPr="007759D8">
              <w:rPr>
                <w:rStyle w:val="64"/>
                <w:sz w:val="22"/>
                <w:szCs w:val="22"/>
              </w:rPr>
              <w:t>присоидинения</w:t>
            </w:r>
            <w:proofErr w:type="spellEnd"/>
            <w:r w:rsidRPr="007759D8">
              <w:rPr>
                <w:rStyle w:val="64"/>
                <w:sz w:val="22"/>
                <w:szCs w:val="22"/>
              </w:rPr>
              <w:t xml:space="preserve"> 6-10 </w:t>
            </w:r>
            <w:proofErr w:type="spellStart"/>
            <w:r w:rsidRPr="007759D8">
              <w:rPr>
                <w:rStyle w:val="64"/>
                <w:sz w:val="22"/>
                <w:szCs w:val="22"/>
              </w:rPr>
              <w:t>кВ</w:t>
            </w:r>
            <w:proofErr w:type="spellEnd"/>
            <w:r w:rsidRPr="007759D8">
              <w:rPr>
                <w:rStyle w:val="64"/>
                <w:sz w:val="22"/>
                <w:szCs w:val="22"/>
              </w:rPr>
              <w:t xml:space="preserve">, в </w:t>
            </w:r>
            <w:proofErr w:type="spellStart"/>
            <w:r w:rsidRPr="007759D8">
              <w:rPr>
                <w:rStyle w:val="64"/>
                <w:sz w:val="22"/>
                <w:szCs w:val="22"/>
              </w:rPr>
              <w:t>т.ч</w:t>
            </w:r>
            <w:proofErr w:type="spellEnd"/>
            <w:r w:rsidRPr="007759D8">
              <w:rPr>
                <w:rStyle w:val="64"/>
                <w:sz w:val="22"/>
                <w:szCs w:val="22"/>
              </w:rPr>
              <w:t>. ПИР, МО, Лотошинский р-н *</w:t>
            </w:r>
            <w:r w:rsidRPr="007759D8">
              <w:rPr>
                <w:rStyle w:val="64"/>
                <w:sz w:val="22"/>
                <w:szCs w:val="22"/>
                <w:vertAlign w:val="superscript"/>
              </w:rPr>
              <w:t>4</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proofErr w:type="gramStart"/>
            <w:r w:rsidRPr="007759D8">
              <w:rPr>
                <w:rStyle w:val="64"/>
                <w:sz w:val="22"/>
                <w:szCs w:val="22"/>
              </w:rPr>
              <w:t>модернизация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pPr>
            <w:r w:rsidRPr="007759D8">
              <w:rPr>
                <w:rStyle w:val="64"/>
                <w:sz w:val="22"/>
                <w:szCs w:val="22"/>
              </w:rPr>
              <w:t xml:space="preserve">3 000 </w:t>
            </w:r>
            <w:proofErr w:type="spellStart"/>
            <w:r w:rsidRPr="007759D8">
              <w:rPr>
                <w:rStyle w:val="64"/>
                <w:sz w:val="22"/>
                <w:szCs w:val="22"/>
              </w:rPr>
              <w:t>п.м</w:t>
            </w:r>
            <w:proofErr w:type="spellEnd"/>
            <w:r w:rsidRPr="007759D8">
              <w:rPr>
                <w:rStyle w:val="64"/>
                <w:sz w:val="22"/>
                <w:szCs w:val="22"/>
              </w:rPr>
              <w:t>.; 91 шт.(прочие)</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2028</w:t>
            </w:r>
          </w:p>
        </w:tc>
      </w:tr>
      <w:tr w:rsidR="007759D8" w:rsidRPr="007759D8" w:rsidTr="00591247">
        <w:trPr>
          <w:cantSplit/>
          <w:trHeight w:val="20"/>
        </w:trPr>
        <w:tc>
          <w:tcPr>
            <w:tcW w:w="426"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11fd"/>
              <w:jc w:val="center"/>
              <w:rPr>
                <w:rFonts w:ascii="Times New Roman" w:hAnsi="Times New Roman"/>
                <w:sz w:val="24"/>
                <w:szCs w:val="24"/>
              </w:rPr>
            </w:pPr>
            <w:r w:rsidRPr="007759D8">
              <w:rPr>
                <w:rFonts w:ascii="Times New Roman" w:hAnsi="Times New Roman"/>
                <w:sz w:val="24"/>
                <w:szCs w:val="24"/>
              </w:rPr>
              <w:t>2.2</w:t>
            </w:r>
          </w:p>
        </w:tc>
        <w:tc>
          <w:tcPr>
            <w:tcW w:w="1355"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 xml:space="preserve">Модернизация ВЛ 110 </w:t>
            </w:r>
            <w:proofErr w:type="spellStart"/>
            <w:r w:rsidRPr="007759D8">
              <w:rPr>
                <w:rStyle w:val="64"/>
                <w:sz w:val="22"/>
                <w:szCs w:val="22"/>
              </w:rPr>
              <w:t>кВ</w:t>
            </w:r>
            <w:proofErr w:type="spellEnd"/>
            <w:r w:rsidRPr="007759D8">
              <w:rPr>
                <w:rStyle w:val="64"/>
                <w:sz w:val="22"/>
                <w:szCs w:val="22"/>
              </w:rPr>
              <w:t xml:space="preserve"> "Грибово-Лотошино-1,2" с заменой опор № 56, № 70 марки ПБ-26 на опоры марки У110 2+5, в </w:t>
            </w:r>
            <w:proofErr w:type="spellStart"/>
            <w:r w:rsidRPr="007759D8">
              <w:rPr>
                <w:rStyle w:val="64"/>
                <w:sz w:val="22"/>
                <w:szCs w:val="22"/>
              </w:rPr>
              <w:t>т.ч</w:t>
            </w:r>
            <w:proofErr w:type="spellEnd"/>
            <w:r w:rsidRPr="007759D8">
              <w:rPr>
                <w:rStyle w:val="64"/>
                <w:sz w:val="22"/>
                <w:szCs w:val="22"/>
              </w:rPr>
              <w:t>. ПИР. МО, Волоколамский р-н, Лотошинский р-н *</w:t>
            </w:r>
            <w:r w:rsidRPr="007759D8">
              <w:rPr>
                <w:rStyle w:val="64"/>
                <w:sz w:val="22"/>
                <w:szCs w:val="22"/>
                <w:vertAlign w:val="superscript"/>
              </w:rPr>
              <w:t>4</w:t>
            </w:r>
          </w:p>
        </w:tc>
        <w:tc>
          <w:tcPr>
            <w:tcW w:w="123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proofErr w:type="gramStart"/>
            <w:r w:rsidRPr="007759D8">
              <w:rPr>
                <w:rStyle w:val="64"/>
                <w:sz w:val="22"/>
                <w:szCs w:val="22"/>
              </w:rPr>
              <w:t>модернизация</w:t>
            </w:r>
            <w:proofErr w:type="gramEnd"/>
          </w:p>
        </w:tc>
        <w:tc>
          <w:tcPr>
            <w:tcW w:w="120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2 шт.(прочие)</w:t>
            </w:r>
          </w:p>
        </w:tc>
        <w:tc>
          <w:tcPr>
            <w:tcW w:w="78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pStyle w:val="font5"/>
              <w:jc w:val="center"/>
              <w:rPr>
                <w:rStyle w:val="64"/>
                <w:sz w:val="22"/>
              </w:rPr>
            </w:pPr>
            <w:r w:rsidRPr="007759D8">
              <w:rPr>
                <w:rStyle w:val="64"/>
                <w:sz w:val="22"/>
                <w:szCs w:val="22"/>
              </w:rPr>
              <w:t>2024</w:t>
            </w:r>
          </w:p>
        </w:tc>
      </w:tr>
    </w:tbl>
    <w:p w:rsidR="00EF5B58" w:rsidRPr="007759D8" w:rsidRDefault="00EF5B58" w:rsidP="00EF5B58">
      <w:pPr>
        <w:overflowPunct w:val="0"/>
        <w:autoSpaceDE w:val="0"/>
        <w:autoSpaceDN w:val="0"/>
        <w:adjustRightInd w:val="0"/>
        <w:jc w:val="both"/>
        <w:rPr>
          <w:sz w:val="20"/>
          <w:szCs w:val="20"/>
        </w:rPr>
      </w:pPr>
      <w:r w:rsidRPr="007759D8">
        <w:rPr>
          <w:sz w:val="20"/>
          <w:szCs w:val="20"/>
        </w:rPr>
        <w:t>Примечания.</w:t>
      </w:r>
      <w:r w:rsidRPr="007759D8">
        <w:rPr>
          <w:sz w:val="20"/>
          <w:szCs w:val="20"/>
        </w:rPr>
        <w:br/>
        <w:t>Мероприятия по модернизации и развитию объектов инженерной инфраструктуры регионального* и федерального** значения приводятся в положениях «</w:t>
      </w:r>
      <w:r w:rsidR="0000379F" w:rsidRPr="007759D8">
        <w:rPr>
          <w:sz w:val="20"/>
          <w:szCs w:val="20"/>
        </w:rPr>
        <w:t>Г</w:t>
      </w:r>
      <w:r w:rsidRPr="007759D8">
        <w:rPr>
          <w:sz w:val="20"/>
          <w:szCs w:val="20"/>
        </w:rPr>
        <w:t xml:space="preserve">енерального плана </w:t>
      </w:r>
      <w:r w:rsidR="0000379F" w:rsidRPr="007759D8">
        <w:rPr>
          <w:sz w:val="20"/>
          <w:szCs w:val="20"/>
        </w:rPr>
        <w:t>муниципального</w:t>
      </w:r>
      <w:r w:rsidRPr="007759D8">
        <w:rPr>
          <w:sz w:val="20"/>
          <w:szCs w:val="20"/>
        </w:rPr>
        <w:t xml:space="preserve"> округа</w:t>
      </w:r>
      <w:r w:rsidR="0000379F" w:rsidRPr="007759D8">
        <w:rPr>
          <w:sz w:val="20"/>
          <w:szCs w:val="20"/>
        </w:rPr>
        <w:t xml:space="preserve"> Лотошино</w:t>
      </w:r>
      <w:r w:rsidR="00E1005A" w:rsidRPr="007759D8">
        <w:rPr>
          <w:sz w:val="20"/>
          <w:szCs w:val="20"/>
        </w:rPr>
        <w:t xml:space="preserve"> Московской области</w:t>
      </w:r>
      <w:r w:rsidRPr="007759D8">
        <w:rPr>
          <w:sz w:val="20"/>
          <w:szCs w:val="20"/>
        </w:rPr>
        <w:t>» для обеспечения информационной целостности документа и не являются предметом утверждения в его составе.</w:t>
      </w:r>
    </w:p>
    <w:p w:rsidR="00EF5B58" w:rsidRPr="007759D8" w:rsidRDefault="00D84686" w:rsidP="00EF5B58">
      <w:pPr>
        <w:overflowPunct w:val="0"/>
        <w:autoSpaceDE w:val="0"/>
        <w:autoSpaceDN w:val="0"/>
        <w:adjustRightInd w:val="0"/>
        <w:jc w:val="both"/>
        <w:rPr>
          <w:sz w:val="20"/>
          <w:szCs w:val="20"/>
        </w:rPr>
      </w:pPr>
      <w:r w:rsidRPr="007759D8">
        <w:rPr>
          <w:sz w:val="20"/>
          <w:szCs w:val="20"/>
          <w:vertAlign w:val="superscript"/>
        </w:rPr>
        <w:t>1</w:t>
      </w:r>
      <w:r w:rsidRPr="007759D8">
        <w:rPr>
          <w:sz w:val="20"/>
          <w:szCs w:val="20"/>
        </w:rPr>
        <w:t>В соответствии со Схемой территориального планирования Российской Федерации в области федерального транспорта (в части трубопроводного транспорта), утвержденной распоряжением Правительства Российской Федерации от 06.05.2015</w:t>
      </w:r>
      <w:r w:rsidR="003411E7" w:rsidRPr="007759D8">
        <w:rPr>
          <w:sz w:val="20"/>
          <w:szCs w:val="20"/>
        </w:rPr>
        <w:t xml:space="preserve"> № 816-р</w:t>
      </w:r>
      <w:r w:rsidR="00235858" w:rsidRPr="007759D8">
        <w:rPr>
          <w:sz w:val="20"/>
          <w:szCs w:val="20"/>
        </w:rPr>
        <w:t>.</w:t>
      </w:r>
    </w:p>
    <w:p w:rsidR="00EF5B58" w:rsidRPr="007759D8" w:rsidRDefault="00EF5B58" w:rsidP="00EF5B58">
      <w:pPr>
        <w:overflowPunct w:val="0"/>
        <w:autoSpaceDE w:val="0"/>
        <w:autoSpaceDN w:val="0"/>
        <w:adjustRightInd w:val="0"/>
        <w:jc w:val="both"/>
        <w:rPr>
          <w:sz w:val="20"/>
          <w:szCs w:val="20"/>
        </w:rPr>
      </w:pPr>
      <w:r w:rsidRPr="007759D8">
        <w:rPr>
          <w:sz w:val="20"/>
          <w:szCs w:val="20"/>
          <w:vertAlign w:val="superscript"/>
        </w:rPr>
        <w:t>2</w:t>
      </w:r>
      <w:r w:rsidRPr="007759D8">
        <w:rPr>
          <w:sz w:val="20"/>
          <w:szCs w:val="20"/>
        </w:rPr>
        <w:t xml:space="preserve">В соответствии с «Генеральной схемой газоснабжения Московской области до 2030 года», разработанной ОАО «Газпром </w:t>
      </w:r>
      <w:proofErr w:type="spellStart"/>
      <w:r w:rsidRPr="007759D8">
        <w:rPr>
          <w:sz w:val="20"/>
          <w:szCs w:val="20"/>
        </w:rPr>
        <w:t>промгаз</w:t>
      </w:r>
      <w:proofErr w:type="spellEnd"/>
      <w:r w:rsidRPr="007759D8">
        <w:rPr>
          <w:sz w:val="20"/>
          <w:szCs w:val="20"/>
        </w:rPr>
        <w:t>» при участии АО «</w:t>
      </w:r>
      <w:proofErr w:type="spellStart"/>
      <w:r w:rsidRPr="007759D8">
        <w:rPr>
          <w:sz w:val="20"/>
          <w:szCs w:val="20"/>
        </w:rPr>
        <w:t>Мособлгаз</w:t>
      </w:r>
      <w:proofErr w:type="spellEnd"/>
      <w:r w:rsidRPr="007759D8">
        <w:rPr>
          <w:sz w:val="20"/>
          <w:szCs w:val="20"/>
        </w:rPr>
        <w:t>», одобренной утверждённым решением Межведомственной комиссии по вопросам энергообеспечения Московской области от 14.11.2013 № 11.</w:t>
      </w:r>
    </w:p>
    <w:p w:rsidR="00EF5B58" w:rsidRPr="007759D8" w:rsidRDefault="00EF5B58" w:rsidP="00EF5B58">
      <w:pPr>
        <w:overflowPunct w:val="0"/>
        <w:autoSpaceDE w:val="0"/>
        <w:autoSpaceDN w:val="0"/>
        <w:adjustRightInd w:val="0"/>
        <w:jc w:val="both"/>
        <w:rPr>
          <w:sz w:val="20"/>
          <w:szCs w:val="20"/>
        </w:rPr>
      </w:pPr>
      <w:r w:rsidRPr="007759D8">
        <w:rPr>
          <w:sz w:val="20"/>
          <w:szCs w:val="20"/>
          <w:vertAlign w:val="superscript"/>
        </w:rPr>
        <w:lastRenderedPageBreak/>
        <w:t>3</w:t>
      </w:r>
      <w:r w:rsidRPr="007759D8">
        <w:rPr>
          <w:sz w:val="20"/>
          <w:szCs w:val="20"/>
        </w:rPr>
        <w:t>В соответствии со Схемой территориального планирования Московской области - основные положения градостроительного развития, утвержденной постановлением Правительства Московской области от 11.07.2007 № 517/23.</w:t>
      </w:r>
    </w:p>
    <w:p w:rsidR="00EF5B58" w:rsidRPr="007759D8" w:rsidRDefault="00D84686" w:rsidP="00EF5B58">
      <w:pPr>
        <w:overflowPunct w:val="0"/>
        <w:autoSpaceDE w:val="0"/>
        <w:autoSpaceDN w:val="0"/>
        <w:adjustRightInd w:val="0"/>
        <w:jc w:val="both"/>
        <w:rPr>
          <w:sz w:val="20"/>
          <w:szCs w:val="20"/>
        </w:rPr>
      </w:pPr>
      <w:r w:rsidRPr="007759D8">
        <w:rPr>
          <w:sz w:val="20"/>
          <w:szCs w:val="20"/>
          <w:vertAlign w:val="superscript"/>
        </w:rPr>
        <w:t>4</w:t>
      </w:r>
      <w:r w:rsidRPr="007759D8">
        <w:rPr>
          <w:sz w:val="20"/>
          <w:szCs w:val="20"/>
        </w:rPr>
        <w:t>В соответствии с</w:t>
      </w:r>
      <w:r w:rsidRPr="007759D8">
        <w:t xml:space="preserve"> </w:t>
      </w:r>
      <w:r w:rsidRPr="007759D8">
        <w:rPr>
          <w:sz w:val="20"/>
          <w:szCs w:val="20"/>
        </w:rPr>
        <w:t>Инвестиционной программой ПАО «</w:t>
      </w:r>
      <w:proofErr w:type="spellStart"/>
      <w:r w:rsidRPr="007759D8">
        <w:rPr>
          <w:sz w:val="20"/>
          <w:szCs w:val="20"/>
        </w:rPr>
        <w:t>Россети</w:t>
      </w:r>
      <w:proofErr w:type="spellEnd"/>
      <w:r w:rsidRPr="007759D8">
        <w:rPr>
          <w:sz w:val="20"/>
          <w:szCs w:val="20"/>
        </w:rPr>
        <w:t xml:space="preserve"> Московский регион» на 2024 – 2029 годы, утвержденной приказом Минэнерго России от 28.11.2024 №24@ «Об утверждении изменений, вносимых в инвестиционную программу ПА</w:t>
      </w:r>
      <w:r w:rsidR="003411E7" w:rsidRPr="007759D8">
        <w:rPr>
          <w:sz w:val="20"/>
          <w:szCs w:val="20"/>
        </w:rPr>
        <w:t>О «</w:t>
      </w:r>
      <w:proofErr w:type="spellStart"/>
      <w:r w:rsidR="003411E7" w:rsidRPr="007759D8">
        <w:rPr>
          <w:sz w:val="20"/>
          <w:szCs w:val="20"/>
        </w:rPr>
        <w:t>Россети</w:t>
      </w:r>
      <w:proofErr w:type="spellEnd"/>
      <w:r w:rsidR="003411E7" w:rsidRPr="007759D8">
        <w:rPr>
          <w:sz w:val="20"/>
          <w:szCs w:val="20"/>
        </w:rPr>
        <w:t xml:space="preserve"> Московский регион», </w:t>
      </w:r>
      <w:r w:rsidRPr="007759D8">
        <w:rPr>
          <w:sz w:val="20"/>
          <w:szCs w:val="20"/>
        </w:rPr>
        <w:t>утвержденную приказом Минэнерго России от 22.12.2023 № 31@»</w:t>
      </w:r>
      <w:r w:rsidR="00EF5B58" w:rsidRPr="007759D8">
        <w:rPr>
          <w:sz w:val="20"/>
          <w:szCs w:val="20"/>
        </w:rPr>
        <w:t>.</w:t>
      </w:r>
    </w:p>
    <w:p w:rsidR="004A578D" w:rsidRPr="007759D8" w:rsidRDefault="004A578D" w:rsidP="00CF295B">
      <w:pPr>
        <w:pStyle w:val="affa"/>
        <w:pageBreakBefore/>
        <w:numPr>
          <w:ilvl w:val="0"/>
          <w:numId w:val="64"/>
        </w:numPr>
        <w:ind w:left="709" w:hanging="709"/>
        <w:jc w:val="both"/>
        <w:outlineLvl w:val="0"/>
        <w:rPr>
          <w:szCs w:val="24"/>
        </w:rPr>
      </w:pPr>
      <w:bookmarkStart w:id="82" w:name="_Toc201911069"/>
      <w:r w:rsidRPr="007759D8">
        <w:rPr>
          <w:szCs w:val="24"/>
        </w:rPr>
        <w:lastRenderedPageBreak/>
        <w:t>СВЕДЕНИЯ О НОРМАТИВНЫХ ПОТРЕБНОСТЯХ В ОБЪЕКТАХ МЕСТНОГО ЗНАЧЕНИЯ</w:t>
      </w:r>
      <w:bookmarkEnd w:id="81"/>
      <w:bookmarkEnd w:id="82"/>
    </w:p>
    <w:p w:rsidR="004A578D" w:rsidRPr="007759D8" w:rsidRDefault="004A578D" w:rsidP="00150200">
      <w:pPr>
        <w:suppressAutoHyphens/>
        <w:ind w:firstLine="709"/>
        <w:jc w:val="both"/>
        <w:rPr>
          <w:rFonts w:eastAsiaTheme="majorEastAsia"/>
          <w:bCs/>
          <w:kern w:val="28"/>
        </w:rPr>
      </w:pPr>
      <w:r w:rsidRPr="007759D8">
        <w:rPr>
          <w:rFonts w:eastAsiaTheme="majorEastAsia"/>
          <w:bCs/>
          <w:kern w:val="28"/>
        </w:rPr>
        <w:t xml:space="preserve">В соответствии с Законом Московской области от 07.03.2007 № 36/2007-ОЗ «О Генеральном плане развития Московской области» положение о территориальном планировании вместо сведений о видах, назначении и наименованиях планируемых для размещения объектов местного значения </w:t>
      </w:r>
      <w:r w:rsidR="0000379F" w:rsidRPr="007759D8">
        <w:t>муниципального</w:t>
      </w:r>
      <w:r w:rsidRPr="007759D8">
        <w:rPr>
          <w:rFonts w:eastAsiaTheme="majorEastAsia"/>
          <w:bCs/>
          <w:kern w:val="28"/>
        </w:rPr>
        <w:t xml:space="preserve"> округа, об их основных характеристиках, местоположении должно содержать сведения о потребностях в объектах местного значения без указания их основных характеристик и местоположения.</w:t>
      </w:r>
    </w:p>
    <w:p w:rsidR="004A578D" w:rsidRPr="007759D8" w:rsidRDefault="004A578D" w:rsidP="00CF295B">
      <w:pPr>
        <w:suppressAutoHyphens/>
        <w:ind w:firstLine="709"/>
        <w:jc w:val="both"/>
        <w:rPr>
          <w:rFonts w:eastAsiaTheme="majorEastAsia"/>
          <w:bCs/>
          <w:kern w:val="28"/>
        </w:rPr>
      </w:pPr>
      <w:r w:rsidRPr="007759D8">
        <w:rPr>
          <w:rFonts w:eastAsiaTheme="majorEastAsia"/>
          <w:bCs/>
          <w:kern w:val="28"/>
        </w:rPr>
        <w:t>Нормативные потребности в объектах местного значения определяются в соответствии с региональными нормативами градостроительного проектирования. Количество, емкость и местоположение объектов местного значения не устанавливаются в Генеральном плане и являются предметом утверждения Карты планируемого размещения объектов местного значения.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w:t>
      </w:r>
    </w:p>
    <w:p w:rsidR="00EF1987" w:rsidRPr="007759D8" w:rsidRDefault="00EF1987" w:rsidP="00CF295B">
      <w:pPr>
        <w:pStyle w:val="affa"/>
        <w:numPr>
          <w:ilvl w:val="1"/>
          <w:numId w:val="64"/>
        </w:numPr>
        <w:spacing w:before="120"/>
        <w:ind w:left="709" w:hanging="709"/>
        <w:jc w:val="both"/>
        <w:outlineLvl w:val="1"/>
        <w:rPr>
          <w:rFonts w:eastAsiaTheme="majorEastAsia"/>
          <w:b/>
          <w:szCs w:val="24"/>
        </w:rPr>
      </w:pPr>
      <w:bookmarkStart w:id="83" w:name="_Toc102143168"/>
      <w:bookmarkStart w:id="84" w:name="_Toc201911070"/>
      <w:r w:rsidRPr="007759D8">
        <w:rPr>
          <w:rFonts w:eastAsiaTheme="majorEastAsia"/>
          <w:b/>
          <w:szCs w:val="24"/>
        </w:rPr>
        <w:t>Нормативные потребности в объектах социальной инфраструктуры</w:t>
      </w:r>
      <w:bookmarkEnd w:id="83"/>
      <w:bookmarkEnd w:id="84"/>
    </w:p>
    <w:p w:rsidR="005C7660" w:rsidRPr="007759D8" w:rsidRDefault="005C7660" w:rsidP="005C7660">
      <w:pPr>
        <w:suppressAutoHyphens/>
        <w:jc w:val="both"/>
      </w:pPr>
      <w:r w:rsidRPr="007759D8">
        <w:rPr>
          <w:rFonts w:eastAsiaTheme="majorEastAsia"/>
          <w:bCs/>
          <w:kern w:val="28"/>
        </w:rPr>
        <w:t>Таблица</w:t>
      </w:r>
      <w:r w:rsidRPr="007759D8">
        <w:t xml:space="preserve"> 4.1.1. Объекты образования</w:t>
      </w:r>
    </w:p>
    <w:tbl>
      <w:tblPr>
        <w:tblW w:w="5000" w:type="pct"/>
        <w:tblLook w:val="04A0" w:firstRow="1" w:lastRow="0" w:firstColumn="1" w:lastColumn="0" w:noHBand="0" w:noVBand="1"/>
      </w:tblPr>
      <w:tblGrid>
        <w:gridCol w:w="5998"/>
        <w:gridCol w:w="1677"/>
        <w:gridCol w:w="956"/>
        <w:gridCol w:w="1222"/>
      </w:tblGrid>
      <w:tr w:rsidR="00FE12A9" w:rsidRPr="007759D8" w:rsidTr="004C3D7B">
        <w:trPr>
          <w:trHeight w:val="65"/>
        </w:trPr>
        <w:tc>
          <w:tcPr>
            <w:tcW w:w="3044"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Показатель</w:t>
            </w:r>
          </w:p>
        </w:tc>
        <w:tc>
          <w:tcPr>
            <w:tcW w:w="851" w:type="pct"/>
            <w:tcBorders>
              <w:top w:val="single" w:sz="4" w:space="0" w:color="auto"/>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Существующее положение</w:t>
            </w:r>
          </w:p>
        </w:tc>
        <w:tc>
          <w:tcPr>
            <w:tcW w:w="485" w:type="pct"/>
            <w:tcBorders>
              <w:top w:val="single" w:sz="4" w:space="0" w:color="auto"/>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Первая очередь</w:t>
            </w:r>
          </w:p>
        </w:tc>
        <w:tc>
          <w:tcPr>
            <w:tcW w:w="620" w:type="pct"/>
            <w:tcBorders>
              <w:top w:val="single" w:sz="4" w:space="0" w:color="auto"/>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Расчётный срок</w:t>
            </w:r>
          </w:p>
        </w:tc>
      </w:tr>
      <w:tr w:rsidR="00FE12A9" w:rsidRPr="007759D8" w:rsidTr="004C3D7B">
        <w:trPr>
          <w:trHeight w:val="315"/>
        </w:trPr>
        <w:tc>
          <w:tcPr>
            <w:tcW w:w="3044" w:type="pct"/>
            <w:tcBorders>
              <w:top w:val="nil"/>
              <w:left w:val="single" w:sz="4" w:space="0" w:color="auto"/>
              <w:bottom w:val="single" w:sz="4" w:space="0" w:color="auto"/>
              <w:right w:val="single" w:sz="4" w:space="0" w:color="auto"/>
            </w:tcBorders>
            <w:vAlign w:val="center"/>
            <w:hideMark/>
          </w:tcPr>
          <w:p w:rsidR="005C7660" w:rsidRPr="007759D8" w:rsidRDefault="00812E68" w:rsidP="004C3D7B">
            <w:r w:rsidRPr="007759D8">
              <w:rPr>
                <w:sz w:val="22"/>
                <w:szCs w:val="22"/>
              </w:rPr>
              <w:t>Здание (комплекс зданий) дошкольных образовательных организаций</w:t>
            </w:r>
            <w:r w:rsidR="005C7660" w:rsidRPr="007759D8">
              <w:rPr>
                <w:sz w:val="22"/>
                <w:szCs w:val="22"/>
              </w:rPr>
              <w:t xml:space="preserve"> (мест)</w:t>
            </w:r>
          </w:p>
        </w:tc>
        <w:tc>
          <w:tcPr>
            <w:tcW w:w="851" w:type="pct"/>
            <w:tcBorders>
              <w:top w:val="nil"/>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1420</w:t>
            </w:r>
          </w:p>
        </w:tc>
        <w:tc>
          <w:tcPr>
            <w:tcW w:w="485" w:type="pct"/>
            <w:tcBorders>
              <w:top w:val="nil"/>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1528</w:t>
            </w:r>
          </w:p>
        </w:tc>
        <w:tc>
          <w:tcPr>
            <w:tcW w:w="620" w:type="pct"/>
            <w:tcBorders>
              <w:top w:val="nil"/>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1695</w:t>
            </w:r>
          </w:p>
        </w:tc>
      </w:tr>
      <w:tr w:rsidR="00FE12A9" w:rsidRPr="007759D8" w:rsidTr="004C3D7B">
        <w:trPr>
          <w:trHeight w:val="315"/>
        </w:trPr>
        <w:tc>
          <w:tcPr>
            <w:tcW w:w="3044" w:type="pct"/>
            <w:tcBorders>
              <w:top w:val="nil"/>
              <w:left w:val="single" w:sz="4" w:space="0" w:color="auto"/>
              <w:bottom w:val="single" w:sz="4" w:space="0" w:color="auto"/>
              <w:right w:val="single" w:sz="4" w:space="0" w:color="auto"/>
            </w:tcBorders>
            <w:vAlign w:val="center"/>
            <w:hideMark/>
          </w:tcPr>
          <w:p w:rsidR="005C7660" w:rsidRPr="007759D8" w:rsidRDefault="00812E68" w:rsidP="004C3D7B">
            <w:r w:rsidRPr="007759D8">
              <w:rPr>
                <w:sz w:val="22"/>
                <w:szCs w:val="22"/>
              </w:rPr>
              <w:t xml:space="preserve">Здание (комплекс зданий) общеобразовательных организаций </w:t>
            </w:r>
            <w:r w:rsidR="005C7660" w:rsidRPr="007759D8">
              <w:rPr>
                <w:sz w:val="22"/>
                <w:szCs w:val="22"/>
              </w:rPr>
              <w:t>(мест)</w:t>
            </w:r>
          </w:p>
        </w:tc>
        <w:tc>
          <w:tcPr>
            <w:tcW w:w="851" w:type="pct"/>
            <w:tcBorders>
              <w:top w:val="nil"/>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2950</w:t>
            </w:r>
          </w:p>
        </w:tc>
        <w:tc>
          <w:tcPr>
            <w:tcW w:w="485" w:type="pct"/>
            <w:tcBorders>
              <w:top w:val="nil"/>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3173</w:t>
            </w:r>
          </w:p>
        </w:tc>
        <w:tc>
          <w:tcPr>
            <w:tcW w:w="620" w:type="pct"/>
            <w:tcBorders>
              <w:top w:val="nil"/>
              <w:left w:val="nil"/>
              <w:bottom w:val="single" w:sz="4" w:space="0" w:color="auto"/>
              <w:right w:val="single" w:sz="4" w:space="0" w:color="auto"/>
            </w:tcBorders>
            <w:vAlign w:val="center"/>
            <w:hideMark/>
          </w:tcPr>
          <w:p w:rsidR="005C7660" w:rsidRPr="007759D8" w:rsidRDefault="005C7660" w:rsidP="004C3D7B">
            <w:pPr>
              <w:jc w:val="center"/>
            </w:pPr>
            <w:r w:rsidRPr="007759D8">
              <w:rPr>
                <w:sz w:val="22"/>
                <w:szCs w:val="22"/>
              </w:rPr>
              <w:t>3519</w:t>
            </w:r>
          </w:p>
        </w:tc>
      </w:tr>
    </w:tbl>
    <w:p w:rsidR="00CF295B" w:rsidRPr="007759D8" w:rsidRDefault="00CF295B" w:rsidP="00CF295B">
      <w:pPr>
        <w:pStyle w:val="affc"/>
        <w:spacing w:before="60"/>
        <w:ind w:left="2773" w:hanging="2773"/>
        <w:jc w:val="both"/>
        <w:rPr>
          <w:sz w:val="22"/>
          <w:szCs w:val="22"/>
        </w:rPr>
      </w:pPr>
      <w:r w:rsidRPr="007759D8">
        <w:rPr>
          <w:sz w:val="22"/>
          <w:szCs w:val="22"/>
        </w:rPr>
        <w:t>Таблица 4.1.</w:t>
      </w:r>
      <w:r w:rsidR="005C7660" w:rsidRPr="007759D8">
        <w:rPr>
          <w:sz w:val="22"/>
          <w:szCs w:val="22"/>
        </w:rPr>
        <w:t>2</w:t>
      </w:r>
      <w:r w:rsidRPr="007759D8">
        <w:rPr>
          <w:sz w:val="22"/>
          <w:szCs w:val="22"/>
        </w:rPr>
        <w:t>. Объекты физической культуры и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8"/>
        <w:gridCol w:w="1677"/>
        <w:gridCol w:w="956"/>
        <w:gridCol w:w="1222"/>
      </w:tblGrid>
      <w:tr w:rsidR="00FE12A9" w:rsidRPr="007759D8" w:rsidTr="00231B5E">
        <w:trPr>
          <w:trHeight w:val="65"/>
        </w:trPr>
        <w:tc>
          <w:tcPr>
            <w:tcW w:w="3044"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rsidP="00CF295B">
            <w:pPr>
              <w:jc w:val="center"/>
            </w:pPr>
            <w:r w:rsidRPr="007759D8">
              <w:rPr>
                <w:sz w:val="22"/>
                <w:szCs w:val="22"/>
              </w:rPr>
              <w:t>Показатель</w:t>
            </w:r>
          </w:p>
        </w:tc>
        <w:tc>
          <w:tcPr>
            <w:tcW w:w="851"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rsidP="00CF295B">
            <w:pPr>
              <w:jc w:val="center"/>
            </w:pPr>
            <w:r w:rsidRPr="007759D8">
              <w:rPr>
                <w:sz w:val="22"/>
                <w:szCs w:val="22"/>
              </w:rPr>
              <w:t>Существующее положение</w:t>
            </w:r>
          </w:p>
        </w:tc>
        <w:tc>
          <w:tcPr>
            <w:tcW w:w="485"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rsidP="00CF295B">
            <w:pPr>
              <w:jc w:val="center"/>
            </w:pPr>
            <w:r w:rsidRPr="007759D8">
              <w:rPr>
                <w:sz w:val="22"/>
                <w:szCs w:val="22"/>
              </w:rPr>
              <w:t>Первая очередь</w:t>
            </w:r>
          </w:p>
        </w:tc>
        <w:tc>
          <w:tcPr>
            <w:tcW w:w="620"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rsidP="00CF295B">
            <w:pPr>
              <w:jc w:val="center"/>
            </w:pPr>
            <w:r w:rsidRPr="007759D8">
              <w:rPr>
                <w:sz w:val="22"/>
                <w:szCs w:val="22"/>
              </w:rPr>
              <w:t>Расчётный срок</w:t>
            </w:r>
          </w:p>
        </w:tc>
      </w:tr>
      <w:tr w:rsidR="00FE12A9" w:rsidRPr="007759D8" w:rsidTr="00231B5E">
        <w:trPr>
          <w:trHeight w:val="315"/>
        </w:trPr>
        <w:tc>
          <w:tcPr>
            <w:tcW w:w="3044"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r w:rsidRPr="007759D8">
              <w:rPr>
                <w:sz w:val="22"/>
                <w:szCs w:val="22"/>
              </w:rPr>
              <w:t>Спортивные сооружения (плоскостные) (</w:t>
            </w:r>
            <w:proofErr w:type="spellStart"/>
            <w:r w:rsidRPr="007759D8">
              <w:rPr>
                <w:sz w:val="22"/>
                <w:szCs w:val="22"/>
              </w:rPr>
              <w:t>тыс.кв.м</w:t>
            </w:r>
            <w:proofErr w:type="spellEnd"/>
            <w:r w:rsidRPr="007759D8">
              <w:rPr>
                <w:sz w:val="22"/>
                <w:szCs w:val="22"/>
              </w:rPr>
              <w:t>)</w:t>
            </w:r>
          </w:p>
        </w:tc>
        <w:tc>
          <w:tcPr>
            <w:tcW w:w="851"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20,72</w:t>
            </w:r>
          </w:p>
        </w:tc>
        <w:tc>
          <w:tcPr>
            <w:tcW w:w="485"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22,29</w:t>
            </w:r>
          </w:p>
        </w:tc>
        <w:tc>
          <w:tcPr>
            <w:tcW w:w="620"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24,72</w:t>
            </w:r>
          </w:p>
        </w:tc>
      </w:tr>
      <w:tr w:rsidR="00FE12A9" w:rsidRPr="007759D8" w:rsidTr="00231B5E">
        <w:trPr>
          <w:trHeight w:val="315"/>
        </w:trPr>
        <w:tc>
          <w:tcPr>
            <w:tcW w:w="3044"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r w:rsidRPr="007759D8">
              <w:rPr>
                <w:sz w:val="22"/>
                <w:szCs w:val="22"/>
              </w:rPr>
              <w:t>Объекты спорта, включающие раздельно нормируемые спортивные сооружения (спортивные залы) (</w:t>
            </w:r>
            <w:proofErr w:type="spellStart"/>
            <w:r w:rsidRPr="007759D8">
              <w:rPr>
                <w:sz w:val="22"/>
                <w:szCs w:val="22"/>
              </w:rPr>
              <w:t>тыс.кв.м</w:t>
            </w:r>
            <w:proofErr w:type="spellEnd"/>
            <w:r w:rsidRPr="007759D8">
              <w:rPr>
                <w:sz w:val="22"/>
                <w:szCs w:val="22"/>
              </w:rPr>
              <w:t xml:space="preserve"> площади пола)</w:t>
            </w:r>
          </w:p>
        </w:tc>
        <w:tc>
          <w:tcPr>
            <w:tcW w:w="851"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2,32</w:t>
            </w:r>
          </w:p>
        </w:tc>
        <w:tc>
          <w:tcPr>
            <w:tcW w:w="485"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2,49</w:t>
            </w:r>
          </w:p>
        </w:tc>
        <w:tc>
          <w:tcPr>
            <w:tcW w:w="620"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2,76</w:t>
            </w:r>
          </w:p>
        </w:tc>
      </w:tr>
      <w:tr w:rsidR="00FE12A9" w:rsidRPr="007759D8" w:rsidTr="00231B5E">
        <w:trPr>
          <w:trHeight w:val="315"/>
        </w:trPr>
        <w:tc>
          <w:tcPr>
            <w:tcW w:w="3044"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r w:rsidRPr="007759D8">
              <w:rPr>
                <w:sz w:val="22"/>
                <w:szCs w:val="22"/>
              </w:rPr>
              <w:t>Объекты спорта, включающие раздельно нормируемые спортивные сооружения (бассейны) (</w:t>
            </w:r>
            <w:proofErr w:type="spellStart"/>
            <w:r w:rsidRPr="007759D8">
              <w:rPr>
                <w:sz w:val="22"/>
                <w:szCs w:val="22"/>
              </w:rPr>
              <w:t>кв.м</w:t>
            </w:r>
            <w:proofErr w:type="spellEnd"/>
            <w:r w:rsidRPr="007759D8">
              <w:rPr>
                <w:sz w:val="22"/>
                <w:szCs w:val="22"/>
              </w:rPr>
              <w:t>. зеркала воды)</w:t>
            </w:r>
          </w:p>
        </w:tc>
        <w:tc>
          <w:tcPr>
            <w:tcW w:w="851"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218</w:t>
            </w:r>
          </w:p>
        </w:tc>
        <w:tc>
          <w:tcPr>
            <w:tcW w:w="485"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234</w:t>
            </w:r>
          </w:p>
        </w:tc>
        <w:tc>
          <w:tcPr>
            <w:tcW w:w="620"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260</w:t>
            </w:r>
          </w:p>
        </w:tc>
      </w:tr>
      <w:tr w:rsidR="00FE12A9" w:rsidRPr="007759D8" w:rsidTr="00231B5E">
        <w:trPr>
          <w:trHeight w:val="65"/>
        </w:trPr>
        <w:tc>
          <w:tcPr>
            <w:tcW w:w="3044"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812E68" w:rsidP="00812E68">
            <w:r w:rsidRPr="007759D8">
              <w:rPr>
                <w:sz w:val="22"/>
                <w:szCs w:val="22"/>
              </w:rPr>
              <w:t xml:space="preserve">Здание (комплекс зданий) организаций дополнительного образования - детско-юношеские спортивные школы (ДЮСШ) </w:t>
            </w:r>
            <w:r w:rsidR="005C7660" w:rsidRPr="007759D8">
              <w:rPr>
                <w:sz w:val="22"/>
                <w:szCs w:val="22"/>
              </w:rPr>
              <w:t>(мест)</w:t>
            </w:r>
          </w:p>
        </w:tc>
        <w:tc>
          <w:tcPr>
            <w:tcW w:w="851"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348</w:t>
            </w:r>
          </w:p>
        </w:tc>
        <w:tc>
          <w:tcPr>
            <w:tcW w:w="485"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374</w:t>
            </w:r>
          </w:p>
        </w:tc>
        <w:tc>
          <w:tcPr>
            <w:tcW w:w="620"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415</w:t>
            </w:r>
          </w:p>
        </w:tc>
      </w:tr>
    </w:tbl>
    <w:p w:rsidR="00CF295B" w:rsidRPr="007759D8" w:rsidRDefault="00CF295B" w:rsidP="00CF295B">
      <w:pPr>
        <w:pStyle w:val="affc"/>
        <w:spacing w:before="60"/>
        <w:ind w:left="2773" w:hanging="2773"/>
        <w:jc w:val="both"/>
        <w:rPr>
          <w:sz w:val="22"/>
          <w:szCs w:val="22"/>
        </w:rPr>
      </w:pPr>
      <w:r w:rsidRPr="007759D8">
        <w:rPr>
          <w:sz w:val="22"/>
          <w:szCs w:val="22"/>
        </w:rPr>
        <w:t>Таблица 4.1.3.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8"/>
        <w:gridCol w:w="1677"/>
        <w:gridCol w:w="956"/>
        <w:gridCol w:w="1222"/>
      </w:tblGrid>
      <w:tr w:rsidR="00EF1C5A" w:rsidRPr="007759D8" w:rsidTr="00231B5E">
        <w:trPr>
          <w:trHeight w:val="65"/>
          <w:tblHeader/>
        </w:trPr>
        <w:tc>
          <w:tcPr>
            <w:tcW w:w="3044"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rsidP="00CF295B">
            <w:pPr>
              <w:jc w:val="center"/>
            </w:pPr>
            <w:r w:rsidRPr="007759D8">
              <w:rPr>
                <w:sz w:val="22"/>
                <w:szCs w:val="22"/>
              </w:rPr>
              <w:t>Показатель</w:t>
            </w:r>
          </w:p>
        </w:tc>
        <w:tc>
          <w:tcPr>
            <w:tcW w:w="851"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rsidP="00CF295B">
            <w:pPr>
              <w:jc w:val="center"/>
            </w:pPr>
            <w:r w:rsidRPr="007759D8">
              <w:rPr>
                <w:sz w:val="22"/>
                <w:szCs w:val="22"/>
              </w:rPr>
              <w:t>Существующее положение</w:t>
            </w:r>
          </w:p>
        </w:tc>
        <w:tc>
          <w:tcPr>
            <w:tcW w:w="485"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rsidP="00CF295B">
            <w:pPr>
              <w:jc w:val="center"/>
            </w:pPr>
            <w:r w:rsidRPr="007759D8">
              <w:rPr>
                <w:sz w:val="22"/>
                <w:szCs w:val="22"/>
              </w:rPr>
              <w:t>Первая очередь</w:t>
            </w:r>
          </w:p>
        </w:tc>
        <w:tc>
          <w:tcPr>
            <w:tcW w:w="620"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rsidP="00CF295B">
            <w:pPr>
              <w:jc w:val="center"/>
            </w:pPr>
            <w:r w:rsidRPr="007759D8">
              <w:rPr>
                <w:sz w:val="22"/>
                <w:szCs w:val="22"/>
              </w:rPr>
              <w:t>Расчётный срок</w:t>
            </w:r>
          </w:p>
        </w:tc>
      </w:tr>
      <w:tr w:rsidR="00EF1C5A" w:rsidRPr="007759D8" w:rsidTr="00231B5E">
        <w:trPr>
          <w:trHeight w:val="65"/>
        </w:trPr>
        <w:tc>
          <w:tcPr>
            <w:tcW w:w="3044"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812E68" w:rsidP="005C7660">
            <w:r w:rsidRPr="007759D8">
              <w:rPr>
                <w:sz w:val="22"/>
                <w:szCs w:val="22"/>
              </w:rPr>
              <w:t xml:space="preserve">Объекты культурно-досугового (клубного) типа </w:t>
            </w:r>
            <w:r w:rsidR="005C7660" w:rsidRPr="007759D8">
              <w:rPr>
                <w:sz w:val="22"/>
                <w:szCs w:val="22"/>
              </w:rPr>
              <w:t>(посадочных мест)</w:t>
            </w:r>
          </w:p>
        </w:tc>
        <w:tc>
          <w:tcPr>
            <w:tcW w:w="851"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1420</w:t>
            </w:r>
          </w:p>
        </w:tc>
        <w:tc>
          <w:tcPr>
            <w:tcW w:w="485"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1528</w:t>
            </w:r>
          </w:p>
        </w:tc>
        <w:tc>
          <w:tcPr>
            <w:tcW w:w="620"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1695</w:t>
            </w:r>
          </w:p>
        </w:tc>
      </w:tr>
      <w:tr w:rsidR="00EF1C5A" w:rsidRPr="007759D8" w:rsidTr="00231B5E">
        <w:trPr>
          <w:trHeight w:val="315"/>
        </w:trPr>
        <w:tc>
          <w:tcPr>
            <w:tcW w:w="3044"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r w:rsidRPr="007759D8">
              <w:rPr>
                <w:sz w:val="22"/>
                <w:szCs w:val="22"/>
              </w:rPr>
              <w:t>Зрелищные организации (театры) (посадочных мест)</w:t>
            </w:r>
          </w:p>
        </w:tc>
        <w:tc>
          <w:tcPr>
            <w:tcW w:w="851"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0</w:t>
            </w:r>
          </w:p>
        </w:tc>
        <w:tc>
          <w:tcPr>
            <w:tcW w:w="485"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0</w:t>
            </w:r>
          </w:p>
        </w:tc>
        <w:tc>
          <w:tcPr>
            <w:tcW w:w="620"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0</w:t>
            </w:r>
          </w:p>
        </w:tc>
      </w:tr>
      <w:tr w:rsidR="00EF1C5A" w:rsidRPr="007759D8" w:rsidTr="00231B5E">
        <w:trPr>
          <w:trHeight w:val="315"/>
        </w:trPr>
        <w:tc>
          <w:tcPr>
            <w:tcW w:w="3044"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r w:rsidRPr="007759D8">
              <w:rPr>
                <w:sz w:val="22"/>
                <w:szCs w:val="22"/>
              </w:rPr>
              <w:t>Зрелищные организации (концертные организации) (посадочных мест)</w:t>
            </w:r>
          </w:p>
        </w:tc>
        <w:tc>
          <w:tcPr>
            <w:tcW w:w="851"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0</w:t>
            </w:r>
          </w:p>
        </w:tc>
        <w:tc>
          <w:tcPr>
            <w:tcW w:w="485"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0</w:t>
            </w:r>
          </w:p>
        </w:tc>
        <w:tc>
          <w:tcPr>
            <w:tcW w:w="620" w:type="pct"/>
            <w:tcBorders>
              <w:top w:val="single" w:sz="4" w:space="0" w:color="auto"/>
              <w:left w:val="single" w:sz="4" w:space="0" w:color="auto"/>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0</w:t>
            </w:r>
          </w:p>
        </w:tc>
      </w:tr>
      <w:tr w:rsidR="00EF1C5A" w:rsidRPr="007759D8" w:rsidTr="00231B5E">
        <w:trPr>
          <w:trHeight w:val="315"/>
        </w:trPr>
        <w:tc>
          <w:tcPr>
            <w:tcW w:w="3044"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EF1C5A">
            <w:r w:rsidRPr="007759D8">
              <w:rPr>
                <w:sz w:val="22"/>
                <w:szCs w:val="22"/>
              </w:rPr>
              <w:t>Здание (комплекс зданий) организаций дополнительного образования - детские школы искусств (ДШИ) (мест)</w:t>
            </w:r>
          </w:p>
        </w:tc>
        <w:tc>
          <w:tcPr>
            <w:tcW w:w="851"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EF1C5A">
            <w:pPr>
              <w:jc w:val="center"/>
            </w:pPr>
            <w:r w:rsidRPr="007759D8">
              <w:rPr>
                <w:sz w:val="22"/>
                <w:szCs w:val="22"/>
              </w:rPr>
              <w:t>317</w:t>
            </w:r>
          </w:p>
        </w:tc>
        <w:tc>
          <w:tcPr>
            <w:tcW w:w="485"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EF1C5A">
            <w:pPr>
              <w:jc w:val="center"/>
            </w:pPr>
            <w:r w:rsidRPr="007759D8">
              <w:rPr>
                <w:sz w:val="22"/>
                <w:szCs w:val="22"/>
              </w:rPr>
              <w:t>341</w:t>
            </w:r>
          </w:p>
        </w:tc>
        <w:tc>
          <w:tcPr>
            <w:tcW w:w="620" w:type="pct"/>
            <w:tcBorders>
              <w:top w:val="single" w:sz="4" w:space="0" w:color="auto"/>
              <w:left w:val="single" w:sz="4" w:space="0" w:color="auto"/>
              <w:bottom w:val="single" w:sz="4" w:space="0" w:color="auto"/>
              <w:right w:val="single" w:sz="4" w:space="0" w:color="auto"/>
            </w:tcBorders>
            <w:vAlign w:val="center"/>
            <w:hideMark/>
          </w:tcPr>
          <w:p w:rsidR="00EF1C5A" w:rsidRPr="007759D8" w:rsidRDefault="00EF1C5A" w:rsidP="00EF1C5A">
            <w:pPr>
              <w:jc w:val="center"/>
            </w:pPr>
            <w:r w:rsidRPr="007759D8">
              <w:rPr>
                <w:sz w:val="22"/>
                <w:szCs w:val="22"/>
              </w:rPr>
              <w:t>378</w:t>
            </w:r>
          </w:p>
        </w:tc>
      </w:tr>
    </w:tbl>
    <w:p w:rsidR="00CF295B" w:rsidRPr="007759D8" w:rsidRDefault="00CF295B" w:rsidP="00CF295B">
      <w:pPr>
        <w:pStyle w:val="affc"/>
        <w:keepNext/>
        <w:spacing w:before="60"/>
        <w:ind w:left="2773" w:hanging="2773"/>
        <w:jc w:val="both"/>
        <w:rPr>
          <w:sz w:val="22"/>
          <w:szCs w:val="22"/>
        </w:rPr>
      </w:pPr>
      <w:r w:rsidRPr="007759D8">
        <w:rPr>
          <w:sz w:val="22"/>
          <w:szCs w:val="22"/>
        </w:rPr>
        <w:t>Таблица 4.1.4. Места погребения и захоронения</w:t>
      </w:r>
    </w:p>
    <w:tbl>
      <w:tblPr>
        <w:tblW w:w="5000" w:type="pct"/>
        <w:tblLook w:val="04A0" w:firstRow="1" w:lastRow="0" w:firstColumn="1" w:lastColumn="0" w:noHBand="0" w:noVBand="1"/>
      </w:tblPr>
      <w:tblGrid>
        <w:gridCol w:w="5998"/>
        <w:gridCol w:w="1677"/>
        <w:gridCol w:w="956"/>
        <w:gridCol w:w="1222"/>
      </w:tblGrid>
      <w:tr w:rsidR="00FE12A9" w:rsidRPr="007759D8" w:rsidTr="00231B5E">
        <w:trPr>
          <w:trHeight w:val="65"/>
          <w:tblHeader/>
        </w:trPr>
        <w:tc>
          <w:tcPr>
            <w:tcW w:w="3044" w:type="pct"/>
            <w:tcBorders>
              <w:top w:val="single" w:sz="4" w:space="0" w:color="auto"/>
              <w:left w:val="single" w:sz="4" w:space="0" w:color="auto"/>
              <w:bottom w:val="single" w:sz="4" w:space="0" w:color="auto"/>
              <w:right w:val="single" w:sz="4" w:space="0" w:color="auto"/>
            </w:tcBorders>
            <w:vAlign w:val="center"/>
            <w:hideMark/>
          </w:tcPr>
          <w:p w:rsidR="00CF295B" w:rsidRPr="007759D8" w:rsidRDefault="00CF295B">
            <w:pPr>
              <w:jc w:val="center"/>
            </w:pPr>
            <w:r w:rsidRPr="007759D8">
              <w:rPr>
                <w:sz w:val="22"/>
                <w:szCs w:val="22"/>
              </w:rPr>
              <w:t>Показатель</w:t>
            </w:r>
          </w:p>
        </w:tc>
        <w:tc>
          <w:tcPr>
            <w:tcW w:w="851" w:type="pct"/>
            <w:tcBorders>
              <w:top w:val="single" w:sz="4" w:space="0" w:color="auto"/>
              <w:left w:val="nil"/>
              <w:bottom w:val="single" w:sz="4" w:space="0" w:color="auto"/>
              <w:right w:val="single" w:sz="4" w:space="0" w:color="auto"/>
            </w:tcBorders>
            <w:vAlign w:val="center"/>
            <w:hideMark/>
          </w:tcPr>
          <w:p w:rsidR="00CF295B" w:rsidRPr="007759D8" w:rsidRDefault="00CF295B">
            <w:pPr>
              <w:jc w:val="center"/>
            </w:pPr>
            <w:r w:rsidRPr="007759D8">
              <w:rPr>
                <w:sz w:val="22"/>
                <w:szCs w:val="22"/>
              </w:rPr>
              <w:t>Существующее положение</w:t>
            </w:r>
          </w:p>
        </w:tc>
        <w:tc>
          <w:tcPr>
            <w:tcW w:w="485" w:type="pct"/>
            <w:tcBorders>
              <w:top w:val="single" w:sz="4" w:space="0" w:color="auto"/>
              <w:left w:val="nil"/>
              <w:bottom w:val="single" w:sz="4" w:space="0" w:color="auto"/>
              <w:right w:val="single" w:sz="4" w:space="0" w:color="auto"/>
            </w:tcBorders>
            <w:vAlign w:val="center"/>
            <w:hideMark/>
          </w:tcPr>
          <w:p w:rsidR="00CF295B" w:rsidRPr="007759D8" w:rsidRDefault="00CF295B">
            <w:pPr>
              <w:jc w:val="center"/>
            </w:pPr>
            <w:r w:rsidRPr="007759D8">
              <w:rPr>
                <w:sz w:val="22"/>
                <w:szCs w:val="22"/>
              </w:rPr>
              <w:t>Первая очередь</w:t>
            </w:r>
          </w:p>
        </w:tc>
        <w:tc>
          <w:tcPr>
            <w:tcW w:w="620" w:type="pct"/>
            <w:tcBorders>
              <w:top w:val="single" w:sz="4" w:space="0" w:color="auto"/>
              <w:left w:val="nil"/>
              <w:bottom w:val="single" w:sz="4" w:space="0" w:color="auto"/>
              <w:right w:val="single" w:sz="4" w:space="0" w:color="auto"/>
            </w:tcBorders>
            <w:vAlign w:val="center"/>
            <w:hideMark/>
          </w:tcPr>
          <w:p w:rsidR="00CF295B" w:rsidRPr="007759D8" w:rsidRDefault="00CF295B">
            <w:pPr>
              <w:jc w:val="center"/>
            </w:pPr>
            <w:r w:rsidRPr="007759D8">
              <w:rPr>
                <w:sz w:val="22"/>
                <w:szCs w:val="22"/>
              </w:rPr>
              <w:t>Расчётный срок</w:t>
            </w:r>
          </w:p>
        </w:tc>
      </w:tr>
      <w:tr w:rsidR="00FE12A9" w:rsidRPr="007759D8" w:rsidTr="00231B5E">
        <w:trPr>
          <w:trHeight w:val="65"/>
        </w:trPr>
        <w:tc>
          <w:tcPr>
            <w:tcW w:w="3044" w:type="pct"/>
            <w:tcBorders>
              <w:top w:val="nil"/>
              <w:left w:val="single" w:sz="4" w:space="0" w:color="auto"/>
              <w:bottom w:val="single" w:sz="4" w:space="0" w:color="auto"/>
              <w:right w:val="single" w:sz="4" w:space="0" w:color="auto"/>
            </w:tcBorders>
            <w:vAlign w:val="center"/>
            <w:hideMark/>
          </w:tcPr>
          <w:p w:rsidR="005C7660" w:rsidRPr="007759D8" w:rsidRDefault="005C7660" w:rsidP="005C7660">
            <w:r w:rsidRPr="007759D8">
              <w:rPr>
                <w:sz w:val="22"/>
                <w:szCs w:val="22"/>
              </w:rPr>
              <w:t>Кладбища (га)</w:t>
            </w:r>
          </w:p>
        </w:tc>
        <w:tc>
          <w:tcPr>
            <w:tcW w:w="851" w:type="pct"/>
            <w:tcBorders>
              <w:top w:val="nil"/>
              <w:left w:val="nil"/>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5,24</w:t>
            </w:r>
          </w:p>
        </w:tc>
        <w:tc>
          <w:tcPr>
            <w:tcW w:w="485" w:type="pct"/>
            <w:tcBorders>
              <w:top w:val="nil"/>
              <w:left w:val="nil"/>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5,64</w:t>
            </w:r>
          </w:p>
        </w:tc>
        <w:tc>
          <w:tcPr>
            <w:tcW w:w="620" w:type="pct"/>
            <w:tcBorders>
              <w:top w:val="nil"/>
              <w:left w:val="nil"/>
              <w:bottom w:val="single" w:sz="4" w:space="0" w:color="auto"/>
              <w:right w:val="single" w:sz="4" w:space="0" w:color="auto"/>
            </w:tcBorders>
            <w:vAlign w:val="center"/>
            <w:hideMark/>
          </w:tcPr>
          <w:p w:rsidR="005C7660" w:rsidRPr="007759D8" w:rsidRDefault="005C7660" w:rsidP="005C7660">
            <w:pPr>
              <w:jc w:val="center"/>
            </w:pPr>
            <w:r w:rsidRPr="007759D8">
              <w:rPr>
                <w:sz w:val="22"/>
                <w:szCs w:val="22"/>
              </w:rPr>
              <w:t>6,26</w:t>
            </w:r>
          </w:p>
        </w:tc>
      </w:tr>
    </w:tbl>
    <w:p w:rsidR="00866E1C" w:rsidRPr="007759D8" w:rsidRDefault="00866E1C" w:rsidP="00D702BC">
      <w:pPr>
        <w:pStyle w:val="affa"/>
        <w:pageBreakBefore/>
        <w:numPr>
          <w:ilvl w:val="1"/>
          <w:numId w:val="64"/>
        </w:numPr>
        <w:ind w:left="709" w:hanging="709"/>
        <w:jc w:val="both"/>
        <w:outlineLvl w:val="1"/>
        <w:rPr>
          <w:b/>
          <w:szCs w:val="28"/>
        </w:rPr>
      </w:pPr>
      <w:bookmarkStart w:id="85" w:name="_Toc201911071"/>
      <w:r w:rsidRPr="007759D8">
        <w:rPr>
          <w:rFonts w:eastAsiaTheme="majorEastAsia"/>
          <w:b/>
          <w:szCs w:val="24"/>
        </w:rPr>
        <w:lastRenderedPageBreak/>
        <w:t>Нормативные потребности в объектах транспортной инфраструктуры</w:t>
      </w:r>
      <w:bookmarkEnd w:id="85"/>
    </w:p>
    <w:p w:rsidR="00D93800" w:rsidRPr="007759D8" w:rsidRDefault="00B828AA" w:rsidP="00FF5959">
      <w:pPr>
        <w:spacing w:before="120"/>
        <w:jc w:val="both"/>
      </w:pPr>
      <w:r w:rsidRPr="007759D8">
        <w:t xml:space="preserve">Таблица 4.2.1. </w:t>
      </w:r>
      <w:r w:rsidR="00D93800" w:rsidRPr="007759D8">
        <w:t>Объекты для постоянного хранения индивидуальных автотранспортных средств</w:t>
      </w:r>
    </w:p>
    <w:tbl>
      <w:tblPr>
        <w:tblW w:w="5000" w:type="pct"/>
        <w:jc w:val="center"/>
        <w:tblCellMar>
          <w:left w:w="28" w:type="dxa"/>
          <w:right w:w="28" w:type="dxa"/>
        </w:tblCellMar>
        <w:tblLook w:val="04A0" w:firstRow="1" w:lastRow="0" w:firstColumn="1" w:lastColumn="0" w:noHBand="0" w:noVBand="1"/>
      </w:tblPr>
      <w:tblGrid>
        <w:gridCol w:w="2027"/>
        <w:gridCol w:w="1621"/>
        <w:gridCol w:w="1031"/>
        <w:gridCol w:w="1181"/>
        <w:gridCol w:w="1623"/>
        <w:gridCol w:w="1031"/>
        <w:gridCol w:w="1179"/>
      </w:tblGrid>
      <w:tr w:rsidR="00FE12A9" w:rsidRPr="007759D8" w:rsidTr="00C94FF0">
        <w:trPr>
          <w:trHeight w:val="20"/>
          <w:tblHeader/>
          <w:jc w:val="center"/>
        </w:trPr>
        <w:tc>
          <w:tcPr>
            <w:tcW w:w="10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9C5" w:rsidRPr="007759D8" w:rsidRDefault="003919C5" w:rsidP="0000379F">
            <w:pPr>
              <w:suppressAutoHyphens/>
              <w:jc w:val="center"/>
              <w:rPr>
                <w:rFonts w:eastAsia="Calibri"/>
                <w:sz w:val="20"/>
                <w:szCs w:val="20"/>
              </w:rPr>
            </w:pPr>
            <w:r w:rsidRPr="007759D8">
              <w:rPr>
                <w:rFonts w:eastAsia="Calibri"/>
                <w:sz w:val="20"/>
                <w:szCs w:val="20"/>
              </w:rPr>
              <w:t>Наименование</w:t>
            </w:r>
            <w:r w:rsidR="00A661C2" w:rsidRPr="007759D8">
              <w:rPr>
                <w:rFonts w:eastAsia="Calibri"/>
                <w:sz w:val="20"/>
                <w:szCs w:val="20"/>
              </w:rPr>
              <w:t xml:space="preserve"> </w:t>
            </w:r>
          </w:p>
        </w:tc>
        <w:tc>
          <w:tcPr>
            <w:tcW w:w="197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19C5" w:rsidRPr="007759D8" w:rsidRDefault="003919C5" w:rsidP="0000379F">
            <w:pPr>
              <w:suppressAutoHyphens/>
              <w:ind w:firstLine="22"/>
              <w:jc w:val="center"/>
              <w:rPr>
                <w:rFonts w:eastAsia="Calibri"/>
                <w:sz w:val="20"/>
                <w:szCs w:val="20"/>
              </w:rPr>
            </w:pPr>
            <w:r w:rsidRPr="007759D8">
              <w:rPr>
                <w:rFonts w:eastAsia="Calibri"/>
                <w:sz w:val="20"/>
                <w:szCs w:val="20"/>
              </w:rPr>
              <w:t>Количество индивидуальных легковых автомобилей жителей многоквартирной застройки, ед.</w:t>
            </w:r>
          </w:p>
        </w:tc>
        <w:tc>
          <w:tcPr>
            <w:tcW w:w="197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19C5" w:rsidRPr="007759D8" w:rsidRDefault="003919C5" w:rsidP="003919C5">
            <w:pPr>
              <w:suppressAutoHyphens/>
              <w:ind w:firstLine="22"/>
              <w:jc w:val="center"/>
              <w:rPr>
                <w:rFonts w:eastAsia="Calibri"/>
                <w:sz w:val="20"/>
                <w:szCs w:val="20"/>
              </w:rPr>
            </w:pPr>
            <w:r w:rsidRPr="007759D8">
              <w:rPr>
                <w:rFonts w:eastAsia="Calibri"/>
                <w:sz w:val="20"/>
                <w:szCs w:val="20"/>
              </w:rPr>
              <w:t xml:space="preserve">Необходимое количество </w:t>
            </w:r>
            <w:proofErr w:type="spellStart"/>
            <w:r w:rsidRPr="007759D8">
              <w:rPr>
                <w:rFonts w:eastAsia="Calibri"/>
                <w:sz w:val="20"/>
                <w:szCs w:val="20"/>
              </w:rPr>
              <w:t>машино</w:t>
            </w:r>
            <w:proofErr w:type="spellEnd"/>
            <w:r w:rsidRPr="007759D8">
              <w:rPr>
                <w:rFonts w:eastAsia="Calibri"/>
                <w:sz w:val="20"/>
                <w:szCs w:val="20"/>
              </w:rPr>
              <w:t xml:space="preserve">-мест для постоянного хранения с учетом существующих при 90% обеспеченности </w:t>
            </w:r>
            <w:proofErr w:type="spellStart"/>
            <w:r w:rsidRPr="007759D8">
              <w:rPr>
                <w:rFonts w:eastAsia="Calibri"/>
                <w:sz w:val="20"/>
                <w:szCs w:val="20"/>
              </w:rPr>
              <w:t>машино</w:t>
            </w:r>
            <w:proofErr w:type="spellEnd"/>
            <w:r w:rsidRPr="007759D8">
              <w:rPr>
                <w:rFonts w:eastAsia="Calibri"/>
                <w:sz w:val="20"/>
                <w:szCs w:val="20"/>
              </w:rPr>
              <w:t>-местами (РНГП</w:t>
            </w:r>
            <w:r w:rsidR="00074BA5" w:rsidRPr="007759D8">
              <w:rPr>
                <w:rFonts w:eastAsia="Calibri"/>
                <w:sz w:val="20"/>
                <w:szCs w:val="20"/>
              </w:rPr>
              <w:t xml:space="preserve"> МО</w:t>
            </w:r>
            <w:r w:rsidRPr="007759D8">
              <w:rPr>
                <w:rFonts w:eastAsia="Calibri"/>
                <w:sz w:val="20"/>
                <w:szCs w:val="20"/>
              </w:rPr>
              <w:t>)</w:t>
            </w:r>
          </w:p>
        </w:tc>
      </w:tr>
      <w:tr w:rsidR="00FE12A9" w:rsidRPr="007759D8" w:rsidTr="009F0349">
        <w:trPr>
          <w:trHeight w:val="20"/>
          <w:tblHeader/>
          <w:jc w:val="center"/>
        </w:trPr>
        <w:tc>
          <w:tcPr>
            <w:tcW w:w="10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9C5" w:rsidRPr="007759D8" w:rsidRDefault="003919C5" w:rsidP="0000379F">
            <w:pPr>
              <w:ind w:firstLine="709"/>
              <w:jc w:val="both"/>
              <w:rPr>
                <w:rFonts w:eastAsia="Calibri"/>
                <w:sz w:val="20"/>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19C5" w:rsidRPr="007759D8" w:rsidRDefault="003919C5" w:rsidP="0000379F">
            <w:pPr>
              <w:suppressAutoHyphens/>
              <w:jc w:val="center"/>
              <w:rPr>
                <w:rFonts w:eastAsia="Calibri"/>
                <w:sz w:val="20"/>
                <w:szCs w:val="20"/>
                <w:lang w:eastAsia="en-US"/>
              </w:rPr>
            </w:pPr>
            <w:r w:rsidRPr="007759D8">
              <w:rPr>
                <w:rFonts w:eastAsia="Calibri"/>
                <w:sz w:val="20"/>
                <w:szCs w:val="20"/>
                <w:lang w:eastAsia="en-US"/>
              </w:rPr>
              <w:t>Существующее положение</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19C5" w:rsidRPr="007759D8" w:rsidRDefault="003919C5" w:rsidP="0000379F">
            <w:pPr>
              <w:suppressAutoHyphens/>
              <w:jc w:val="center"/>
              <w:rPr>
                <w:rFonts w:eastAsia="Calibri"/>
                <w:sz w:val="20"/>
                <w:szCs w:val="20"/>
                <w:lang w:eastAsia="en-US"/>
              </w:rPr>
            </w:pPr>
            <w:r w:rsidRPr="007759D8">
              <w:rPr>
                <w:rFonts w:eastAsia="Calibri"/>
                <w:sz w:val="20"/>
                <w:szCs w:val="20"/>
                <w:lang w:eastAsia="en-US"/>
              </w:rPr>
              <w:t>Первая очередь</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3919C5" w:rsidRPr="007759D8" w:rsidRDefault="003919C5" w:rsidP="0000379F">
            <w:pPr>
              <w:suppressAutoHyphens/>
              <w:jc w:val="center"/>
              <w:rPr>
                <w:rFonts w:eastAsia="Calibri"/>
                <w:sz w:val="20"/>
                <w:szCs w:val="20"/>
                <w:lang w:eastAsia="en-US"/>
              </w:rPr>
            </w:pPr>
            <w:r w:rsidRPr="007759D8">
              <w:rPr>
                <w:rFonts w:eastAsia="Calibri"/>
                <w:sz w:val="20"/>
                <w:szCs w:val="20"/>
                <w:lang w:eastAsia="en-US"/>
              </w:rPr>
              <w:t>Расчётный срок</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3919C5" w:rsidRPr="007759D8" w:rsidRDefault="003919C5" w:rsidP="0000379F">
            <w:pPr>
              <w:suppressAutoHyphens/>
              <w:jc w:val="center"/>
              <w:rPr>
                <w:rFonts w:eastAsia="Calibri"/>
                <w:sz w:val="20"/>
                <w:szCs w:val="20"/>
                <w:lang w:eastAsia="en-US"/>
              </w:rPr>
            </w:pPr>
            <w:r w:rsidRPr="007759D8">
              <w:rPr>
                <w:rFonts w:eastAsia="Calibri"/>
                <w:sz w:val="20"/>
                <w:szCs w:val="20"/>
                <w:lang w:eastAsia="en-US"/>
              </w:rPr>
              <w:t>Существующее положение</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3919C5" w:rsidRPr="007759D8" w:rsidRDefault="003919C5" w:rsidP="0000379F">
            <w:pPr>
              <w:suppressAutoHyphens/>
              <w:jc w:val="center"/>
              <w:rPr>
                <w:rFonts w:eastAsia="Calibri"/>
                <w:sz w:val="20"/>
                <w:szCs w:val="20"/>
                <w:lang w:eastAsia="en-US"/>
              </w:rPr>
            </w:pPr>
            <w:r w:rsidRPr="007759D8">
              <w:rPr>
                <w:rFonts w:eastAsia="Calibri"/>
                <w:sz w:val="20"/>
                <w:szCs w:val="20"/>
                <w:lang w:eastAsia="en-US"/>
              </w:rPr>
              <w:t>Первая очередь</w:t>
            </w:r>
          </w:p>
        </w:tc>
        <w:tc>
          <w:tcPr>
            <w:tcW w:w="608" w:type="pct"/>
            <w:tcBorders>
              <w:top w:val="single" w:sz="4" w:space="0" w:color="auto"/>
              <w:left w:val="nil"/>
              <w:bottom w:val="single" w:sz="4" w:space="0" w:color="auto"/>
              <w:right w:val="single" w:sz="4" w:space="0" w:color="auto"/>
            </w:tcBorders>
            <w:shd w:val="clear" w:color="auto" w:fill="auto"/>
            <w:vAlign w:val="center"/>
          </w:tcPr>
          <w:p w:rsidR="003919C5" w:rsidRPr="007759D8" w:rsidRDefault="003919C5" w:rsidP="0000379F">
            <w:pPr>
              <w:suppressAutoHyphens/>
              <w:jc w:val="center"/>
              <w:rPr>
                <w:rFonts w:eastAsia="Calibri"/>
                <w:sz w:val="20"/>
                <w:szCs w:val="20"/>
                <w:lang w:eastAsia="en-US"/>
              </w:rPr>
            </w:pPr>
            <w:r w:rsidRPr="007759D8">
              <w:rPr>
                <w:rFonts w:eastAsia="Calibri"/>
                <w:sz w:val="20"/>
                <w:szCs w:val="20"/>
                <w:lang w:eastAsia="en-US"/>
              </w:rPr>
              <w:t>Расчётный срок</w:t>
            </w:r>
          </w:p>
        </w:tc>
      </w:tr>
      <w:tr w:rsidR="00FE12A9" w:rsidRPr="007759D8" w:rsidTr="00B42C2C">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489A" w:rsidRPr="007759D8" w:rsidRDefault="0009489A" w:rsidP="0009489A">
            <w:pPr>
              <w:suppressAutoHyphens/>
              <w:rPr>
                <w:rFonts w:eastAsia="Calibri"/>
                <w:sz w:val="20"/>
                <w:szCs w:val="20"/>
              </w:rPr>
            </w:pPr>
            <w:proofErr w:type="spellStart"/>
            <w:r w:rsidRPr="007759D8">
              <w:t>м.о</w:t>
            </w:r>
            <w:proofErr w:type="spellEnd"/>
            <w:r w:rsidRPr="007759D8">
              <w:t>. Лотошино</w:t>
            </w:r>
          </w:p>
        </w:tc>
        <w:tc>
          <w:tcPr>
            <w:tcW w:w="836" w:type="pct"/>
            <w:tcBorders>
              <w:top w:val="single" w:sz="4" w:space="0" w:color="auto"/>
              <w:left w:val="nil"/>
              <w:bottom w:val="single" w:sz="4" w:space="0" w:color="auto"/>
              <w:right w:val="single" w:sz="4" w:space="0" w:color="auto"/>
            </w:tcBorders>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3222</w:t>
            </w:r>
          </w:p>
        </w:tc>
        <w:tc>
          <w:tcPr>
            <w:tcW w:w="532" w:type="pct"/>
            <w:tcBorders>
              <w:top w:val="single" w:sz="4" w:space="0" w:color="auto"/>
              <w:left w:val="single" w:sz="4" w:space="0" w:color="auto"/>
              <w:bottom w:val="single" w:sz="4" w:space="0" w:color="auto"/>
              <w:right w:val="single" w:sz="4" w:space="0" w:color="auto"/>
            </w:tcBorders>
            <w:noWrap/>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3361</w:t>
            </w:r>
          </w:p>
        </w:tc>
        <w:tc>
          <w:tcPr>
            <w:tcW w:w="609" w:type="pct"/>
            <w:tcBorders>
              <w:top w:val="single" w:sz="4" w:space="0" w:color="auto"/>
              <w:left w:val="single" w:sz="4" w:space="0" w:color="auto"/>
              <w:bottom w:val="single" w:sz="4" w:space="0" w:color="auto"/>
              <w:right w:val="single" w:sz="4" w:space="0" w:color="auto"/>
            </w:tcBorders>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3870</w:t>
            </w:r>
          </w:p>
        </w:tc>
        <w:tc>
          <w:tcPr>
            <w:tcW w:w="837" w:type="pct"/>
            <w:tcBorders>
              <w:top w:val="single" w:sz="4" w:space="0" w:color="auto"/>
              <w:left w:val="nil"/>
              <w:bottom w:val="single" w:sz="4" w:space="0" w:color="auto"/>
              <w:right w:val="single" w:sz="4" w:space="0" w:color="auto"/>
            </w:tcBorders>
            <w:shd w:val="clear" w:color="auto" w:fill="auto"/>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2900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3025</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3483</w:t>
            </w:r>
          </w:p>
        </w:tc>
      </w:tr>
    </w:tbl>
    <w:p w:rsidR="00B06CF2" w:rsidRPr="007759D8" w:rsidRDefault="00B06CF2" w:rsidP="00B06CF2">
      <w:pPr>
        <w:spacing w:before="120"/>
        <w:jc w:val="both"/>
        <w:rPr>
          <w:rFonts w:eastAsia="TimesNewRomanPSMT"/>
          <w:i/>
          <w:iCs/>
        </w:rPr>
      </w:pPr>
      <w:r w:rsidRPr="007759D8">
        <w:t>Таблица 4.2.2. Объекты технического сервиса автотранспортных средств</w:t>
      </w:r>
      <w:r w:rsidRPr="007759D8">
        <w:rPr>
          <w:rFonts w:eastAsia="TimesNewRomanPSMT"/>
          <w:i/>
          <w:iCs/>
        </w:rPr>
        <w:t xml:space="preserve"> </w:t>
      </w:r>
    </w:p>
    <w:tbl>
      <w:tblPr>
        <w:tblW w:w="5000" w:type="pct"/>
        <w:jc w:val="center"/>
        <w:tblCellMar>
          <w:left w:w="28" w:type="dxa"/>
          <w:right w:w="28" w:type="dxa"/>
        </w:tblCellMar>
        <w:tblLook w:val="04A0" w:firstRow="1" w:lastRow="0" w:firstColumn="1" w:lastColumn="0" w:noHBand="0" w:noVBand="1"/>
      </w:tblPr>
      <w:tblGrid>
        <w:gridCol w:w="2097"/>
        <w:gridCol w:w="1595"/>
        <w:gridCol w:w="1016"/>
        <w:gridCol w:w="1159"/>
        <w:gridCol w:w="1595"/>
        <w:gridCol w:w="975"/>
        <w:gridCol w:w="1256"/>
      </w:tblGrid>
      <w:tr w:rsidR="00FE12A9" w:rsidRPr="007759D8" w:rsidTr="0009489A">
        <w:trPr>
          <w:trHeight w:val="603"/>
          <w:tblHeader/>
          <w:jc w:val="center"/>
        </w:trPr>
        <w:tc>
          <w:tcPr>
            <w:tcW w:w="1081" w:type="pct"/>
            <w:vMerge w:val="restart"/>
            <w:tcBorders>
              <w:top w:val="single" w:sz="4" w:space="0" w:color="auto"/>
              <w:left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lang w:eastAsia="en-US"/>
              </w:rPr>
            </w:pPr>
            <w:r w:rsidRPr="007759D8">
              <w:rPr>
                <w:rFonts w:eastAsia="Calibri"/>
                <w:sz w:val="20"/>
                <w:szCs w:val="20"/>
                <w:lang w:eastAsia="en-US"/>
              </w:rPr>
              <w:t>Наименование</w:t>
            </w:r>
          </w:p>
        </w:tc>
        <w:tc>
          <w:tcPr>
            <w:tcW w:w="19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lang w:eastAsia="en-US"/>
              </w:rPr>
            </w:pPr>
            <w:r w:rsidRPr="007759D8">
              <w:rPr>
                <w:rFonts w:eastAsia="Calibri"/>
                <w:sz w:val="20"/>
                <w:szCs w:val="20"/>
                <w:lang w:eastAsia="en-US"/>
              </w:rPr>
              <w:t>Количество индивидуальных легковых автомобилей, ед.</w:t>
            </w:r>
          </w:p>
        </w:tc>
        <w:tc>
          <w:tcPr>
            <w:tcW w:w="1975"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lang w:eastAsia="en-US"/>
              </w:rPr>
            </w:pPr>
            <w:r w:rsidRPr="007759D8">
              <w:rPr>
                <w:rFonts w:eastAsia="Calibri"/>
                <w:sz w:val="20"/>
                <w:szCs w:val="20"/>
              </w:rPr>
              <w:t xml:space="preserve">Потребность постов для объектов обслуживания автомобильного транспорта, шт. (из расчёта 1 пост на 200 легковых </w:t>
            </w:r>
            <w:proofErr w:type="gramStart"/>
            <w:r w:rsidRPr="007759D8">
              <w:rPr>
                <w:rFonts w:eastAsia="Calibri"/>
                <w:sz w:val="20"/>
                <w:szCs w:val="20"/>
              </w:rPr>
              <w:t>автомобилей)</w:t>
            </w:r>
            <w:r w:rsidRPr="007759D8">
              <w:rPr>
                <w:rFonts w:eastAsia="Calibri"/>
                <w:sz w:val="20"/>
                <w:szCs w:val="20"/>
                <w:lang w:val="en-US"/>
              </w:rPr>
              <w:t>*</w:t>
            </w:r>
            <w:proofErr w:type="gramEnd"/>
            <w:r w:rsidRPr="007759D8">
              <w:rPr>
                <w:rFonts w:eastAsia="Calibri"/>
                <w:sz w:val="20"/>
                <w:szCs w:val="20"/>
                <w:lang w:val="en-US"/>
              </w:rPr>
              <w:t>k1*k2</w:t>
            </w:r>
          </w:p>
        </w:tc>
      </w:tr>
      <w:tr w:rsidR="00FE12A9" w:rsidRPr="007759D8" w:rsidTr="0009489A">
        <w:trPr>
          <w:trHeight w:val="413"/>
          <w:tblHeader/>
          <w:jc w:val="center"/>
        </w:trPr>
        <w:tc>
          <w:tcPr>
            <w:tcW w:w="1081" w:type="pct"/>
            <w:vMerge/>
            <w:tcBorders>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lang w:eastAsia="en-US"/>
              </w:rPr>
            </w:pP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lang w:eastAsia="en-US"/>
              </w:rPr>
            </w:pPr>
            <w:r w:rsidRPr="007759D8">
              <w:rPr>
                <w:rFonts w:eastAsia="Calibri"/>
                <w:sz w:val="20"/>
                <w:szCs w:val="20"/>
                <w:lang w:eastAsia="en-US"/>
              </w:rPr>
              <w:t>Существующее положение</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B06CF2" w:rsidRPr="007759D8" w:rsidRDefault="00B06CF2" w:rsidP="0000379F">
            <w:pPr>
              <w:suppressAutoHyphens/>
              <w:jc w:val="center"/>
              <w:rPr>
                <w:rFonts w:eastAsia="Calibri"/>
                <w:sz w:val="20"/>
                <w:szCs w:val="20"/>
                <w:lang w:eastAsia="en-US"/>
              </w:rPr>
            </w:pPr>
            <w:r w:rsidRPr="007759D8">
              <w:rPr>
                <w:rFonts w:eastAsia="Calibri"/>
                <w:sz w:val="20"/>
                <w:szCs w:val="20"/>
                <w:lang w:eastAsia="en-US"/>
              </w:rPr>
              <w:t>Первая очередь</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B06CF2" w:rsidRPr="007759D8" w:rsidRDefault="00B06CF2" w:rsidP="0000379F">
            <w:pPr>
              <w:suppressAutoHyphens/>
              <w:jc w:val="center"/>
              <w:rPr>
                <w:rFonts w:eastAsia="Calibri"/>
                <w:sz w:val="20"/>
                <w:szCs w:val="20"/>
                <w:lang w:eastAsia="en-US"/>
              </w:rPr>
            </w:pPr>
            <w:r w:rsidRPr="007759D8">
              <w:rPr>
                <w:rFonts w:eastAsia="Calibri"/>
                <w:sz w:val="20"/>
                <w:szCs w:val="20"/>
                <w:lang w:eastAsia="en-US"/>
              </w:rPr>
              <w:t>Расчётный срок</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lang w:eastAsia="en-US"/>
              </w:rPr>
            </w:pPr>
            <w:r w:rsidRPr="007759D8">
              <w:rPr>
                <w:rFonts w:eastAsia="Calibri"/>
                <w:sz w:val="20"/>
                <w:szCs w:val="20"/>
                <w:lang w:eastAsia="en-US"/>
              </w:rPr>
              <w:t>Существующее положение</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lang w:eastAsia="en-US"/>
              </w:rPr>
            </w:pPr>
            <w:r w:rsidRPr="007759D8">
              <w:rPr>
                <w:rFonts w:eastAsia="Calibri"/>
                <w:sz w:val="20"/>
                <w:szCs w:val="20"/>
                <w:lang w:eastAsia="en-US"/>
              </w:rPr>
              <w:t>Первая очередь</w:t>
            </w:r>
          </w:p>
        </w:tc>
        <w:tc>
          <w:tcPr>
            <w:tcW w:w="649" w:type="pct"/>
            <w:tcBorders>
              <w:top w:val="nil"/>
              <w:left w:val="nil"/>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lang w:eastAsia="en-US"/>
              </w:rPr>
            </w:pPr>
            <w:r w:rsidRPr="007759D8">
              <w:rPr>
                <w:rFonts w:eastAsia="Calibri"/>
                <w:sz w:val="20"/>
                <w:szCs w:val="20"/>
                <w:lang w:eastAsia="en-US"/>
              </w:rPr>
              <w:t>Расчётный срок</w:t>
            </w:r>
          </w:p>
        </w:tc>
      </w:tr>
      <w:tr w:rsidR="00FE12A9" w:rsidRPr="007759D8" w:rsidTr="0009489A">
        <w:trPr>
          <w:trHeight w:val="65"/>
          <w:jc w:val="center"/>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09489A" w:rsidRPr="007759D8" w:rsidRDefault="0009489A" w:rsidP="0009489A">
            <w:pPr>
              <w:suppressAutoHyphens/>
              <w:rPr>
                <w:rFonts w:eastAsia="Calibri"/>
                <w:sz w:val="20"/>
                <w:szCs w:val="20"/>
                <w:lang w:eastAsia="en-US"/>
              </w:rPr>
            </w:pPr>
            <w:proofErr w:type="spellStart"/>
            <w:r w:rsidRPr="007759D8">
              <w:t>м.о</w:t>
            </w:r>
            <w:proofErr w:type="spellEnd"/>
            <w:r w:rsidRPr="007759D8">
              <w:t>. Лотошино</w:t>
            </w:r>
          </w:p>
        </w:tc>
        <w:tc>
          <w:tcPr>
            <w:tcW w:w="823" w:type="pct"/>
            <w:tcBorders>
              <w:top w:val="single" w:sz="4" w:space="0" w:color="auto"/>
              <w:left w:val="nil"/>
              <w:bottom w:val="single" w:sz="4" w:space="0" w:color="auto"/>
              <w:right w:val="single" w:sz="4" w:space="0" w:color="auto"/>
            </w:tcBorders>
            <w:vAlign w:val="center"/>
          </w:tcPr>
          <w:p w:rsidR="0009489A" w:rsidRPr="007759D8" w:rsidRDefault="0009489A" w:rsidP="0009489A">
            <w:pPr>
              <w:ind w:right="6"/>
              <w:jc w:val="center"/>
              <w:rPr>
                <w:sz w:val="20"/>
                <w:szCs w:val="20"/>
              </w:rPr>
            </w:pPr>
            <w:r w:rsidRPr="007759D8">
              <w:rPr>
                <w:rFonts w:eastAsia="Calibri"/>
                <w:sz w:val="20"/>
                <w:szCs w:val="20"/>
                <w:lang w:eastAsia="en-US"/>
              </w:rPr>
              <w:t>7779</w:t>
            </w:r>
          </w:p>
        </w:tc>
        <w:tc>
          <w:tcPr>
            <w:tcW w:w="524" w:type="pct"/>
            <w:tcBorders>
              <w:top w:val="single" w:sz="4" w:space="0" w:color="auto"/>
              <w:left w:val="single" w:sz="4" w:space="0" w:color="auto"/>
              <w:bottom w:val="single" w:sz="4" w:space="0" w:color="auto"/>
              <w:right w:val="single" w:sz="4" w:space="0" w:color="auto"/>
            </w:tcBorders>
            <w:noWrap/>
            <w:vAlign w:val="center"/>
          </w:tcPr>
          <w:p w:rsidR="0009489A" w:rsidRPr="007759D8" w:rsidRDefault="0009489A" w:rsidP="0009489A">
            <w:pPr>
              <w:ind w:right="6"/>
              <w:jc w:val="center"/>
              <w:rPr>
                <w:sz w:val="20"/>
                <w:szCs w:val="20"/>
              </w:rPr>
            </w:pPr>
            <w:r w:rsidRPr="007759D8">
              <w:rPr>
                <w:rFonts w:eastAsia="Calibri"/>
                <w:sz w:val="20"/>
                <w:szCs w:val="20"/>
                <w:lang w:eastAsia="en-US"/>
              </w:rPr>
              <w:t>8366</w:t>
            </w:r>
          </w:p>
        </w:tc>
        <w:tc>
          <w:tcPr>
            <w:tcW w:w="598" w:type="pct"/>
            <w:tcBorders>
              <w:top w:val="single" w:sz="4" w:space="0" w:color="auto"/>
              <w:left w:val="single" w:sz="4" w:space="0" w:color="auto"/>
              <w:bottom w:val="single" w:sz="4" w:space="0" w:color="auto"/>
              <w:right w:val="single" w:sz="4" w:space="0" w:color="auto"/>
            </w:tcBorders>
            <w:vAlign w:val="center"/>
          </w:tcPr>
          <w:p w:rsidR="0009489A" w:rsidRPr="007759D8" w:rsidRDefault="0009489A" w:rsidP="0009489A">
            <w:pPr>
              <w:ind w:right="6"/>
              <w:jc w:val="center"/>
              <w:rPr>
                <w:sz w:val="20"/>
                <w:szCs w:val="20"/>
              </w:rPr>
            </w:pPr>
            <w:r w:rsidRPr="007759D8">
              <w:rPr>
                <w:rFonts w:eastAsia="Calibri"/>
                <w:sz w:val="20"/>
                <w:szCs w:val="20"/>
                <w:lang w:eastAsia="en-US"/>
              </w:rPr>
              <w:t>9281</w:t>
            </w:r>
          </w:p>
        </w:tc>
        <w:tc>
          <w:tcPr>
            <w:tcW w:w="823" w:type="pct"/>
            <w:tcBorders>
              <w:top w:val="single" w:sz="4" w:space="0" w:color="auto"/>
              <w:left w:val="single" w:sz="4" w:space="0" w:color="auto"/>
              <w:bottom w:val="single" w:sz="4" w:space="0" w:color="auto"/>
              <w:right w:val="single" w:sz="4" w:space="0" w:color="auto"/>
            </w:tcBorders>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22</w:t>
            </w:r>
          </w:p>
        </w:tc>
        <w:tc>
          <w:tcPr>
            <w:tcW w:w="503" w:type="pct"/>
            <w:tcBorders>
              <w:top w:val="single" w:sz="4" w:space="0" w:color="auto"/>
              <w:left w:val="single" w:sz="4" w:space="0" w:color="auto"/>
              <w:bottom w:val="single" w:sz="4" w:space="0" w:color="auto"/>
              <w:right w:val="single" w:sz="4" w:space="0" w:color="auto"/>
            </w:tcBorders>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23</w:t>
            </w:r>
          </w:p>
        </w:tc>
        <w:tc>
          <w:tcPr>
            <w:tcW w:w="649" w:type="pct"/>
            <w:tcBorders>
              <w:top w:val="single" w:sz="4" w:space="0" w:color="auto"/>
              <w:left w:val="single" w:sz="4" w:space="0" w:color="auto"/>
              <w:bottom w:val="single" w:sz="4" w:space="0" w:color="auto"/>
              <w:right w:val="single" w:sz="4" w:space="0" w:color="auto"/>
            </w:tcBorders>
            <w:noWrap/>
            <w:vAlign w:val="center"/>
          </w:tcPr>
          <w:p w:rsidR="0009489A" w:rsidRPr="007759D8" w:rsidRDefault="0009489A" w:rsidP="0009489A">
            <w:pPr>
              <w:suppressAutoHyphens/>
              <w:jc w:val="center"/>
              <w:rPr>
                <w:rFonts w:eastAsia="Calibri"/>
                <w:sz w:val="20"/>
                <w:szCs w:val="20"/>
                <w:lang w:eastAsia="en-US"/>
              </w:rPr>
            </w:pPr>
            <w:r w:rsidRPr="007759D8">
              <w:rPr>
                <w:rFonts w:eastAsia="Calibri"/>
                <w:sz w:val="20"/>
                <w:szCs w:val="20"/>
                <w:lang w:eastAsia="en-US"/>
              </w:rPr>
              <w:t>26</w:t>
            </w:r>
          </w:p>
        </w:tc>
      </w:tr>
    </w:tbl>
    <w:p w:rsidR="00B06CF2" w:rsidRPr="007759D8" w:rsidRDefault="00B06CF2" w:rsidP="00B06CF2">
      <w:pPr>
        <w:jc w:val="both"/>
        <w:rPr>
          <w:rFonts w:eastAsia="TimesNewRomanPSMT"/>
          <w:sz w:val="20"/>
          <w:szCs w:val="20"/>
        </w:rPr>
      </w:pPr>
      <w:r w:rsidRPr="007759D8">
        <w:rPr>
          <w:rFonts w:eastAsia="TimesNewRomanPSMT"/>
          <w:sz w:val="20"/>
          <w:szCs w:val="20"/>
        </w:rPr>
        <w:t>Примечание:</w:t>
      </w:r>
      <w:r w:rsidRPr="007759D8">
        <w:rPr>
          <w:sz w:val="20"/>
          <w:szCs w:val="20"/>
        </w:rPr>
        <w:t xml:space="preserve"> </w:t>
      </w:r>
      <w:r w:rsidRPr="007759D8">
        <w:rPr>
          <w:rFonts w:eastAsia="TimesNewRomanPSMT"/>
          <w:sz w:val="20"/>
          <w:szCs w:val="20"/>
        </w:rPr>
        <w:t xml:space="preserve">При расчётах объектов технического сервиса введены поправочные коэффициенты: самостоятельного обслуживания </w:t>
      </w:r>
      <w:r w:rsidRPr="007759D8">
        <w:t>(</w:t>
      </w:r>
      <w:r w:rsidRPr="007759D8">
        <w:rPr>
          <w:lang w:val="en-US"/>
        </w:rPr>
        <w:t>k</w:t>
      </w:r>
      <w:r w:rsidRPr="007759D8">
        <w:t>1)</w:t>
      </w:r>
      <w:r w:rsidRPr="007759D8">
        <w:rPr>
          <w:rFonts w:eastAsia="TimesNewRomanPSMT"/>
          <w:sz w:val="20"/>
          <w:szCs w:val="20"/>
        </w:rPr>
        <w:t xml:space="preserve"> – 0,8; обслуживание в дилерских центрах (k2) – 0,7.</w:t>
      </w:r>
    </w:p>
    <w:p w:rsidR="00B06CF2" w:rsidRPr="007759D8" w:rsidRDefault="00B06CF2" w:rsidP="00B06CF2">
      <w:pPr>
        <w:spacing w:before="120"/>
        <w:jc w:val="both"/>
      </w:pPr>
      <w:r w:rsidRPr="007759D8">
        <w:t>Таблица 4.2.3 Организация пешеходного и велосипедного движения</w:t>
      </w:r>
    </w:p>
    <w:tbl>
      <w:tblPr>
        <w:tblW w:w="5000" w:type="pct"/>
        <w:jc w:val="center"/>
        <w:tblCellMar>
          <w:left w:w="28" w:type="dxa"/>
          <w:right w:w="28" w:type="dxa"/>
        </w:tblCellMar>
        <w:tblLook w:val="04A0" w:firstRow="1" w:lastRow="0" w:firstColumn="1" w:lastColumn="0" w:noHBand="0" w:noVBand="1"/>
      </w:tblPr>
      <w:tblGrid>
        <w:gridCol w:w="2163"/>
        <w:gridCol w:w="1563"/>
        <w:gridCol w:w="979"/>
        <w:gridCol w:w="1130"/>
        <w:gridCol w:w="1555"/>
        <w:gridCol w:w="989"/>
        <w:gridCol w:w="1314"/>
      </w:tblGrid>
      <w:tr w:rsidR="00FE12A9" w:rsidRPr="007759D8" w:rsidTr="00C94FF0">
        <w:trPr>
          <w:trHeight w:val="20"/>
          <w:tblHeader/>
          <w:jc w:val="center"/>
        </w:trPr>
        <w:tc>
          <w:tcPr>
            <w:tcW w:w="1116" w:type="pct"/>
            <w:vMerge w:val="restart"/>
            <w:tcBorders>
              <w:top w:val="single" w:sz="4" w:space="0" w:color="auto"/>
              <w:left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rPr>
            </w:pPr>
            <w:r w:rsidRPr="007759D8">
              <w:rPr>
                <w:rFonts w:eastAsia="Calibri"/>
                <w:sz w:val="20"/>
                <w:szCs w:val="20"/>
              </w:rPr>
              <w:t>Наименование</w:t>
            </w:r>
          </w:p>
        </w:tc>
        <w:tc>
          <w:tcPr>
            <w:tcW w:w="18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rPr>
            </w:pPr>
            <w:r w:rsidRPr="007759D8">
              <w:rPr>
                <w:rFonts w:eastAsia="Calibri"/>
                <w:sz w:val="20"/>
                <w:szCs w:val="20"/>
              </w:rPr>
              <w:t>Численность населения, тыс. чел.</w:t>
            </w:r>
          </w:p>
        </w:tc>
        <w:tc>
          <w:tcPr>
            <w:tcW w:w="1990"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rPr>
            </w:pPr>
            <w:r w:rsidRPr="007759D8">
              <w:rPr>
                <w:rFonts w:eastAsia="Calibri"/>
                <w:sz w:val="20"/>
                <w:szCs w:val="20"/>
              </w:rPr>
              <w:t>Потребность в количестве велодорожек, ед.</w:t>
            </w:r>
          </w:p>
          <w:p w:rsidR="00B06CF2" w:rsidRPr="007759D8" w:rsidRDefault="00B06CF2" w:rsidP="0000379F">
            <w:pPr>
              <w:suppressAutoHyphens/>
              <w:jc w:val="center"/>
              <w:rPr>
                <w:rFonts w:eastAsia="Calibri"/>
                <w:sz w:val="20"/>
                <w:szCs w:val="20"/>
              </w:rPr>
            </w:pPr>
            <w:r w:rsidRPr="007759D8">
              <w:rPr>
                <w:rFonts w:eastAsia="Calibri"/>
                <w:sz w:val="20"/>
                <w:szCs w:val="20"/>
              </w:rPr>
              <w:t>(</w:t>
            </w:r>
            <w:proofErr w:type="gramStart"/>
            <w:r w:rsidRPr="007759D8">
              <w:rPr>
                <w:rFonts w:eastAsia="Calibri"/>
                <w:sz w:val="20"/>
                <w:szCs w:val="20"/>
              </w:rPr>
              <w:t>из</w:t>
            </w:r>
            <w:proofErr w:type="gramEnd"/>
            <w:r w:rsidRPr="007759D8">
              <w:rPr>
                <w:rFonts w:eastAsia="Calibri"/>
                <w:sz w:val="20"/>
                <w:szCs w:val="20"/>
              </w:rPr>
              <w:t xml:space="preserve"> расчета 1 велодорожка на 15 тыс. человек,</w:t>
            </w:r>
            <w:r w:rsidRPr="007759D8">
              <w:t xml:space="preserve"> </w:t>
            </w:r>
            <w:r w:rsidRPr="007759D8">
              <w:rPr>
                <w:rFonts w:eastAsia="Calibri"/>
                <w:sz w:val="20"/>
                <w:szCs w:val="20"/>
              </w:rPr>
              <w:t>протяженностью не менее 500 м)</w:t>
            </w:r>
          </w:p>
        </w:tc>
      </w:tr>
      <w:tr w:rsidR="00FE12A9" w:rsidRPr="007759D8" w:rsidTr="00C94FF0">
        <w:trPr>
          <w:trHeight w:val="20"/>
          <w:tblHeader/>
          <w:jc w:val="center"/>
        </w:trPr>
        <w:tc>
          <w:tcPr>
            <w:tcW w:w="1116" w:type="pct"/>
            <w:vMerge/>
            <w:tcBorders>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rPr>
                <w:rFonts w:eastAsia="Calibri"/>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rPr>
            </w:pPr>
            <w:r w:rsidRPr="007759D8">
              <w:rPr>
                <w:rFonts w:eastAsia="Calibri"/>
                <w:sz w:val="20"/>
                <w:szCs w:val="20"/>
              </w:rPr>
              <w:t>Существующее положение</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06CF2" w:rsidRPr="007759D8" w:rsidRDefault="00B06CF2" w:rsidP="0000379F">
            <w:pPr>
              <w:suppressAutoHyphens/>
              <w:jc w:val="center"/>
              <w:rPr>
                <w:rFonts w:eastAsia="Calibri"/>
                <w:sz w:val="20"/>
                <w:szCs w:val="20"/>
              </w:rPr>
            </w:pPr>
            <w:r w:rsidRPr="007759D8">
              <w:rPr>
                <w:rFonts w:eastAsia="Calibri"/>
                <w:sz w:val="20"/>
                <w:szCs w:val="20"/>
              </w:rPr>
              <w:t>Первая очередь</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B06CF2" w:rsidRPr="007759D8" w:rsidRDefault="00B06CF2" w:rsidP="0000379F">
            <w:pPr>
              <w:suppressAutoHyphens/>
              <w:jc w:val="center"/>
              <w:rPr>
                <w:rFonts w:eastAsia="Calibri"/>
                <w:sz w:val="20"/>
                <w:szCs w:val="20"/>
              </w:rPr>
            </w:pPr>
            <w:r w:rsidRPr="007759D8">
              <w:rPr>
                <w:rFonts w:eastAsia="Calibri"/>
                <w:sz w:val="20"/>
                <w:szCs w:val="20"/>
              </w:rPr>
              <w:t>Расчетный срок</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rPr>
            </w:pPr>
            <w:r w:rsidRPr="007759D8">
              <w:rPr>
                <w:rFonts w:eastAsia="Calibri"/>
                <w:sz w:val="20"/>
                <w:szCs w:val="20"/>
              </w:rPr>
              <w:t>Существующее положение</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rPr>
            </w:pPr>
            <w:r w:rsidRPr="007759D8">
              <w:rPr>
                <w:rFonts w:eastAsia="Calibri"/>
                <w:sz w:val="20"/>
                <w:szCs w:val="20"/>
              </w:rPr>
              <w:t>Первая очередь</w:t>
            </w:r>
          </w:p>
        </w:tc>
        <w:tc>
          <w:tcPr>
            <w:tcW w:w="678" w:type="pct"/>
            <w:tcBorders>
              <w:top w:val="nil"/>
              <w:left w:val="nil"/>
              <w:bottom w:val="single" w:sz="4" w:space="0" w:color="auto"/>
              <w:right w:val="single" w:sz="4" w:space="0" w:color="auto"/>
            </w:tcBorders>
            <w:shd w:val="clear" w:color="auto" w:fill="auto"/>
            <w:vAlign w:val="center"/>
            <w:hideMark/>
          </w:tcPr>
          <w:p w:rsidR="00B06CF2" w:rsidRPr="007759D8" w:rsidRDefault="00B06CF2" w:rsidP="0000379F">
            <w:pPr>
              <w:suppressAutoHyphens/>
              <w:jc w:val="center"/>
              <w:rPr>
                <w:rFonts w:eastAsia="Calibri"/>
                <w:sz w:val="20"/>
                <w:szCs w:val="20"/>
              </w:rPr>
            </w:pPr>
            <w:r w:rsidRPr="007759D8">
              <w:rPr>
                <w:rFonts w:eastAsia="Calibri"/>
                <w:sz w:val="20"/>
                <w:szCs w:val="20"/>
              </w:rPr>
              <w:t>Расчетный срок</w:t>
            </w:r>
          </w:p>
        </w:tc>
      </w:tr>
      <w:tr w:rsidR="00775ABE" w:rsidRPr="007759D8" w:rsidTr="0000379F">
        <w:trPr>
          <w:trHeight w:val="20"/>
          <w:jc w:val="center"/>
        </w:trPr>
        <w:tc>
          <w:tcPr>
            <w:tcW w:w="11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ABE" w:rsidRPr="007759D8" w:rsidRDefault="00074BA5" w:rsidP="0000379F">
            <w:pPr>
              <w:suppressAutoHyphens/>
              <w:rPr>
                <w:rFonts w:eastAsia="Calibri"/>
                <w:bCs/>
                <w:sz w:val="20"/>
                <w:szCs w:val="20"/>
              </w:rPr>
            </w:pPr>
            <w:proofErr w:type="spellStart"/>
            <w:r w:rsidRPr="007759D8">
              <w:t>п.г.т</w:t>
            </w:r>
            <w:proofErr w:type="spellEnd"/>
            <w:r w:rsidRPr="007759D8">
              <w:t>.</w:t>
            </w:r>
            <w:r w:rsidR="00775ABE" w:rsidRPr="007759D8">
              <w:t xml:space="preserve"> Лотошино</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775ABE" w:rsidRPr="007759D8" w:rsidRDefault="00775ABE" w:rsidP="0000379F">
            <w:pPr>
              <w:ind w:right="6"/>
              <w:jc w:val="center"/>
              <w:rPr>
                <w:rFonts w:eastAsia="Calibri"/>
                <w:lang w:eastAsia="en-US"/>
              </w:rPr>
            </w:pPr>
            <w:r w:rsidRPr="007759D8">
              <w:rPr>
                <w:rFonts w:eastAsia="Calibri"/>
                <w:lang w:eastAsia="en-US"/>
              </w:rPr>
              <w:t>6,160</w:t>
            </w:r>
          </w:p>
        </w:tc>
        <w:tc>
          <w:tcPr>
            <w:tcW w:w="505" w:type="pct"/>
            <w:tcBorders>
              <w:top w:val="single" w:sz="4" w:space="0" w:color="auto"/>
              <w:left w:val="nil"/>
              <w:bottom w:val="single" w:sz="4" w:space="0" w:color="auto"/>
              <w:right w:val="single" w:sz="4" w:space="0" w:color="auto"/>
            </w:tcBorders>
            <w:shd w:val="clear" w:color="auto" w:fill="auto"/>
            <w:noWrap/>
            <w:vAlign w:val="bottom"/>
          </w:tcPr>
          <w:p w:rsidR="00775ABE" w:rsidRPr="007759D8" w:rsidRDefault="00775ABE" w:rsidP="0000379F">
            <w:pPr>
              <w:spacing w:line="276" w:lineRule="auto"/>
              <w:ind w:right="6"/>
              <w:jc w:val="center"/>
              <w:rPr>
                <w:rFonts w:eastAsia="Calibri"/>
                <w:lang w:eastAsia="en-US"/>
              </w:rPr>
            </w:pPr>
            <w:r w:rsidRPr="007759D8">
              <w:rPr>
                <w:rFonts w:eastAsia="Calibri"/>
                <w:lang w:eastAsia="en-US"/>
              </w:rPr>
              <w:t>6,160</w:t>
            </w:r>
          </w:p>
        </w:tc>
        <w:tc>
          <w:tcPr>
            <w:tcW w:w="583" w:type="pct"/>
            <w:tcBorders>
              <w:top w:val="single" w:sz="4" w:space="0" w:color="auto"/>
              <w:left w:val="nil"/>
              <w:bottom w:val="single" w:sz="4" w:space="0" w:color="auto"/>
              <w:right w:val="single" w:sz="4" w:space="0" w:color="auto"/>
            </w:tcBorders>
            <w:shd w:val="clear" w:color="auto" w:fill="auto"/>
            <w:vAlign w:val="bottom"/>
          </w:tcPr>
          <w:p w:rsidR="00775ABE" w:rsidRPr="007759D8" w:rsidRDefault="00775ABE" w:rsidP="0000379F">
            <w:pPr>
              <w:spacing w:line="276" w:lineRule="auto"/>
              <w:ind w:right="6"/>
              <w:jc w:val="center"/>
              <w:rPr>
                <w:rFonts w:eastAsia="Calibri"/>
                <w:lang w:eastAsia="en-US"/>
              </w:rPr>
            </w:pPr>
            <w:r w:rsidRPr="007759D8">
              <w:rPr>
                <w:rFonts w:eastAsia="Calibri"/>
                <w:lang w:eastAsia="en-US"/>
              </w:rPr>
              <w:t>7,702</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775ABE" w:rsidRPr="007759D8" w:rsidRDefault="00775ABE" w:rsidP="0000379F">
            <w:pPr>
              <w:ind w:right="6"/>
              <w:jc w:val="center"/>
              <w:rPr>
                <w:rFonts w:eastAsia="Calibri"/>
                <w:lang w:eastAsia="en-US"/>
              </w:rPr>
            </w:pPr>
            <w:r w:rsidRPr="007759D8">
              <w:rPr>
                <w:rFonts w:eastAsia="Calibri"/>
                <w:lang w:eastAsia="en-US"/>
              </w:rPr>
              <w:t>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75ABE" w:rsidRPr="007759D8" w:rsidRDefault="00775ABE" w:rsidP="0000379F">
            <w:pPr>
              <w:ind w:right="6"/>
              <w:jc w:val="center"/>
              <w:rPr>
                <w:rFonts w:eastAsia="Calibri"/>
                <w:lang w:eastAsia="en-US"/>
              </w:rPr>
            </w:pPr>
            <w:r w:rsidRPr="007759D8">
              <w:rPr>
                <w:rFonts w:eastAsia="Calibri"/>
                <w:lang w:eastAsia="en-US"/>
              </w:rPr>
              <w:t>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5ABE" w:rsidRPr="007759D8" w:rsidRDefault="00775ABE" w:rsidP="0000379F">
            <w:pPr>
              <w:ind w:right="6"/>
              <w:jc w:val="center"/>
              <w:rPr>
                <w:rFonts w:eastAsia="Calibri"/>
                <w:lang w:eastAsia="en-US"/>
              </w:rPr>
            </w:pPr>
            <w:r w:rsidRPr="007759D8">
              <w:rPr>
                <w:rFonts w:eastAsia="Calibri"/>
                <w:lang w:eastAsia="en-US"/>
              </w:rPr>
              <w:t>0</w:t>
            </w:r>
          </w:p>
        </w:tc>
      </w:tr>
    </w:tbl>
    <w:p w:rsidR="00B06CF2" w:rsidRPr="007759D8" w:rsidRDefault="00B06CF2" w:rsidP="00FF5959">
      <w:pPr>
        <w:spacing w:before="120"/>
        <w:jc w:val="both"/>
      </w:pPr>
    </w:p>
    <w:p w:rsidR="006A55F1" w:rsidRPr="007759D8" w:rsidRDefault="006A55F1" w:rsidP="005C2D33">
      <w:pPr>
        <w:pStyle w:val="affa"/>
        <w:pageBreakBefore/>
        <w:numPr>
          <w:ilvl w:val="1"/>
          <w:numId w:val="64"/>
        </w:numPr>
        <w:spacing w:before="120"/>
        <w:ind w:left="709" w:hanging="709"/>
        <w:jc w:val="both"/>
        <w:outlineLvl w:val="1"/>
        <w:rPr>
          <w:b/>
          <w:bCs/>
          <w:szCs w:val="24"/>
        </w:rPr>
      </w:pPr>
      <w:bookmarkStart w:id="86" w:name="_Toc201911072"/>
      <w:r w:rsidRPr="007759D8">
        <w:rPr>
          <w:rFonts w:eastAsiaTheme="majorEastAsia"/>
          <w:b/>
          <w:szCs w:val="24"/>
        </w:rPr>
        <w:lastRenderedPageBreak/>
        <w:t>Планируемые</w:t>
      </w:r>
      <w:r w:rsidRPr="007759D8">
        <w:rPr>
          <w:b/>
          <w:bCs/>
          <w:szCs w:val="24"/>
        </w:rPr>
        <w:t xml:space="preserve"> показатели обеспеченности жителей основными видами инженерного обеспечения</w:t>
      </w:r>
      <w:bookmarkEnd w:id="86"/>
    </w:p>
    <w:p w:rsidR="00D84686" w:rsidRPr="007759D8" w:rsidRDefault="00D84686" w:rsidP="00D84686">
      <w:pPr>
        <w:ind w:firstLine="709"/>
        <w:jc w:val="both"/>
      </w:pPr>
      <w:r w:rsidRPr="007759D8">
        <w:t>В соответствии с Федеральным законом от 07.12.2011 № 416-ФЗ «О водоснабжении и водоотведении» на первую очередь строительства необходимо актуализировать «Схему водоснабжения муниципального округа Лотошино» и «Схему водоотведения муниципального округа Лотошино».</w:t>
      </w:r>
    </w:p>
    <w:p w:rsidR="00D84686" w:rsidRPr="007759D8" w:rsidRDefault="00D84686" w:rsidP="00D84686">
      <w:pPr>
        <w:ind w:firstLine="709"/>
        <w:jc w:val="both"/>
      </w:pPr>
      <w:r w:rsidRPr="007759D8">
        <w:t xml:space="preserve">В соответствии с Федеральным законом от 27.07.2010 № 190-ФЗ «О теплоснабжении» и постановлением Правительства Российской Федерации от 22.02.2012 № 154 «О требованиях к схемам теплоснабжения, порядку их разработки и утверждения» необходимо на первую очередь актуализировать «Схему теплоснабжения муниципального округа Лотошино». </w:t>
      </w:r>
    </w:p>
    <w:p w:rsidR="00D84686" w:rsidRPr="007759D8" w:rsidRDefault="00D84686" w:rsidP="00D84686">
      <w:pPr>
        <w:ind w:firstLine="709"/>
        <w:jc w:val="both"/>
      </w:pPr>
      <w:r w:rsidRPr="007759D8">
        <w:t>Необходимо провести оценку (переоценку) запасов подземных вод на территории муниципального округа Лотошино с последующим утверждением в Государственной комиссии по запасам или в Министерстве экологии и природопользования Московской области.</w:t>
      </w:r>
    </w:p>
    <w:p w:rsidR="00DE6AEA" w:rsidRPr="007759D8" w:rsidRDefault="00D84686" w:rsidP="00D84686">
      <w:pPr>
        <w:ind w:firstLine="709"/>
        <w:jc w:val="both"/>
      </w:pPr>
      <w:r w:rsidRPr="007759D8">
        <w:t>В связи с планируемым освоением новых территорий в генеральном плане приведены следующие потребности в основных видах инженерной инфраструктуры</w:t>
      </w:r>
      <w:r w:rsidR="00DE6AEA" w:rsidRPr="007759D8">
        <w:t>:</w:t>
      </w:r>
    </w:p>
    <w:p w:rsidR="00326A90" w:rsidRPr="007759D8" w:rsidRDefault="00DE6AEA" w:rsidP="00D426C2">
      <w:pPr>
        <w:spacing w:before="60"/>
        <w:rPr>
          <w:b/>
          <w:bCs/>
        </w:rPr>
      </w:pPr>
      <w:r w:rsidRPr="007759D8">
        <w:rPr>
          <w:b/>
          <w:bCs/>
        </w:rPr>
        <w:t>Таблица 4.3.1.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145"/>
        <w:gridCol w:w="1996"/>
        <w:gridCol w:w="1986"/>
      </w:tblGrid>
      <w:tr w:rsidR="00FE12A9" w:rsidRPr="007759D8" w:rsidTr="00AC19D4">
        <w:trPr>
          <w:tblHeader/>
        </w:trPr>
        <w:tc>
          <w:tcPr>
            <w:tcW w:w="368"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6B0DC4">
            <w:pPr>
              <w:spacing w:line="220" w:lineRule="exact"/>
              <w:jc w:val="center"/>
              <w:rPr>
                <w:b/>
                <w:lang w:eastAsia="en-US"/>
              </w:rPr>
            </w:pPr>
            <w:r w:rsidRPr="007759D8">
              <w:rPr>
                <w:b/>
                <w:sz w:val="22"/>
                <w:szCs w:val="22"/>
                <w:lang w:eastAsia="en-US"/>
              </w:rPr>
              <w:t>№</w:t>
            </w:r>
            <w:r w:rsidR="006B0DC4" w:rsidRPr="007759D8">
              <w:rPr>
                <w:b/>
                <w:sz w:val="22"/>
                <w:szCs w:val="22"/>
                <w:lang w:eastAsia="en-US"/>
              </w:rPr>
              <w:br/>
            </w:r>
            <w:r w:rsidRPr="007759D8">
              <w:rPr>
                <w:b/>
                <w:sz w:val="22"/>
                <w:szCs w:val="22"/>
                <w:lang w:eastAsia="en-US"/>
              </w:rPr>
              <w:t>п/п</w:t>
            </w:r>
          </w:p>
        </w:tc>
        <w:tc>
          <w:tcPr>
            <w:tcW w:w="2611"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line="220" w:lineRule="exact"/>
              <w:jc w:val="center"/>
              <w:rPr>
                <w:b/>
                <w:lang w:eastAsia="en-US"/>
              </w:rPr>
            </w:pPr>
            <w:r w:rsidRPr="007759D8">
              <w:rPr>
                <w:b/>
                <w:sz w:val="22"/>
                <w:szCs w:val="22"/>
                <w:lang w:eastAsia="en-US"/>
              </w:rPr>
              <w:t>Назначение/вид застройки</w:t>
            </w:r>
          </w:p>
        </w:tc>
        <w:tc>
          <w:tcPr>
            <w:tcW w:w="1013"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line="220" w:lineRule="exact"/>
              <w:jc w:val="center"/>
              <w:rPr>
                <w:b/>
                <w:lang w:eastAsia="en-US"/>
              </w:rPr>
            </w:pPr>
            <w:r w:rsidRPr="007759D8">
              <w:rPr>
                <w:b/>
                <w:sz w:val="22"/>
                <w:szCs w:val="22"/>
                <w:lang w:eastAsia="en-US"/>
              </w:rPr>
              <w:t>Основные характеристики</w:t>
            </w:r>
          </w:p>
        </w:tc>
        <w:tc>
          <w:tcPr>
            <w:tcW w:w="1008" w:type="pct"/>
            <w:tcBorders>
              <w:top w:val="single" w:sz="4" w:space="0" w:color="auto"/>
              <w:left w:val="single" w:sz="4" w:space="0" w:color="auto"/>
              <w:bottom w:val="single" w:sz="4" w:space="0" w:color="auto"/>
              <w:right w:val="single" w:sz="4" w:space="0" w:color="auto"/>
            </w:tcBorders>
            <w:vAlign w:val="center"/>
            <w:hideMark/>
          </w:tcPr>
          <w:p w:rsidR="00EF5B58" w:rsidRPr="007759D8" w:rsidRDefault="00EF5B58" w:rsidP="0000379F">
            <w:pPr>
              <w:spacing w:line="220" w:lineRule="exact"/>
              <w:jc w:val="center"/>
              <w:rPr>
                <w:b/>
                <w:lang w:eastAsia="en-US"/>
              </w:rPr>
            </w:pPr>
            <w:r w:rsidRPr="007759D8">
              <w:rPr>
                <w:b/>
                <w:sz w:val="22"/>
                <w:szCs w:val="22"/>
                <w:lang w:eastAsia="en-US"/>
              </w:rPr>
              <w:t>Очередность реализации</w:t>
            </w:r>
          </w:p>
        </w:tc>
      </w:tr>
      <w:tr w:rsidR="00FE12A9" w:rsidRPr="007759D8" w:rsidTr="00AC19D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b/>
                <w:bCs/>
                <w:lang w:eastAsia="en-US"/>
              </w:rPr>
            </w:pPr>
            <w:r w:rsidRPr="007759D8">
              <w:rPr>
                <w:b/>
                <w:bCs/>
                <w:sz w:val="22"/>
                <w:szCs w:val="22"/>
                <w:lang w:eastAsia="en-US"/>
              </w:rPr>
              <w:t>1</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lang w:eastAsia="en-US"/>
              </w:rPr>
            </w:pPr>
            <w:r w:rsidRPr="007759D8">
              <w:rPr>
                <w:b/>
                <w:bCs/>
                <w:sz w:val="22"/>
                <w:szCs w:val="22"/>
                <w:lang w:eastAsia="en-US"/>
              </w:rPr>
              <w:t xml:space="preserve">Водоснабжение, тыс. </w:t>
            </w:r>
            <w:proofErr w:type="spellStart"/>
            <w:r w:rsidRPr="007759D8">
              <w:rPr>
                <w:b/>
                <w:bCs/>
                <w:sz w:val="22"/>
                <w:szCs w:val="22"/>
                <w:lang w:eastAsia="en-US"/>
              </w:rPr>
              <w:t>куб.м</w:t>
            </w:r>
            <w:proofErr w:type="spellEnd"/>
            <w:r w:rsidRPr="007759D8">
              <w:rPr>
                <w:b/>
                <w:bCs/>
                <w:sz w:val="22"/>
                <w:szCs w:val="22"/>
                <w:lang w:eastAsia="en-US"/>
              </w:rPr>
              <w:t>/сутки</w:t>
            </w:r>
          </w:p>
        </w:tc>
      </w:tr>
      <w:tr w:rsidR="00FE12A9" w:rsidRPr="007759D8" w:rsidTr="00AC19D4">
        <w:trPr>
          <w:trHeight w:val="693"/>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1.1</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jc w:val="both"/>
            </w:pPr>
            <w:r w:rsidRPr="007759D8">
              <w:t xml:space="preserve">Хозяйственно-питьевые нужды </w:t>
            </w:r>
          </w:p>
          <w:p w:rsidR="002971F9" w:rsidRPr="007759D8" w:rsidRDefault="002971F9" w:rsidP="00155137">
            <w:r w:rsidRPr="007759D8">
              <w:t>(</w:t>
            </w:r>
            <w:proofErr w:type="gramStart"/>
            <w:r w:rsidRPr="007759D8">
              <w:t>с</w:t>
            </w:r>
            <w:proofErr w:type="gramEnd"/>
            <w:r w:rsidRPr="007759D8">
              <w:t xml:space="preserve"> учетом нужд существующего</w:t>
            </w:r>
            <w:r w:rsidRPr="007759D8">
              <w:rPr>
                <w:lang w:val="en-US"/>
              </w:rPr>
              <w:t> </w:t>
            </w:r>
            <w:r w:rsidRPr="007759D8">
              <w:t xml:space="preserve">населения, восстановления противопожарного запаса воды, неучтенных расходов), </w:t>
            </w:r>
          </w:p>
          <w:p w:rsidR="002971F9" w:rsidRPr="007759D8" w:rsidRDefault="002971F9" w:rsidP="0000379F">
            <w:pPr>
              <w:spacing w:line="276" w:lineRule="auto"/>
              <w:rPr>
                <w:lang w:eastAsia="en-US"/>
              </w:rPr>
            </w:pPr>
            <w:proofErr w:type="gramStart"/>
            <w:r w:rsidRPr="007759D8">
              <w:rPr>
                <w:i/>
              </w:rPr>
              <w:t>в</w:t>
            </w:r>
            <w:proofErr w:type="gramEnd"/>
            <w:r w:rsidRPr="007759D8">
              <w:rPr>
                <w:i/>
              </w:rPr>
              <w:t xml:space="preserve"> том числе - прирост:</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7,85</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r w:rsidRPr="007759D8">
              <w:t>Первая очередь</w:t>
            </w:r>
          </w:p>
        </w:tc>
      </w:tr>
      <w:tr w:rsidR="00FE12A9" w:rsidRPr="007759D8" w:rsidTr="00AC19D4">
        <w:trPr>
          <w:trHeight w:val="572"/>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9,8</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1.1.1</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right"/>
              <w:rPr>
                <w:lang w:eastAsia="en-US"/>
              </w:rPr>
            </w:pPr>
            <w:r w:rsidRPr="007759D8">
              <w:rPr>
                <w:szCs w:val="22"/>
                <w:lang w:eastAsia="en-US"/>
              </w:rPr>
              <w:t>- многоквартирная жилая застройка</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0,091</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jc w:val="right"/>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0,335</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1.1.2</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right"/>
              <w:rPr>
                <w:lang w:eastAsia="en-US"/>
              </w:rPr>
            </w:pPr>
            <w:r w:rsidRPr="007759D8">
              <w:rPr>
                <w:szCs w:val="22"/>
                <w:lang w:eastAsia="en-US"/>
              </w:rPr>
              <w:t>- индивидуальная жилая застройка</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0,278</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jc w:val="right"/>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0,252</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1.1.3</w:t>
            </w:r>
          </w:p>
        </w:tc>
        <w:tc>
          <w:tcPr>
            <w:tcW w:w="2611" w:type="pc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right"/>
              <w:rPr>
                <w:lang w:eastAsia="en-US"/>
              </w:rPr>
            </w:pPr>
            <w:r w:rsidRPr="007759D8">
              <w:rPr>
                <w:szCs w:val="22"/>
                <w:lang w:eastAsia="en-US"/>
              </w:rPr>
              <w:t>- застройка, предназначенная для ведения садоводства и огородничества</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0,899</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1.1.4</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jc w:val="right"/>
            </w:pPr>
            <w:r w:rsidRPr="007759D8">
              <w:t>-объекты многофункционального общественно-делового, произв</w:t>
            </w:r>
            <w:r w:rsidR="00A661C2" w:rsidRPr="007759D8">
              <w:t xml:space="preserve">одственного и прочего нежилого </w:t>
            </w:r>
            <w:r w:rsidRPr="007759D8">
              <w:t>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0,130</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jc w:val="right"/>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0,094</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b/>
                <w:bCs/>
                <w:lang w:eastAsia="en-US"/>
              </w:rPr>
            </w:pPr>
            <w:r w:rsidRPr="007759D8">
              <w:rPr>
                <w:b/>
                <w:bCs/>
                <w:sz w:val="22"/>
                <w:szCs w:val="22"/>
                <w:lang w:eastAsia="en-US"/>
              </w:rPr>
              <w:t>2</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lang w:eastAsia="en-US"/>
              </w:rPr>
            </w:pPr>
            <w:r w:rsidRPr="007759D8">
              <w:rPr>
                <w:b/>
                <w:bCs/>
                <w:sz w:val="22"/>
                <w:szCs w:val="22"/>
                <w:lang w:eastAsia="en-US"/>
              </w:rPr>
              <w:t xml:space="preserve">Водоотведение, тыс. </w:t>
            </w:r>
            <w:proofErr w:type="spellStart"/>
            <w:r w:rsidRPr="007759D8">
              <w:rPr>
                <w:b/>
                <w:bCs/>
                <w:sz w:val="22"/>
                <w:szCs w:val="22"/>
                <w:lang w:eastAsia="en-US"/>
              </w:rPr>
              <w:t>куб.м</w:t>
            </w:r>
            <w:proofErr w:type="spellEnd"/>
            <w:r w:rsidRPr="007759D8">
              <w:rPr>
                <w:b/>
                <w:bCs/>
                <w:sz w:val="22"/>
                <w:szCs w:val="22"/>
                <w:lang w:eastAsia="en-US"/>
              </w:rPr>
              <w:t>/сутки</w:t>
            </w:r>
          </w:p>
        </w:tc>
      </w:tr>
      <w:tr w:rsidR="00FE12A9" w:rsidRPr="007759D8" w:rsidTr="00AC19D4">
        <w:trPr>
          <w:trHeight w:val="536"/>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2.1</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jc w:val="both"/>
            </w:pPr>
            <w:r w:rsidRPr="007759D8">
              <w:t xml:space="preserve">Хозяйственно-бытовые нужды </w:t>
            </w:r>
          </w:p>
          <w:p w:rsidR="002971F9" w:rsidRPr="007759D8" w:rsidRDefault="002971F9" w:rsidP="00155137">
            <w:pPr>
              <w:jc w:val="both"/>
            </w:pPr>
            <w:r w:rsidRPr="007759D8">
              <w:t>(</w:t>
            </w:r>
            <w:proofErr w:type="gramStart"/>
            <w:r w:rsidRPr="007759D8">
              <w:t>с</w:t>
            </w:r>
            <w:proofErr w:type="gramEnd"/>
            <w:r w:rsidRPr="007759D8">
              <w:t xml:space="preserve"> учетом нужд существующего населения, неучтенных расходов), </w:t>
            </w:r>
          </w:p>
          <w:p w:rsidR="002971F9" w:rsidRPr="007759D8" w:rsidRDefault="002971F9" w:rsidP="0000379F">
            <w:pPr>
              <w:jc w:val="both"/>
            </w:pPr>
            <w:proofErr w:type="gramStart"/>
            <w:r w:rsidRPr="007759D8">
              <w:rPr>
                <w:i/>
              </w:rPr>
              <w:t>в</w:t>
            </w:r>
            <w:proofErr w:type="gramEnd"/>
            <w:r w:rsidRPr="007759D8">
              <w:rPr>
                <w:i/>
              </w:rPr>
              <w:t xml:space="preserve"> том числе - прирост:</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7,53</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r w:rsidRPr="007759D8">
              <w:t>Первая очередь</w:t>
            </w:r>
          </w:p>
        </w:tc>
      </w:tr>
      <w:tr w:rsidR="00FE12A9" w:rsidRPr="007759D8" w:rsidTr="00AC19D4">
        <w:trPr>
          <w:trHeight w:val="689"/>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9,26</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EF5B58" w:rsidRPr="007759D8" w:rsidRDefault="00EF5B58" w:rsidP="0000379F">
            <w:pPr>
              <w:spacing w:line="276" w:lineRule="auto"/>
              <w:jc w:val="center"/>
              <w:rPr>
                <w:lang w:eastAsia="en-US"/>
              </w:rPr>
            </w:pPr>
            <w:r w:rsidRPr="007759D8">
              <w:rPr>
                <w:lang w:eastAsia="en-US"/>
              </w:rPr>
              <w:t>2.1.1</w:t>
            </w:r>
          </w:p>
        </w:tc>
        <w:tc>
          <w:tcPr>
            <w:tcW w:w="2611" w:type="pct"/>
            <w:vMerge w:val="restart"/>
            <w:tcBorders>
              <w:top w:val="single" w:sz="4" w:space="0" w:color="auto"/>
              <w:left w:val="single" w:sz="4" w:space="0" w:color="auto"/>
              <w:right w:val="single" w:sz="4" w:space="0" w:color="auto"/>
            </w:tcBorders>
            <w:vAlign w:val="center"/>
          </w:tcPr>
          <w:p w:rsidR="00EF5B58" w:rsidRPr="007759D8" w:rsidRDefault="00EF5B58" w:rsidP="0000379F">
            <w:pPr>
              <w:spacing w:line="276" w:lineRule="auto"/>
              <w:jc w:val="right"/>
              <w:rPr>
                <w:lang w:eastAsia="en-US"/>
              </w:rPr>
            </w:pPr>
            <w:r w:rsidRPr="007759D8">
              <w:rPr>
                <w:szCs w:val="22"/>
                <w:lang w:eastAsia="en-US"/>
              </w:rPr>
              <w:t>- многоквартирная жилая застройка</w:t>
            </w:r>
          </w:p>
        </w:tc>
        <w:tc>
          <w:tcPr>
            <w:tcW w:w="101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0,091</w:t>
            </w:r>
          </w:p>
        </w:tc>
        <w:tc>
          <w:tcPr>
            <w:tcW w:w="100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EF5B58" w:rsidRPr="007759D8" w:rsidRDefault="00EF5B58"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EF5B58" w:rsidRPr="007759D8" w:rsidRDefault="00EF5B58" w:rsidP="0000379F">
            <w:pPr>
              <w:spacing w:line="276" w:lineRule="auto"/>
              <w:jc w:val="right"/>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0,335</w:t>
            </w:r>
          </w:p>
        </w:tc>
        <w:tc>
          <w:tcPr>
            <w:tcW w:w="100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2.1.2</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right"/>
              <w:rPr>
                <w:lang w:eastAsia="en-US"/>
              </w:rPr>
            </w:pPr>
            <w:r w:rsidRPr="007759D8">
              <w:rPr>
                <w:szCs w:val="22"/>
                <w:lang w:eastAsia="en-US"/>
              </w:rPr>
              <w:t>- индивидуальная жилая застройка</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0,278</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jc w:val="right"/>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0,252</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2.1.3</w:t>
            </w:r>
          </w:p>
        </w:tc>
        <w:tc>
          <w:tcPr>
            <w:tcW w:w="2611" w:type="pc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right"/>
              <w:rPr>
                <w:lang w:eastAsia="en-US"/>
              </w:rPr>
            </w:pPr>
            <w:r w:rsidRPr="007759D8">
              <w:rPr>
                <w:szCs w:val="22"/>
                <w:lang w:eastAsia="en-US"/>
              </w:rPr>
              <w:t>- застройка, предназначенная для ведения садоводства и огородничества</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0,899</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2.1.4</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155137">
            <w:pPr>
              <w:jc w:val="right"/>
            </w:pPr>
            <w:r w:rsidRPr="007759D8">
              <w:t>-объекты многофункционального общественно-делового, произв</w:t>
            </w:r>
            <w:r w:rsidR="00A661C2" w:rsidRPr="007759D8">
              <w:t xml:space="preserve">одственного и прочего нежилого </w:t>
            </w:r>
            <w:r w:rsidRPr="007759D8">
              <w:t>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0,130</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jc w:val="right"/>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0,094</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6B0DC4">
            <w:pPr>
              <w:pageBreakBefore/>
              <w:spacing w:line="276" w:lineRule="auto"/>
              <w:jc w:val="center"/>
              <w:rPr>
                <w:b/>
                <w:bCs/>
                <w:lang w:eastAsia="en-US"/>
              </w:rPr>
            </w:pPr>
            <w:r w:rsidRPr="007759D8">
              <w:rPr>
                <w:b/>
                <w:bCs/>
                <w:sz w:val="22"/>
                <w:szCs w:val="22"/>
                <w:lang w:eastAsia="en-US"/>
              </w:rPr>
              <w:lastRenderedPageBreak/>
              <w:t>3</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EF5B58" w:rsidRPr="007759D8" w:rsidRDefault="00EF5B58" w:rsidP="006B0DC4">
            <w:pPr>
              <w:pageBreakBefore/>
              <w:spacing w:line="276" w:lineRule="auto"/>
              <w:jc w:val="center"/>
              <w:rPr>
                <w:lang w:eastAsia="en-US"/>
              </w:rPr>
            </w:pPr>
            <w:r w:rsidRPr="007759D8">
              <w:rPr>
                <w:b/>
                <w:bCs/>
                <w:sz w:val="22"/>
                <w:szCs w:val="22"/>
                <w:lang w:eastAsia="en-US"/>
              </w:rPr>
              <w:t>Теплоснабжение, Гкал/час</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EF5B58" w:rsidRPr="007759D8" w:rsidRDefault="00EF5B58" w:rsidP="0000379F">
            <w:pPr>
              <w:spacing w:line="276" w:lineRule="auto"/>
              <w:jc w:val="center"/>
              <w:rPr>
                <w:lang w:eastAsia="en-US"/>
              </w:rPr>
            </w:pPr>
            <w:r w:rsidRPr="007759D8">
              <w:rPr>
                <w:lang w:eastAsia="en-US"/>
              </w:rPr>
              <w:t>3.1</w:t>
            </w:r>
          </w:p>
        </w:tc>
        <w:tc>
          <w:tcPr>
            <w:tcW w:w="2611" w:type="pct"/>
            <w:vMerge w:val="restart"/>
            <w:tcBorders>
              <w:top w:val="single" w:sz="4" w:space="0" w:color="auto"/>
              <w:left w:val="single" w:sz="4" w:space="0" w:color="auto"/>
              <w:right w:val="single" w:sz="4" w:space="0" w:color="auto"/>
            </w:tcBorders>
            <w:vAlign w:val="center"/>
          </w:tcPr>
          <w:p w:rsidR="00EF5B58" w:rsidRPr="007759D8" w:rsidRDefault="00EF5B58" w:rsidP="0000379F">
            <w:r w:rsidRPr="007759D8">
              <w:t>Многоквартирная застройка</w:t>
            </w:r>
          </w:p>
        </w:tc>
        <w:tc>
          <w:tcPr>
            <w:tcW w:w="101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0,80</w:t>
            </w:r>
          </w:p>
        </w:tc>
        <w:tc>
          <w:tcPr>
            <w:tcW w:w="100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EF5B58" w:rsidRPr="007759D8" w:rsidRDefault="00EF5B58"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EF5B58" w:rsidRPr="007759D8" w:rsidRDefault="00EF5B58"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2,93</w:t>
            </w:r>
          </w:p>
        </w:tc>
        <w:tc>
          <w:tcPr>
            <w:tcW w:w="100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3.2</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r w:rsidRPr="007759D8">
              <w:t>Индивидуальная жилая застройка</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5,77</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5,23</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vMerge w:val="restart"/>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3.3</w:t>
            </w:r>
          </w:p>
        </w:tc>
        <w:tc>
          <w:tcPr>
            <w:tcW w:w="2611" w:type="pct"/>
            <w:vMerge w:val="restart"/>
            <w:tcBorders>
              <w:left w:val="single" w:sz="4" w:space="0" w:color="auto"/>
              <w:right w:val="single" w:sz="4" w:space="0" w:color="auto"/>
            </w:tcBorders>
            <w:vAlign w:val="center"/>
          </w:tcPr>
          <w:p w:rsidR="002971F9" w:rsidRPr="007759D8" w:rsidRDefault="002971F9" w:rsidP="0000379F">
            <w:r w:rsidRPr="007759D8">
              <w:t>Объекты социальной инфраструктуры</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0,45</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0,26</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vMerge w:val="restart"/>
            <w:tcBorders>
              <w:left w:val="single" w:sz="4" w:space="0" w:color="auto"/>
              <w:right w:val="single" w:sz="4" w:space="0" w:color="auto"/>
            </w:tcBorders>
            <w:vAlign w:val="center"/>
          </w:tcPr>
          <w:p w:rsidR="002971F9" w:rsidRPr="007759D8" w:rsidRDefault="002971F9" w:rsidP="00A661C2">
            <w:pPr>
              <w:jc w:val="center"/>
              <w:rPr>
                <w:lang w:eastAsia="en-US"/>
              </w:rPr>
            </w:pPr>
            <w:r w:rsidRPr="007759D8">
              <w:rPr>
                <w:lang w:eastAsia="en-US"/>
              </w:rPr>
              <w:t>3.4</w:t>
            </w:r>
          </w:p>
        </w:tc>
        <w:tc>
          <w:tcPr>
            <w:tcW w:w="2611" w:type="pct"/>
            <w:vMerge w:val="restart"/>
            <w:tcBorders>
              <w:left w:val="single" w:sz="4" w:space="0" w:color="auto"/>
              <w:right w:val="single" w:sz="4" w:space="0" w:color="auto"/>
            </w:tcBorders>
            <w:vAlign w:val="center"/>
          </w:tcPr>
          <w:p w:rsidR="002971F9" w:rsidRPr="007759D8" w:rsidRDefault="002971F9" w:rsidP="00A661C2">
            <w:r w:rsidRPr="007759D8">
              <w:t xml:space="preserve">Объекты многофункционального общественно-делового, производственного и прочего </w:t>
            </w:r>
            <w:proofErr w:type="gramStart"/>
            <w:r w:rsidRPr="007759D8">
              <w:t>нежилого  назначения</w:t>
            </w:r>
            <w:proofErr w:type="gramEnd"/>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A661C2">
            <w:pPr>
              <w:jc w:val="center"/>
            </w:pPr>
            <w:r w:rsidRPr="007759D8">
              <w:t>61,14</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A661C2">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46,79</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b/>
                <w:bCs/>
                <w:lang w:eastAsia="en-US"/>
              </w:rPr>
            </w:pPr>
            <w:r w:rsidRPr="007759D8">
              <w:rPr>
                <w:b/>
                <w:bCs/>
                <w:sz w:val="22"/>
                <w:szCs w:val="22"/>
                <w:lang w:eastAsia="en-US"/>
              </w:rPr>
              <w:t>4</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rFonts w:eastAsia="Calibri"/>
                <w:b/>
                <w:bCs/>
                <w:lang w:eastAsia="en-US"/>
              </w:rPr>
            </w:pPr>
            <w:r w:rsidRPr="007759D8">
              <w:rPr>
                <w:b/>
                <w:bCs/>
                <w:sz w:val="22"/>
                <w:szCs w:val="22"/>
                <w:lang w:eastAsia="en-US"/>
              </w:rPr>
              <w:t>Газоснабжение, тыс. куб. м/год</w:t>
            </w:r>
          </w:p>
        </w:tc>
      </w:tr>
      <w:tr w:rsidR="00FE12A9" w:rsidRPr="007759D8" w:rsidTr="00AC19D4">
        <w:trPr>
          <w:trHeight w:val="357"/>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4.1</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rPr>
                <w:lang w:eastAsia="en-US"/>
              </w:rPr>
            </w:pPr>
            <w:r w:rsidRPr="007759D8">
              <w:rPr>
                <w:lang w:eastAsia="en-US"/>
              </w:rPr>
              <w:t>Хозяйственно-бытовые нужды</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124</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113</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4.2</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155137">
            <w:pPr>
              <w:rPr>
                <w:lang w:eastAsia="en-US"/>
              </w:rPr>
            </w:pPr>
            <w:r w:rsidRPr="007759D8">
              <w:rPr>
                <w:lang w:eastAsia="en-US"/>
              </w:rPr>
              <w:t>Местное отопление и горячее водоснабжение многоквартирной и индивидуальной жилой застройки</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2C319F">
            <w:pPr>
              <w:jc w:val="center"/>
            </w:pPr>
            <w:r w:rsidRPr="007759D8">
              <w:t>2738</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2C31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2C319F">
            <w:pPr>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2C319F">
            <w:pPr>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2C319F">
            <w:pPr>
              <w:jc w:val="center"/>
            </w:pPr>
            <w:r w:rsidRPr="007759D8">
              <w:t>3400</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2C31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4.3</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155137">
            <w:pPr>
              <w:rPr>
                <w:lang w:eastAsia="en-US"/>
              </w:rPr>
            </w:pPr>
            <w:r w:rsidRPr="007759D8">
              <w:rPr>
                <w:lang w:eastAsia="en-US"/>
              </w:rPr>
              <w:t>Объекты производственно-складского, спортивного, социально-культурного, коммунально-бытового и общественно-делового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2C319F">
            <w:pPr>
              <w:jc w:val="center"/>
            </w:pPr>
            <w:r w:rsidRPr="007759D8">
              <w:t>25663</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2C31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2C319F">
            <w:pPr>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2C319F">
            <w:pPr>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2C319F">
            <w:pPr>
              <w:jc w:val="center"/>
            </w:pPr>
            <w:r w:rsidRPr="007759D8">
              <w:t>19604</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2C319F">
            <w:pPr>
              <w:jc w:val="center"/>
            </w:pPr>
            <w:r w:rsidRPr="007759D8">
              <w:t>Расчетный срок</w:t>
            </w:r>
          </w:p>
        </w:tc>
      </w:tr>
      <w:tr w:rsidR="00FE12A9" w:rsidRPr="007759D8" w:rsidTr="00AC19D4">
        <w:trPr>
          <w:trHeight w:val="20"/>
        </w:trPr>
        <w:tc>
          <w:tcPr>
            <w:tcW w:w="36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2C319F">
            <w:pPr>
              <w:jc w:val="center"/>
              <w:rPr>
                <w:b/>
                <w:bCs/>
                <w:lang w:eastAsia="en-US"/>
              </w:rPr>
            </w:pPr>
            <w:r w:rsidRPr="007759D8">
              <w:rPr>
                <w:b/>
                <w:bCs/>
                <w:sz w:val="22"/>
                <w:szCs w:val="22"/>
                <w:lang w:eastAsia="en-US"/>
              </w:rPr>
              <w:t>5</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EF5B58" w:rsidRPr="007759D8" w:rsidRDefault="00EF5B58" w:rsidP="002C319F">
            <w:pPr>
              <w:jc w:val="center"/>
              <w:rPr>
                <w:lang w:eastAsia="en-US"/>
              </w:rPr>
            </w:pPr>
            <w:r w:rsidRPr="007759D8">
              <w:rPr>
                <w:b/>
                <w:bCs/>
                <w:sz w:val="22"/>
                <w:szCs w:val="22"/>
                <w:lang w:eastAsia="en-US"/>
              </w:rPr>
              <w:t>Электроснабжение, МВт</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EF5B58" w:rsidRPr="007759D8" w:rsidRDefault="00EF5B58" w:rsidP="002C319F">
            <w:pPr>
              <w:jc w:val="center"/>
              <w:rPr>
                <w:lang w:eastAsia="en-US"/>
              </w:rPr>
            </w:pPr>
            <w:r w:rsidRPr="007759D8">
              <w:rPr>
                <w:lang w:eastAsia="en-US"/>
              </w:rPr>
              <w:t>5.1</w:t>
            </w:r>
          </w:p>
        </w:tc>
        <w:tc>
          <w:tcPr>
            <w:tcW w:w="2611" w:type="pct"/>
            <w:vMerge w:val="restart"/>
            <w:tcBorders>
              <w:top w:val="single" w:sz="4" w:space="0" w:color="auto"/>
              <w:left w:val="single" w:sz="4" w:space="0" w:color="auto"/>
              <w:right w:val="single" w:sz="4" w:space="0" w:color="auto"/>
            </w:tcBorders>
            <w:vAlign w:val="center"/>
          </w:tcPr>
          <w:p w:rsidR="00EF5B58" w:rsidRPr="007759D8" w:rsidRDefault="00EF5B58" w:rsidP="002C319F">
            <w:pPr>
              <w:rPr>
                <w:lang w:eastAsia="en-US"/>
              </w:rPr>
            </w:pPr>
            <w:r w:rsidRPr="007759D8">
              <w:t>Индивидуальная жилая застройка</w:t>
            </w:r>
          </w:p>
        </w:tc>
        <w:tc>
          <w:tcPr>
            <w:tcW w:w="1013" w:type="pct"/>
            <w:tcBorders>
              <w:top w:val="single" w:sz="4" w:space="0" w:color="auto"/>
              <w:left w:val="single" w:sz="4" w:space="0" w:color="auto"/>
              <w:right w:val="single" w:sz="4" w:space="0" w:color="auto"/>
            </w:tcBorders>
            <w:vAlign w:val="center"/>
          </w:tcPr>
          <w:p w:rsidR="00EF5B58" w:rsidRPr="007759D8" w:rsidRDefault="00EF5B58" w:rsidP="002C319F">
            <w:pPr>
              <w:jc w:val="center"/>
              <w:rPr>
                <w:lang w:eastAsia="en-US"/>
              </w:rPr>
            </w:pPr>
            <w:r w:rsidRPr="007759D8">
              <w:rPr>
                <w:lang w:eastAsia="en-US"/>
              </w:rPr>
              <w:t>0,19</w:t>
            </w:r>
          </w:p>
        </w:tc>
        <w:tc>
          <w:tcPr>
            <w:tcW w:w="1008" w:type="pct"/>
            <w:tcBorders>
              <w:top w:val="single" w:sz="4" w:space="0" w:color="auto"/>
              <w:left w:val="single" w:sz="4" w:space="0" w:color="auto"/>
              <w:right w:val="single" w:sz="4" w:space="0" w:color="auto"/>
            </w:tcBorders>
            <w:vAlign w:val="center"/>
          </w:tcPr>
          <w:p w:rsidR="00EF5B58" w:rsidRPr="007759D8" w:rsidRDefault="00EF5B58" w:rsidP="002C31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EF5B58" w:rsidRPr="007759D8" w:rsidRDefault="00EF5B58" w:rsidP="002C319F">
            <w:pPr>
              <w:jc w:val="center"/>
              <w:rPr>
                <w:lang w:eastAsia="en-US"/>
              </w:rPr>
            </w:pPr>
          </w:p>
        </w:tc>
        <w:tc>
          <w:tcPr>
            <w:tcW w:w="2611" w:type="pct"/>
            <w:vMerge/>
            <w:tcBorders>
              <w:left w:val="single" w:sz="4" w:space="0" w:color="auto"/>
              <w:right w:val="single" w:sz="4" w:space="0" w:color="auto"/>
            </w:tcBorders>
            <w:vAlign w:val="center"/>
          </w:tcPr>
          <w:p w:rsidR="00EF5B58" w:rsidRPr="007759D8" w:rsidRDefault="00EF5B58" w:rsidP="002C319F">
            <w:pPr>
              <w:rPr>
                <w:lang w:eastAsia="en-US"/>
              </w:rPr>
            </w:pPr>
          </w:p>
        </w:tc>
        <w:tc>
          <w:tcPr>
            <w:tcW w:w="1013" w:type="pct"/>
            <w:tcBorders>
              <w:top w:val="single" w:sz="4" w:space="0" w:color="auto"/>
              <w:left w:val="single" w:sz="4" w:space="0" w:color="auto"/>
              <w:right w:val="single" w:sz="4" w:space="0" w:color="auto"/>
            </w:tcBorders>
            <w:vAlign w:val="center"/>
          </w:tcPr>
          <w:p w:rsidR="00EF5B58" w:rsidRPr="007759D8" w:rsidRDefault="00EF5B58" w:rsidP="002C319F">
            <w:pPr>
              <w:jc w:val="center"/>
              <w:rPr>
                <w:lang w:eastAsia="en-US"/>
              </w:rPr>
            </w:pPr>
            <w:r w:rsidRPr="007759D8">
              <w:rPr>
                <w:lang w:eastAsia="en-US"/>
              </w:rPr>
              <w:t>0,69</w:t>
            </w:r>
          </w:p>
        </w:tc>
        <w:tc>
          <w:tcPr>
            <w:tcW w:w="1008" w:type="pct"/>
            <w:tcBorders>
              <w:top w:val="single" w:sz="4" w:space="0" w:color="auto"/>
              <w:left w:val="single" w:sz="4" w:space="0" w:color="auto"/>
              <w:right w:val="single" w:sz="4" w:space="0" w:color="auto"/>
            </w:tcBorders>
            <w:vAlign w:val="center"/>
          </w:tcPr>
          <w:p w:rsidR="00EF5B58" w:rsidRPr="007759D8" w:rsidRDefault="00EF5B58" w:rsidP="002C31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5.2</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2C319F">
            <w:pPr>
              <w:rPr>
                <w:lang w:eastAsia="en-US"/>
              </w:rPr>
            </w:pPr>
            <w:r w:rsidRPr="007759D8">
              <w:t>Многоквартирная застройка</w:t>
            </w:r>
          </w:p>
        </w:tc>
        <w:tc>
          <w:tcPr>
            <w:tcW w:w="1013" w:type="pc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0,69</w:t>
            </w:r>
          </w:p>
        </w:tc>
        <w:tc>
          <w:tcPr>
            <w:tcW w:w="1008" w:type="pct"/>
            <w:tcBorders>
              <w:top w:val="single" w:sz="4" w:space="0" w:color="auto"/>
              <w:left w:val="single" w:sz="4" w:space="0" w:color="auto"/>
              <w:right w:val="single" w:sz="4" w:space="0" w:color="auto"/>
            </w:tcBorders>
            <w:vAlign w:val="center"/>
          </w:tcPr>
          <w:p w:rsidR="002971F9" w:rsidRPr="007759D8" w:rsidRDefault="002971F9" w:rsidP="002C31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2C319F">
            <w:pPr>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2C319F">
            <w:pPr>
              <w:rPr>
                <w:lang w:eastAsia="en-US"/>
              </w:rPr>
            </w:pPr>
          </w:p>
        </w:tc>
        <w:tc>
          <w:tcPr>
            <w:tcW w:w="1013" w:type="pc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0,63</w:t>
            </w:r>
          </w:p>
        </w:tc>
        <w:tc>
          <w:tcPr>
            <w:tcW w:w="1008" w:type="pct"/>
            <w:tcBorders>
              <w:top w:val="single" w:sz="4" w:space="0" w:color="auto"/>
              <w:left w:val="single" w:sz="4" w:space="0" w:color="auto"/>
              <w:right w:val="single" w:sz="4" w:space="0" w:color="auto"/>
            </w:tcBorders>
            <w:vAlign w:val="center"/>
          </w:tcPr>
          <w:p w:rsidR="002971F9" w:rsidRPr="007759D8" w:rsidRDefault="002971F9" w:rsidP="002C319F">
            <w:pPr>
              <w:jc w:val="center"/>
            </w:pPr>
            <w:r w:rsidRPr="007759D8">
              <w:t>Расчетный срок</w:t>
            </w:r>
          </w:p>
        </w:tc>
      </w:tr>
      <w:tr w:rsidR="00FE12A9" w:rsidRPr="007759D8" w:rsidTr="00AC19D4">
        <w:trPr>
          <w:trHeight w:val="7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5.3</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2C319F">
            <w:pPr>
              <w:rPr>
                <w:lang w:eastAsia="en-US"/>
              </w:rPr>
            </w:pPr>
            <w:r w:rsidRPr="007759D8">
              <w:t>Объекты многофункционального общественно-делового, произв</w:t>
            </w:r>
            <w:r w:rsidR="002C319F" w:rsidRPr="007759D8">
              <w:t xml:space="preserve">одственного и прочего нежилого </w:t>
            </w:r>
            <w:r w:rsidRPr="007759D8">
              <w:t>назначения</w:t>
            </w:r>
          </w:p>
        </w:tc>
        <w:tc>
          <w:tcPr>
            <w:tcW w:w="1013" w:type="pc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15,42</w:t>
            </w:r>
          </w:p>
        </w:tc>
        <w:tc>
          <w:tcPr>
            <w:tcW w:w="1008" w:type="pct"/>
            <w:tcBorders>
              <w:top w:val="single" w:sz="4" w:space="0" w:color="auto"/>
              <w:left w:val="single" w:sz="4" w:space="0" w:color="auto"/>
              <w:right w:val="single" w:sz="4" w:space="0" w:color="auto"/>
            </w:tcBorders>
            <w:vAlign w:val="center"/>
          </w:tcPr>
          <w:p w:rsidR="002971F9" w:rsidRPr="007759D8" w:rsidRDefault="002971F9" w:rsidP="002C31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2C319F">
            <w:pPr>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2C319F">
            <w:pPr>
              <w:rPr>
                <w:lang w:eastAsia="en-US"/>
              </w:rPr>
            </w:pPr>
          </w:p>
        </w:tc>
        <w:tc>
          <w:tcPr>
            <w:tcW w:w="1013" w:type="pc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12,94</w:t>
            </w:r>
          </w:p>
        </w:tc>
        <w:tc>
          <w:tcPr>
            <w:tcW w:w="1008" w:type="pct"/>
            <w:tcBorders>
              <w:top w:val="single" w:sz="4" w:space="0" w:color="auto"/>
              <w:left w:val="single" w:sz="4" w:space="0" w:color="auto"/>
              <w:right w:val="single" w:sz="4" w:space="0" w:color="auto"/>
            </w:tcBorders>
            <w:vAlign w:val="center"/>
          </w:tcPr>
          <w:p w:rsidR="002971F9" w:rsidRPr="007759D8" w:rsidRDefault="002971F9" w:rsidP="002C319F">
            <w:pPr>
              <w:jc w:val="center"/>
            </w:pPr>
            <w:r w:rsidRPr="007759D8">
              <w:t>Расчетный срок</w:t>
            </w:r>
          </w:p>
        </w:tc>
      </w:tr>
      <w:tr w:rsidR="00FE12A9" w:rsidRPr="007759D8" w:rsidTr="00AC19D4">
        <w:trPr>
          <w:trHeight w:val="70"/>
        </w:trPr>
        <w:tc>
          <w:tcPr>
            <w:tcW w:w="368" w:type="pct"/>
            <w:vMerge w:val="restart"/>
            <w:tcBorders>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5.4</w:t>
            </w:r>
          </w:p>
        </w:tc>
        <w:tc>
          <w:tcPr>
            <w:tcW w:w="2611" w:type="pct"/>
            <w:vMerge w:val="restart"/>
            <w:tcBorders>
              <w:left w:val="single" w:sz="4" w:space="0" w:color="auto"/>
              <w:right w:val="single" w:sz="4" w:space="0" w:color="auto"/>
            </w:tcBorders>
            <w:vAlign w:val="center"/>
          </w:tcPr>
          <w:p w:rsidR="002971F9" w:rsidRPr="007759D8" w:rsidRDefault="002971F9" w:rsidP="002C319F">
            <w:pPr>
              <w:rPr>
                <w:lang w:eastAsia="en-US"/>
              </w:rPr>
            </w:pPr>
            <w:r w:rsidRPr="007759D8">
              <w:t>Объекты социальной инфраструктуры</w:t>
            </w:r>
          </w:p>
        </w:tc>
        <w:tc>
          <w:tcPr>
            <w:tcW w:w="1013" w:type="pc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0,03</w:t>
            </w:r>
          </w:p>
        </w:tc>
        <w:tc>
          <w:tcPr>
            <w:tcW w:w="1008" w:type="pct"/>
            <w:tcBorders>
              <w:top w:val="single" w:sz="4" w:space="0" w:color="auto"/>
              <w:left w:val="single" w:sz="4" w:space="0" w:color="auto"/>
              <w:right w:val="single" w:sz="4" w:space="0" w:color="auto"/>
            </w:tcBorders>
            <w:vAlign w:val="center"/>
          </w:tcPr>
          <w:p w:rsidR="002971F9" w:rsidRPr="007759D8" w:rsidRDefault="002971F9" w:rsidP="002C319F">
            <w:pPr>
              <w:jc w:val="center"/>
            </w:pPr>
            <w:r w:rsidRPr="007759D8">
              <w:t>Первая очередь</w:t>
            </w:r>
          </w:p>
        </w:tc>
      </w:tr>
      <w:tr w:rsidR="00FE12A9" w:rsidRPr="007759D8" w:rsidTr="00AC19D4">
        <w:trPr>
          <w:trHeight w:val="70"/>
        </w:trPr>
        <w:tc>
          <w:tcPr>
            <w:tcW w:w="368" w:type="pct"/>
            <w:vMerge/>
            <w:tcBorders>
              <w:left w:val="single" w:sz="4" w:space="0" w:color="auto"/>
              <w:right w:val="single" w:sz="4" w:space="0" w:color="auto"/>
            </w:tcBorders>
            <w:vAlign w:val="center"/>
          </w:tcPr>
          <w:p w:rsidR="002971F9" w:rsidRPr="007759D8" w:rsidRDefault="002971F9" w:rsidP="002C319F">
            <w:pPr>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2C319F">
            <w:pPr>
              <w:rPr>
                <w:lang w:eastAsia="en-US"/>
              </w:rPr>
            </w:pPr>
          </w:p>
        </w:tc>
        <w:tc>
          <w:tcPr>
            <w:tcW w:w="1013" w:type="pc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0,10</w:t>
            </w:r>
          </w:p>
        </w:tc>
        <w:tc>
          <w:tcPr>
            <w:tcW w:w="1008" w:type="pct"/>
            <w:tcBorders>
              <w:top w:val="single" w:sz="4" w:space="0" w:color="auto"/>
              <w:left w:val="single" w:sz="4" w:space="0" w:color="auto"/>
              <w:right w:val="single" w:sz="4" w:space="0" w:color="auto"/>
            </w:tcBorders>
            <w:vAlign w:val="center"/>
          </w:tcPr>
          <w:p w:rsidR="002971F9" w:rsidRPr="007759D8" w:rsidRDefault="002971F9" w:rsidP="002C319F">
            <w:pPr>
              <w:jc w:val="center"/>
            </w:pPr>
            <w:r w:rsidRPr="007759D8">
              <w:t>Расчетный срок</w:t>
            </w:r>
          </w:p>
        </w:tc>
      </w:tr>
      <w:tr w:rsidR="00FE12A9" w:rsidRPr="007759D8" w:rsidTr="00AC19D4">
        <w:trPr>
          <w:trHeight w:val="70"/>
        </w:trPr>
        <w:tc>
          <w:tcPr>
            <w:tcW w:w="368" w:type="pc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5.5</w:t>
            </w:r>
          </w:p>
        </w:tc>
        <w:tc>
          <w:tcPr>
            <w:tcW w:w="2611" w:type="pct"/>
            <w:tcBorders>
              <w:top w:val="single" w:sz="4" w:space="0" w:color="auto"/>
              <w:left w:val="single" w:sz="4" w:space="0" w:color="auto"/>
              <w:right w:val="single" w:sz="4" w:space="0" w:color="auto"/>
            </w:tcBorders>
            <w:vAlign w:val="center"/>
          </w:tcPr>
          <w:p w:rsidR="002971F9" w:rsidRPr="007759D8" w:rsidRDefault="002971F9" w:rsidP="002C319F">
            <w:pPr>
              <w:rPr>
                <w:lang w:eastAsia="en-US"/>
              </w:rPr>
            </w:pPr>
            <w:r w:rsidRPr="007759D8">
              <w:t>Застройка, предназначенная для ведения садоводства и огородничества</w:t>
            </w:r>
          </w:p>
        </w:tc>
        <w:tc>
          <w:tcPr>
            <w:tcW w:w="1013" w:type="pct"/>
            <w:tcBorders>
              <w:top w:val="single" w:sz="4" w:space="0" w:color="auto"/>
              <w:left w:val="single" w:sz="4" w:space="0" w:color="auto"/>
              <w:right w:val="single" w:sz="4" w:space="0" w:color="auto"/>
            </w:tcBorders>
            <w:vAlign w:val="center"/>
          </w:tcPr>
          <w:p w:rsidR="002971F9" w:rsidRPr="007759D8" w:rsidRDefault="002971F9" w:rsidP="002C319F">
            <w:pPr>
              <w:jc w:val="center"/>
              <w:rPr>
                <w:lang w:eastAsia="en-US"/>
              </w:rPr>
            </w:pPr>
            <w:r w:rsidRPr="007759D8">
              <w:rPr>
                <w:lang w:eastAsia="en-US"/>
              </w:rPr>
              <w:t>2,93</w:t>
            </w:r>
          </w:p>
        </w:tc>
        <w:tc>
          <w:tcPr>
            <w:tcW w:w="1008" w:type="pct"/>
            <w:tcBorders>
              <w:top w:val="single" w:sz="4" w:space="0" w:color="auto"/>
              <w:left w:val="single" w:sz="4" w:space="0" w:color="auto"/>
              <w:right w:val="single" w:sz="4" w:space="0" w:color="auto"/>
            </w:tcBorders>
            <w:vAlign w:val="center"/>
          </w:tcPr>
          <w:p w:rsidR="002971F9" w:rsidRPr="007759D8" w:rsidRDefault="002971F9" w:rsidP="002C319F">
            <w:pPr>
              <w:jc w:val="center"/>
            </w:pPr>
            <w:r w:rsidRPr="007759D8">
              <w:t>Расчетный срок</w:t>
            </w:r>
          </w:p>
        </w:tc>
      </w:tr>
      <w:tr w:rsidR="00FE12A9" w:rsidRPr="007759D8" w:rsidTr="00AC19D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EF5B58" w:rsidRPr="007759D8" w:rsidRDefault="00EF5B58" w:rsidP="0000379F">
            <w:pPr>
              <w:spacing w:line="276" w:lineRule="auto"/>
              <w:jc w:val="center"/>
              <w:rPr>
                <w:b/>
                <w:bCs/>
                <w:lang w:eastAsia="en-US"/>
              </w:rPr>
            </w:pPr>
            <w:r w:rsidRPr="007759D8">
              <w:rPr>
                <w:b/>
                <w:bCs/>
                <w:sz w:val="22"/>
                <w:szCs w:val="22"/>
                <w:lang w:eastAsia="en-US"/>
              </w:rPr>
              <w:t>6</w:t>
            </w:r>
          </w:p>
        </w:tc>
        <w:tc>
          <w:tcPr>
            <w:tcW w:w="4632" w:type="pct"/>
            <w:gridSpan w:val="3"/>
            <w:tcBorders>
              <w:top w:val="single" w:sz="4" w:space="0" w:color="auto"/>
              <w:left w:val="single" w:sz="4" w:space="0" w:color="auto"/>
              <w:bottom w:val="single" w:sz="4" w:space="0" w:color="auto"/>
            </w:tcBorders>
            <w:vAlign w:val="center"/>
          </w:tcPr>
          <w:p w:rsidR="00EF5B58" w:rsidRPr="007759D8" w:rsidRDefault="00EF5B58" w:rsidP="0000379F">
            <w:pPr>
              <w:spacing w:line="276" w:lineRule="auto"/>
              <w:jc w:val="center"/>
              <w:rPr>
                <w:b/>
                <w:bCs/>
                <w:lang w:eastAsia="en-US"/>
              </w:rPr>
            </w:pPr>
            <w:r w:rsidRPr="007759D8">
              <w:rPr>
                <w:b/>
                <w:bCs/>
                <w:sz w:val="22"/>
                <w:szCs w:val="22"/>
                <w:lang w:eastAsia="en-US"/>
              </w:rPr>
              <w:t>Организация поверхностного стока, тыс. куб. м/год</w:t>
            </w:r>
          </w:p>
        </w:tc>
      </w:tr>
      <w:tr w:rsidR="00FE12A9" w:rsidRPr="007759D8" w:rsidTr="002C319F">
        <w:trPr>
          <w:trHeight w:val="5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6.1</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rPr>
                <w:lang w:eastAsia="en-US"/>
              </w:rPr>
            </w:pPr>
            <w:r w:rsidRPr="007759D8">
              <w:t>Индивидуальная жилая застройка</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278,9</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2C319F">
        <w:trPr>
          <w:trHeight w:val="50"/>
        </w:trPr>
        <w:tc>
          <w:tcPr>
            <w:tcW w:w="368" w:type="pct"/>
            <w:vMerge/>
            <w:tcBorders>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bottom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146,1</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2C319F">
        <w:trPr>
          <w:trHeight w:val="50"/>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6.2</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rPr>
                <w:lang w:eastAsia="en-US"/>
              </w:rPr>
            </w:pPr>
            <w:r w:rsidRPr="007759D8">
              <w:t>Многоквартирная застройка</w:t>
            </w: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30,0</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2C319F">
        <w:trPr>
          <w:trHeight w:val="50"/>
        </w:trPr>
        <w:tc>
          <w:tcPr>
            <w:tcW w:w="368" w:type="pct"/>
            <w:vMerge/>
            <w:tcBorders>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bottom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10,2</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r w:rsidR="00FE12A9" w:rsidRPr="007759D8" w:rsidTr="00AC19D4">
        <w:trPr>
          <w:trHeight w:val="397"/>
        </w:trPr>
        <w:tc>
          <w:tcPr>
            <w:tcW w:w="368" w:type="pct"/>
            <w:vMerge w:val="restart"/>
            <w:tcBorders>
              <w:top w:val="single" w:sz="4" w:space="0" w:color="auto"/>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6.3</w:t>
            </w:r>
          </w:p>
        </w:tc>
        <w:tc>
          <w:tcPr>
            <w:tcW w:w="2611" w:type="pct"/>
            <w:vMerge w:val="restart"/>
            <w:tcBorders>
              <w:top w:val="single" w:sz="4" w:space="0" w:color="auto"/>
              <w:left w:val="single" w:sz="4" w:space="0" w:color="auto"/>
              <w:right w:val="single" w:sz="4" w:space="0" w:color="auto"/>
            </w:tcBorders>
            <w:vAlign w:val="center"/>
          </w:tcPr>
          <w:p w:rsidR="002971F9" w:rsidRPr="007759D8" w:rsidRDefault="002971F9" w:rsidP="002C319F">
            <w:pPr>
              <w:rPr>
                <w:lang w:eastAsia="en-US"/>
              </w:rPr>
            </w:pPr>
            <w:r w:rsidRPr="007759D8">
              <w:t xml:space="preserve">Объекты многофункционального общественно-делового, производственного и прочего </w:t>
            </w:r>
            <w:proofErr w:type="gramStart"/>
            <w:r w:rsidRPr="007759D8">
              <w:t>нежилого  назначения</w:t>
            </w:r>
            <w:proofErr w:type="gramEnd"/>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471,8</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Первая очередь</w:t>
            </w:r>
          </w:p>
        </w:tc>
      </w:tr>
      <w:tr w:rsidR="00FE12A9" w:rsidRPr="007759D8" w:rsidTr="00AC19D4">
        <w:trPr>
          <w:trHeight w:val="397"/>
        </w:trPr>
        <w:tc>
          <w:tcPr>
            <w:tcW w:w="368" w:type="pct"/>
            <w:vMerge/>
            <w:tcBorders>
              <w:left w:val="single" w:sz="4" w:space="0" w:color="auto"/>
              <w:right w:val="single" w:sz="4" w:space="0" w:color="auto"/>
            </w:tcBorders>
            <w:vAlign w:val="center"/>
          </w:tcPr>
          <w:p w:rsidR="002971F9" w:rsidRPr="007759D8" w:rsidRDefault="002971F9" w:rsidP="0000379F">
            <w:pPr>
              <w:spacing w:line="276" w:lineRule="auto"/>
              <w:jc w:val="center"/>
              <w:rPr>
                <w:lang w:eastAsia="en-US"/>
              </w:rPr>
            </w:pPr>
          </w:p>
        </w:tc>
        <w:tc>
          <w:tcPr>
            <w:tcW w:w="2611" w:type="pct"/>
            <w:vMerge/>
            <w:tcBorders>
              <w:left w:val="single" w:sz="4" w:space="0" w:color="auto"/>
              <w:right w:val="single" w:sz="4" w:space="0" w:color="auto"/>
            </w:tcBorders>
            <w:vAlign w:val="center"/>
          </w:tcPr>
          <w:p w:rsidR="002971F9" w:rsidRPr="007759D8" w:rsidRDefault="002971F9" w:rsidP="0000379F">
            <w:pPr>
              <w:spacing w:line="276" w:lineRule="auto"/>
              <w:rPr>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spacing w:line="276" w:lineRule="auto"/>
              <w:jc w:val="center"/>
              <w:rPr>
                <w:lang w:eastAsia="en-US"/>
              </w:rPr>
            </w:pPr>
            <w:r w:rsidRPr="007759D8">
              <w:rPr>
                <w:lang w:eastAsia="en-US"/>
              </w:rPr>
              <w:t>171,8</w:t>
            </w:r>
          </w:p>
        </w:tc>
        <w:tc>
          <w:tcPr>
            <w:tcW w:w="1008" w:type="pct"/>
            <w:tcBorders>
              <w:top w:val="single" w:sz="4" w:space="0" w:color="auto"/>
              <w:left w:val="single" w:sz="4" w:space="0" w:color="auto"/>
              <w:bottom w:val="single" w:sz="4" w:space="0" w:color="auto"/>
              <w:right w:val="single" w:sz="4" w:space="0" w:color="auto"/>
            </w:tcBorders>
            <w:vAlign w:val="center"/>
          </w:tcPr>
          <w:p w:rsidR="002971F9" w:rsidRPr="007759D8" w:rsidRDefault="002971F9" w:rsidP="0000379F">
            <w:pPr>
              <w:jc w:val="center"/>
            </w:pPr>
            <w:r w:rsidRPr="007759D8">
              <w:t>Расчетный срок</w:t>
            </w:r>
          </w:p>
        </w:tc>
      </w:tr>
    </w:tbl>
    <w:p w:rsidR="002A7E62" w:rsidRPr="007759D8" w:rsidRDefault="00D84686" w:rsidP="002C319F">
      <w:pPr>
        <w:spacing w:before="120"/>
        <w:ind w:firstLine="709"/>
        <w:jc w:val="both"/>
      </w:pPr>
      <w:r w:rsidRPr="007759D8">
        <w:t xml:space="preserve">Реализация мероприятий по социальной </w:t>
      </w:r>
      <w:proofErr w:type="spellStart"/>
      <w:r w:rsidRPr="007759D8">
        <w:t>догазификации</w:t>
      </w:r>
      <w:proofErr w:type="spellEnd"/>
      <w:r w:rsidRPr="007759D8">
        <w:t xml:space="preserve"> домовладений, расположенных на территории земельных участков СНТ (СХ2</w:t>
      </w:r>
      <w:r w:rsidR="00276458" w:rsidRPr="007759D8">
        <w:t>, СХ2.Р</w:t>
      </w:r>
      <w:r w:rsidRPr="007759D8">
        <w:t>) или иных категорий, включённых в границы населённых пунктов под ИЖС (Ж2</w:t>
      </w:r>
      <w:r w:rsidR="00276458" w:rsidRPr="007759D8">
        <w:t>, Ж2.Р</w:t>
      </w:r>
      <w:r w:rsidRPr="007759D8">
        <w:t>), осуществляется после включения в Программу Московской области «Развитие газификации в Московской области до 2035 года». Газификация домовладения может осуществлена на основании договора о подключении (технологическом присоединении) объектов капитального строительства к сетям газораспределения, заключаемых с газораспределительной организацией на возмездной основе</w:t>
      </w:r>
      <w:r w:rsidR="00467B69" w:rsidRPr="007759D8">
        <w:t>.</w:t>
      </w:r>
    </w:p>
    <w:p w:rsidR="00030994" w:rsidRPr="007759D8" w:rsidRDefault="00030994" w:rsidP="005C2D33">
      <w:pPr>
        <w:pStyle w:val="affa"/>
        <w:pageBreakBefore/>
        <w:numPr>
          <w:ilvl w:val="0"/>
          <w:numId w:val="64"/>
        </w:numPr>
        <w:spacing w:after="120"/>
        <w:ind w:left="709" w:hanging="709"/>
        <w:jc w:val="both"/>
        <w:outlineLvl w:val="0"/>
        <w:rPr>
          <w:rFonts w:eastAsiaTheme="majorEastAsia"/>
          <w:b/>
          <w:bCs/>
          <w:kern w:val="32"/>
        </w:rPr>
      </w:pPr>
      <w:bookmarkStart w:id="87" w:name="_Toc201911073"/>
      <w:bookmarkEnd w:id="60"/>
      <w:bookmarkEnd w:id="61"/>
      <w:bookmarkEnd w:id="62"/>
      <w:bookmarkEnd w:id="63"/>
      <w:bookmarkEnd w:id="64"/>
      <w:bookmarkEnd w:id="65"/>
      <w:bookmarkEnd w:id="66"/>
      <w:bookmarkEnd w:id="67"/>
      <w:bookmarkEnd w:id="68"/>
      <w:bookmarkEnd w:id="69"/>
      <w:bookmarkEnd w:id="70"/>
      <w:bookmarkEnd w:id="71"/>
      <w:r w:rsidRPr="007759D8">
        <w:rPr>
          <w:szCs w:val="24"/>
        </w:rPr>
        <w:lastRenderedPageBreak/>
        <w:t>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bookmarkEnd w:id="87"/>
    </w:p>
    <w:p w:rsidR="007451A2" w:rsidRPr="007759D8" w:rsidRDefault="007451A2" w:rsidP="007451A2">
      <w:pPr>
        <w:ind w:firstLine="709"/>
        <w:jc w:val="both"/>
      </w:pPr>
      <w:r w:rsidRPr="007759D8">
        <w:t xml:space="preserve">В случаях планируемого размещения объектов капитального строительства местного значения, оказывающих влияние на окружающую среду и нормируемые объекты, требуется установление следующих зон с особыми условиями использования территорий: </w:t>
      </w:r>
    </w:p>
    <w:p w:rsidR="007451A2" w:rsidRPr="007759D8" w:rsidRDefault="007451A2" w:rsidP="007451A2">
      <w:pPr>
        <w:spacing w:before="120"/>
        <w:ind w:firstLine="709"/>
        <w:jc w:val="both"/>
        <w:rPr>
          <w:u w:val="single"/>
        </w:rPr>
      </w:pPr>
      <w:r w:rsidRPr="007759D8">
        <w:rPr>
          <w:u w:val="single"/>
        </w:rPr>
        <w:t>Санитарно-защитных зон предприятий, сооружений и иных объектов:</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отдельно стоящих гипермаркетов, супермаркетов, торговых комплексов и центров, предприятий общественного питания, многофункциональных комплексов – 50 м;</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автозаправочных и </w:t>
      </w:r>
      <w:proofErr w:type="spellStart"/>
      <w:r w:rsidRPr="007759D8">
        <w:t>автогазозаправочных</w:t>
      </w:r>
      <w:proofErr w:type="spellEnd"/>
      <w:r w:rsidRPr="007759D8">
        <w:t xml:space="preserve"> станций – 50-100 м;</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станций технического обслуживания автомобилей – 50-100 м;</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котельных – на основании результатов расчетов рассеивания загрязнений в атмосферном воздухе и уровней физического воздействия;</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очистных сооружений полной биологической очистки проектной производительностью до 5,0 тыс. куб. м/сутки – 150 м;</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очистных сооружений поверхностного стока – 50 м для сооружений закрытого типа, 100 – открытого типа;</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канализационных насосных станций – 20-30 м;</w:t>
      </w:r>
    </w:p>
    <w:p w:rsidR="007451A2" w:rsidRPr="007759D8" w:rsidRDefault="007451A2" w:rsidP="007451A2">
      <w:pPr>
        <w:spacing w:before="120"/>
        <w:ind w:firstLine="709"/>
        <w:jc w:val="both"/>
      </w:pPr>
      <w:r w:rsidRPr="007759D8">
        <w:rPr>
          <w:u w:val="single"/>
        </w:rPr>
        <w:t>Санитарных разрывов:</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открытых автостоянок и паркингов – 10-50 м;</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наземных гаражей-стоянок, паркингов закрытого типа – на основании результатов расчетов рассеивания загрязнений в атмосферном воздухе и уровней физического воздействия;</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улиц и автомобильных дорог местного значения, а также вдоль стандартных маршрутов полета в зоне взлета и посадки воздушных судов –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7451A2" w:rsidRPr="007759D8" w:rsidRDefault="007451A2" w:rsidP="007451A2">
      <w:pPr>
        <w:spacing w:before="120"/>
        <w:ind w:firstLine="709"/>
        <w:jc w:val="both"/>
      </w:pPr>
      <w:r w:rsidRPr="007759D8">
        <w:rPr>
          <w:u w:val="single"/>
        </w:rPr>
        <w:t>Охранных зон газопроводов и систем газоснабжения:</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распределительных газопроводов высокого давления – 2 м;</w:t>
      </w:r>
    </w:p>
    <w:p w:rsidR="007451A2" w:rsidRPr="007759D8" w:rsidRDefault="007451A2" w:rsidP="007451A2">
      <w:pPr>
        <w:spacing w:before="120"/>
        <w:ind w:firstLine="709"/>
        <w:jc w:val="both"/>
        <w:rPr>
          <w:u w:val="single"/>
        </w:rPr>
      </w:pPr>
      <w:r w:rsidRPr="007759D8">
        <w:rPr>
          <w:u w:val="single"/>
        </w:rPr>
        <w:t>Охранных зон объектов электросетевого хозяйства:</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трансформаторных подстанций 10/0,4 </w:t>
      </w:r>
      <w:proofErr w:type="spellStart"/>
      <w:r w:rsidRPr="007759D8">
        <w:t>кВ</w:t>
      </w:r>
      <w:proofErr w:type="spellEnd"/>
      <w:r w:rsidRPr="007759D8">
        <w:t xml:space="preserve"> – 10 м от всех сторон ограждения подстанции по периметру Охранных зон систем теплоснабжения:</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тепловых сетей - не менее 3 м в каждую сторону; </w:t>
      </w:r>
    </w:p>
    <w:p w:rsidR="007451A2" w:rsidRPr="007759D8" w:rsidRDefault="007451A2" w:rsidP="007451A2">
      <w:pPr>
        <w:spacing w:before="120"/>
        <w:ind w:firstLine="709"/>
        <w:jc w:val="both"/>
        <w:rPr>
          <w:u w:val="single"/>
        </w:rPr>
      </w:pPr>
      <w:r w:rsidRPr="007759D8">
        <w:rPr>
          <w:u w:val="single"/>
        </w:rPr>
        <w:t>Охранных зон систем водоотведения:</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канализационных сетей - 5 м в каждую сторону; </w:t>
      </w:r>
    </w:p>
    <w:p w:rsidR="007451A2" w:rsidRPr="007759D8" w:rsidRDefault="007451A2" w:rsidP="005C2D33">
      <w:pPr>
        <w:pStyle w:val="affc"/>
        <w:numPr>
          <w:ilvl w:val="0"/>
          <w:numId w:val="65"/>
        </w:numPr>
        <w:ind w:left="1134" w:hanging="425"/>
        <w:jc w:val="both"/>
      </w:pPr>
      <w:proofErr w:type="gramStart"/>
      <w:r w:rsidRPr="007759D8">
        <w:t>от</w:t>
      </w:r>
      <w:proofErr w:type="gramEnd"/>
      <w:r w:rsidRPr="007759D8">
        <w:t xml:space="preserve"> уличных сетей дождевой канализации- 5 м в каждую сторону;</w:t>
      </w:r>
    </w:p>
    <w:p w:rsidR="007451A2" w:rsidRPr="007759D8" w:rsidRDefault="007451A2" w:rsidP="007451A2">
      <w:pPr>
        <w:spacing w:before="120"/>
        <w:ind w:firstLine="709"/>
        <w:jc w:val="both"/>
        <w:rPr>
          <w:u w:val="single"/>
        </w:rPr>
      </w:pPr>
      <w:r w:rsidRPr="007759D8">
        <w:rPr>
          <w:u w:val="single"/>
        </w:rPr>
        <w:t>Зон санитарной охраны источников водоснабжения и водопроводов питьевого назначения:</w:t>
      </w:r>
    </w:p>
    <w:p w:rsidR="007451A2" w:rsidRPr="007759D8" w:rsidRDefault="007451A2" w:rsidP="005C2D33">
      <w:pPr>
        <w:pStyle w:val="affc"/>
        <w:numPr>
          <w:ilvl w:val="0"/>
          <w:numId w:val="65"/>
        </w:numPr>
        <w:ind w:left="1134" w:hanging="425"/>
        <w:jc w:val="both"/>
        <w:rPr>
          <w:rFonts w:eastAsiaTheme="majorEastAsia"/>
          <w:b/>
          <w:bCs/>
          <w:kern w:val="32"/>
        </w:rPr>
      </w:pPr>
      <w:proofErr w:type="gramStart"/>
      <w:r w:rsidRPr="007759D8">
        <w:t>от</w:t>
      </w:r>
      <w:proofErr w:type="gramEnd"/>
      <w:r w:rsidRPr="007759D8">
        <w:t xml:space="preserve"> водозаборных узлов с сооружениями водоподготовки – организация зон санитарной охраны (ЗСО) водозаборных сооружений в составе 3-х поясов согласно требованиям санитарных норм и правил СанПиН 2.1.4.1110-02 «Зоны санитарной охраны источников водоснабжения и водопроводов питьевого назначения». ЗСО 1 пояса – по границе участка водозабора;</w:t>
      </w:r>
    </w:p>
    <w:p w:rsidR="007451A2" w:rsidRPr="007759D8" w:rsidRDefault="007451A2" w:rsidP="005C2D33">
      <w:pPr>
        <w:pStyle w:val="affc"/>
        <w:numPr>
          <w:ilvl w:val="0"/>
          <w:numId w:val="65"/>
        </w:numPr>
        <w:ind w:left="1134" w:hanging="425"/>
        <w:jc w:val="both"/>
        <w:rPr>
          <w:rFonts w:eastAsiaTheme="majorEastAsia"/>
          <w:b/>
          <w:bCs/>
          <w:kern w:val="32"/>
        </w:rPr>
      </w:pPr>
      <w:proofErr w:type="gramStart"/>
      <w:r w:rsidRPr="007759D8">
        <w:t>от</w:t>
      </w:r>
      <w:proofErr w:type="gramEnd"/>
      <w:r w:rsidRPr="007759D8">
        <w:t xml:space="preserve"> водопроводных сетей – техническая защитная полоса не менее – 5 м.</w:t>
      </w:r>
    </w:p>
    <w:p w:rsidR="007451A2" w:rsidRPr="007759D8" w:rsidRDefault="007451A2" w:rsidP="007451A2">
      <w:pPr>
        <w:spacing w:before="120"/>
        <w:ind w:firstLine="709"/>
        <w:jc w:val="both"/>
      </w:pPr>
      <w:r w:rsidRPr="007759D8">
        <w:t xml:space="preserve">В границах планируемых производственных и коммунальных зон, зон транспортной и инженерной инфраструктур, необходимо предусматривать такие виды деятельности </w:t>
      </w:r>
      <w:r w:rsidRPr="007759D8">
        <w:lastRenderedPageBreak/>
        <w:t>предприятий и иных объектов, размеры санитарно-защитных зон от которых (в зависимости от характера производства) не затрагивают земельные участки для размещения:</w:t>
      </w:r>
    </w:p>
    <w:p w:rsidR="007451A2" w:rsidRPr="007759D8" w:rsidRDefault="007451A2" w:rsidP="005C2D33">
      <w:pPr>
        <w:pStyle w:val="affc"/>
        <w:numPr>
          <w:ilvl w:val="0"/>
          <w:numId w:val="65"/>
        </w:numPr>
        <w:ind w:left="1134" w:hanging="425"/>
        <w:jc w:val="both"/>
      </w:pPr>
      <w:proofErr w:type="gramStart"/>
      <w:r w:rsidRPr="007759D8">
        <w:t>жилой</w:t>
      </w:r>
      <w:proofErr w:type="gramEnd"/>
      <w:r w:rsidRPr="007759D8">
        <w:t xml:space="preserve">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w:t>
      </w:r>
    </w:p>
    <w:p w:rsidR="007451A2" w:rsidRPr="007759D8" w:rsidRDefault="007451A2" w:rsidP="005C2D33">
      <w:pPr>
        <w:pStyle w:val="affc"/>
        <w:numPr>
          <w:ilvl w:val="0"/>
          <w:numId w:val="65"/>
        </w:numPr>
        <w:ind w:left="1134" w:hanging="425"/>
        <w:jc w:val="both"/>
        <w:rPr>
          <w:rFonts w:eastAsiaTheme="majorEastAsia"/>
          <w:b/>
          <w:bCs/>
          <w:kern w:val="32"/>
        </w:rPr>
      </w:pPr>
      <w:r w:rsidRPr="007759D8">
        <w:t xml:space="preserve">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w:t>
      </w:r>
      <w:r w:rsidR="00AA5DA1" w:rsidRPr="007759D8">
        <w:t>которого установлена санитарно-</w:t>
      </w:r>
      <w:r w:rsidRPr="007759D8">
        <w:t>защитная зона, приведет к нарушению качества и безопасности таких средств, сырья;</w:t>
      </w:r>
    </w:p>
    <w:p w:rsidR="007451A2" w:rsidRPr="007759D8" w:rsidRDefault="007451A2" w:rsidP="007451A2">
      <w:pPr>
        <w:spacing w:before="120"/>
        <w:ind w:firstLine="709"/>
        <w:jc w:val="both"/>
        <w:rPr>
          <w:rFonts w:eastAsiaTheme="majorEastAsia"/>
          <w:b/>
          <w:bCs/>
          <w:kern w:val="32"/>
        </w:rPr>
      </w:pPr>
      <w:r w:rsidRPr="007759D8">
        <w:t xml:space="preserve">Информация по санитарно-защитным зонам приводится в справочных целях и не является предметом утверждения. </w:t>
      </w:r>
    </w:p>
    <w:p w:rsidR="007451A2" w:rsidRPr="007759D8" w:rsidRDefault="007451A2" w:rsidP="007451A2">
      <w:pPr>
        <w:spacing w:before="120"/>
        <w:ind w:firstLine="709"/>
        <w:jc w:val="both"/>
      </w:pPr>
      <w:r w:rsidRPr="007759D8">
        <w:t xml:space="preserve">Порядок установления, изменения и прекращения существования санитарно- защитных зон, а также особые условия использования земельных участков, расположенных в границах санитарно-защитных зон устанавливаются Правилами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w:t>
      </w:r>
      <w:r w:rsidR="00037CCC" w:rsidRPr="007759D8">
        <w:t>0</w:t>
      </w:r>
      <w:r w:rsidRPr="007759D8">
        <w:t>3.03.2018 № 222.</w:t>
      </w:r>
    </w:p>
    <w:p w:rsidR="004E51C1" w:rsidRPr="007759D8" w:rsidRDefault="007451A2" w:rsidP="00904969">
      <w:pPr>
        <w:spacing w:before="120"/>
        <w:ind w:firstLine="709"/>
        <w:jc w:val="both"/>
        <w:rPr>
          <w:rFonts w:eastAsiaTheme="majorEastAsia"/>
          <w:b/>
          <w:bCs/>
          <w:kern w:val="32"/>
        </w:rPr>
      </w:pPr>
      <w:r w:rsidRPr="007759D8">
        <w:t>Санитарно-защитная зона и ограничения использования земельных участков,</w:t>
      </w:r>
      <w:r w:rsidR="00833358" w:rsidRPr="007759D8">
        <w:t xml:space="preserve"> </w:t>
      </w:r>
      <w:r w:rsidRPr="007759D8">
        <w:t>расположенных в ее границах, считаются установленными со дня внесения сведений о</w:t>
      </w:r>
      <w:r w:rsidR="00833358" w:rsidRPr="007759D8">
        <w:t xml:space="preserve"> </w:t>
      </w:r>
      <w:r w:rsidRPr="007759D8">
        <w:t>такой зоне в Единый государственный реестр недвижимости.</w:t>
      </w:r>
    </w:p>
    <w:sectPr w:rsidR="004E51C1" w:rsidRPr="007759D8" w:rsidSect="00757B65">
      <w:headerReference w:type="even" r:id="rId18"/>
      <w:headerReference w:type="default"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962" w:rsidRDefault="009C7962" w:rsidP="00F0036F">
      <w:r>
        <w:separator/>
      </w:r>
    </w:p>
  </w:endnote>
  <w:endnote w:type="continuationSeparator" w:id="0">
    <w:p w:rsidR="009C7962" w:rsidRDefault="009C7962" w:rsidP="00F0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91">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Univers Condensed">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cademyACTT">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0" w:usb1="08070000" w:usb2="00000010" w:usb3="00000000" w:csb0="00020000"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CyrillicOld">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imesET">
    <w:altName w:val="Calibri"/>
    <w:panose1 w:val="00000000000000000000"/>
    <w:charset w:val="CC"/>
    <w:family w:val="auto"/>
    <w:notTrueType/>
    <w:pitch w:val="default"/>
    <w:sig w:usb0="00000201" w:usb1="00000000" w:usb2="00000000" w:usb3="00000000" w:csb0="00000004"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sans-serif">
    <w:altName w:val="Arial"/>
    <w:panose1 w:val="00000000000000000000"/>
    <w:charset w:val="CC"/>
    <w:family w:val="roman"/>
    <w:notTrueType/>
    <w:pitch w:val="default"/>
    <w:sig w:usb0="00000201" w:usb1="00000000" w:usb2="00000000" w:usb3="00000000" w:csb0="00000004"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CC"/>
    <w:family w:val="auto"/>
    <w:notTrueType/>
    <w:pitch w:val="default"/>
    <w:sig w:usb0="00000203" w:usb1="00000000" w:usb2="00000000" w:usb3="00000000" w:csb0="00000005" w:csb1="00000000"/>
  </w:font>
  <w:font w:name="ISOCPEUR">
    <w:panose1 w:val="020B0604020202020204"/>
    <w:charset w:val="CC"/>
    <w:family w:val="swiss"/>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Peterburg">
    <w:altName w:val="Segoe Print"/>
    <w:charset w:val="CC"/>
    <w:family w:val="roman"/>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Kozuka Mincho Pr6N M">
    <w:panose1 w:val="00000000000000000000"/>
    <w:charset w:val="80"/>
    <w:family w:val="roman"/>
    <w:notTrueType/>
    <w:pitch w:val="variable"/>
    <w:sig w:usb0="000002D7" w:usb1="2AC71C11"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62" w:rsidRDefault="009C7962">
    <w:pPr>
      <w:pStyle w:val="afb"/>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96899"/>
      <w:docPartObj>
        <w:docPartGallery w:val="Page Numbers (Bottom of Page)"/>
        <w:docPartUnique/>
      </w:docPartObj>
    </w:sdtPr>
    <w:sdtContent>
      <w:p w:rsidR="009C7962" w:rsidRDefault="009C7962">
        <w:pPr>
          <w:pStyle w:val="afb"/>
          <w:jc w:val="right"/>
        </w:pPr>
        <w:r>
          <w:fldChar w:fldCharType="begin"/>
        </w:r>
        <w:r>
          <w:instrText xml:space="preserve"> PAGE   \* MERGEFORMAT </w:instrText>
        </w:r>
        <w:r>
          <w:fldChar w:fldCharType="separate"/>
        </w:r>
        <w:r w:rsidR="00761D84">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62" w:rsidRPr="004D4B1D" w:rsidRDefault="009C7962" w:rsidP="001C4F34">
    <w:pPr>
      <w:pStyle w:val="1f"/>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62" w:rsidRDefault="009C7962" w:rsidP="0000379F">
    <w:pPr>
      <w:pStyle w:val="afb"/>
      <w:jc w:val="right"/>
    </w:pPr>
    <w:r>
      <w:fldChar w:fldCharType="begin"/>
    </w:r>
    <w:r>
      <w:instrText xml:space="preserve"> PAGE   \* MERGEFORMAT </w:instrText>
    </w:r>
    <w:r>
      <w:fldChar w:fldCharType="separate"/>
    </w:r>
    <w:r w:rsidR="00761D84">
      <w:rPr>
        <w:noProof/>
      </w:rPr>
      <w:t>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val="0"/>
        <w:sz w:val="28"/>
        <w:szCs w:val="24"/>
        <w:lang w:val="en-US" w:eastAsia="en-US" w:bidi="en-US"/>
      </w:rPr>
      <w:id w:val="9919226"/>
      <w:docPartObj>
        <w:docPartGallery w:val="Page Numbers (Bottom of Page)"/>
        <w:docPartUnique/>
      </w:docPartObj>
    </w:sdtPr>
    <w:sdtEndPr>
      <w:rPr>
        <w:sz w:val="24"/>
        <w:lang w:val="ru-RU" w:eastAsia="ru-RU" w:bidi="ar-SA"/>
      </w:rPr>
    </w:sdtEndPr>
    <w:sdtContent>
      <w:p w:rsidR="009C7962" w:rsidRPr="00324DBC" w:rsidRDefault="009C7962" w:rsidP="00324DBC">
        <w:pPr>
          <w:pStyle w:val="1f"/>
          <w:jc w:val="right"/>
          <w:rPr>
            <w:i w:val="0"/>
            <w:sz w:val="24"/>
            <w:szCs w:val="24"/>
          </w:rPr>
        </w:pPr>
        <w:r w:rsidRPr="00324DBC">
          <w:rPr>
            <w:i w:val="0"/>
            <w:sz w:val="24"/>
            <w:szCs w:val="24"/>
          </w:rPr>
          <w:fldChar w:fldCharType="begin"/>
        </w:r>
        <w:r w:rsidRPr="00324DBC">
          <w:rPr>
            <w:i w:val="0"/>
            <w:sz w:val="24"/>
            <w:szCs w:val="24"/>
          </w:rPr>
          <w:instrText xml:space="preserve"> PAGE   \* MERGEFORMAT </w:instrText>
        </w:r>
        <w:r w:rsidRPr="00324DBC">
          <w:rPr>
            <w:i w:val="0"/>
            <w:sz w:val="24"/>
            <w:szCs w:val="24"/>
          </w:rPr>
          <w:fldChar w:fldCharType="separate"/>
        </w:r>
        <w:r w:rsidR="00761D84">
          <w:rPr>
            <w:i w:val="0"/>
            <w:noProof/>
            <w:sz w:val="24"/>
            <w:szCs w:val="24"/>
          </w:rPr>
          <w:t>41</w:t>
        </w:r>
        <w:r w:rsidRPr="00324DBC">
          <w:rPr>
            <w:i w:val="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962" w:rsidRDefault="009C7962" w:rsidP="00F0036F">
      <w:r>
        <w:separator/>
      </w:r>
    </w:p>
  </w:footnote>
  <w:footnote w:type="continuationSeparator" w:id="0">
    <w:p w:rsidR="009C7962" w:rsidRDefault="009C7962" w:rsidP="00F0036F">
      <w:r>
        <w:continuationSeparator/>
      </w:r>
    </w:p>
  </w:footnote>
  <w:footnote w:id="1">
    <w:p w:rsidR="009C7962" w:rsidRPr="007759D8" w:rsidRDefault="009C7962" w:rsidP="00EF1987">
      <w:pPr>
        <w:pStyle w:val="afff9"/>
      </w:pPr>
      <w:r w:rsidRPr="007759D8">
        <w:rPr>
          <w:rStyle w:val="aff2"/>
          <w:sz w:val="24"/>
          <w:szCs w:val="24"/>
        </w:rPr>
        <w:footnoteRef/>
      </w:r>
      <w:r w:rsidRPr="007759D8">
        <w:rPr>
          <w:sz w:val="24"/>
          <w:szCs w:val="24"/>
        </w:rPr>
        <w:t xml:space="preserve"> </w:t>
      </w:r>
      <w:r w:rsidRPr="007759D8">
        <w:t>Приведены для информационной целостности документа.</w:t>
      </w:r>
    </w:p>
  </w:footnote>
  <w:footnote w:id="2">
    <w:p w:rsidR="009C7962" w:rsidRPr="007759D8" w:rsidRDefault="009C7962" w:rsidP="004A2CE9">
      <w:pPr>
        <w:pStyle w:val="afff9"/>
        <w:jc w:val="both"/>
      </w:pPr>
      <w:r w:rsidRPr="007759D8">
        <w:rPr>
          <w:rStyle w:val="aff2"/>
          <w:sz w:val="24"/>
          <w:szCs w:val="24"/>
        </w:rPr>
        <w:footnoteRef/>
      </w:r>
      <w:r w:rsidRPr="007759D8">
        <w:rPr>
          <w:sz w:val="24"/>
          <w:szCs w:val="24"/>
        </w:rPr>
        <w:t xml:space="preserve"> </w:t>
      </w:r>
      <w:r w:rsidRPr="007759D8">
        <w:rPr>
          <w:szCs w:val="18"/>
        </w:rPr>
        <w:t>Сведения об объектах федерального и регионального значения приведены в информационных целях и не являются предметом утверждения в данном документе.</w:t>
      </w:r>
    </w:p>
  </w:footnote>
  <w:footnote w:id="3">
    <w:p w:rsidR="009C7962" w:rsidRPr="007759D8" w:rsidRDefault="009C7962" w:rsidP="004A2CE9">
      <w:pPr>
        <w:pStyle w:val="afff9"/>
        <w:suppressAutoHyphens/>
        <w:jc w:val="both"/>
      </w:pPr>
      <w:r w:rsidRPr="007759D8">
        <w:rPr>
          <w:rStyle w:val="aff2"/>
          <w:sz w:val="24"/>
          <w:szCs w:val="24"/>
        </w:rPr>
        <w:footnoteRef/>
      </w:r>
      <w:r w:rsidRPr="007759D8">
        <w:rPr>
          <w:sz w:val="28"/>
          <w:szCs w:val="28"/>
        </w:rPr>
        <w:t xml:space="preserve"> </w:t>
      </w:r>
      <w:r w:rsidRPr="007759D8">
        <w:t xml:space="preserve">Распоряжение Правительства </w:t>
      </w:r>
      <w:r w:rsidRPr="007759D8">
        <w:rPr>
          <w:rFonts w:eastAsia="Arial Unicode MS"/>
        </w:rPr>
        <w:t>Российской Федерации</w:t>
      </w:r>
      <w:r w:rsidRPr="007759D8">
        <w:t xml:space="preserve"> от </w:t>
      </w:r>
      <w:r w:rsidR="00EC78FC" w:rsidRPr="007759D8">
        <w:t>15.11.2025 № 3321-р</w:t>
      </w:r>
      <w:r w:rsidRPr="007759D8">
        <w:t xml:space="preserve"> «Об утверждении схемы территориального планирования Российской Федерации в области здравоохранения».</w:t>
      </w:r>
    </w:p>
  </w:footnote>
  <w:footnote w:id="4">
    <w:p w:rsidR="009C7962" w:rsidRPr="007759D8" w:rsidRDefault="009C7962" w:rsidP="00B25336">
      <w:pPr>
        <w:pStyle w:val="afff9"/>
        <w:keepLines/>
        <w:suppressAutoHyphens/>
        <w:jc w:val="both"/>
      </w:pPr>
      <w:r w:rsidRPr="007759D8">
        <w:rPr>
          <w:rStyle w:val="aff2"/>
          <w:sz w:val="24"/>
          <w:szCs w:val="24"/>
        </w:rPr>
        <w:footnoteRef/>
      </w:r>
      <w:r w:rsidRPr="007759D8">
        <w:t xml:space="preserve"> </w:t>
      </w:r>
      <w:r w:rsidRPr="007759D8">
        <w:rPr>
          <w:rFonts w:eastAsia="Arial Unicode MS"/>
        </w:rPr>
        <w:t>Распоряжение Правительства Российской Федерации от 26.02.2013 № 247-р «Об утверждении схемы территориального планирования Российской Федерации в области высшего образования».</w:t>
      </w:r>
    </w:p>
  </w:footnote>
  <w:footnote w:id="5">
    <w:p w:rsidR="009C7962" w:rsidRPr="007759D8" w:rsidRDefault="009C7962" w:rsidP="00C960FA">
      <w:pPr>
        <w:pStyle w:val="afff9"/>
        <w:jc w:val="both"/>
      </w:pPr>
      <w:r w:rsidRPr="007759D8">
        <w:rPr>
          <w:rStyle w:val="aff2"/>
        </w:rPr>
        <w:footnoteRef/>
      </w:r>
      <w:r w:rsidRPr="007759D8">
        <w:t xml:space="preserve"> 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footnote>
  <w:footnote w:id="6">
    <w:p w:rsidR="009C7962" w:rsidRPr="007759D8" w:rsidRDefault="009C7962" w:rsidP="00FF5F3C">
      <w:pPr>
        <w:pStyle w:val="afff9"/>
        <w:keepLines/>
        <w:suppressAutoHyphens/>
        <w:jc w:val="both"/>
      </w:pPr>
      <w:r w:rsidRPr="007759D8">
        <w:rPr>
          <w:rStyle w:val="aff2"/>
          <w:sz w:val="24"/>
          <w:szCs w:val="24"/>
        </w:rPr>
        <w:footnoteRef/>
      </w:r>
      <w:r w:rsidRPr="007759D8">
        <w:t xml:space="preserve"> </w:t>
      </w:r>
      <w:r w:rsidRPr="007759D8">
        <w:rPr>
          <w:rFonts w:eastAsia="Arial Unicode MS"/>
        </w:rPr>
        <w:t>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footnote>
  <w:footnote w:id="7">
    <w:p w:rsidR="009C7962" w:rsidRPr="007759D8" w:rsidRDefault="009C7962" w:rsidP="00FF5F3C">
      <w:pPr>
        <w:pStyle w:val="afff9"/>
        <w:jc w:val="both"/>
      </w:pPr>
      <w:r w:rsidRPr="007759D8">
        <w:rPr>
          <w:rStyle w:val="aff2"/>
          <w:sz w:val="24"/>
          <w:szCs w:val="24"/>
        </w:rPr>
        <w:footnoteRef/>
      </w:r>
      <w:r w:rsidRPr="007759D8">
        <w:t xml:space="preserve"> Распоряжение Правительства РФ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footnote>
  <w:footnote w:id="8">
    <w:p w:rsidR="009C7962" w:rsidRPr="007759D8" w:rsidRDefault="009C7962" w:rsidP="00FF5F3C">
      <w:pPr>
        <w:pStyle w:val="afff9"/>
        <w:jc w:val="both"/>
      </w:pPr>
      <w:r w:rsidRPr="007759D8">
        <w:rPr>
          <w:rStyle w:val="aff2"/>
          <w:sz w:val="24"/>
          <w:szCs w:val="24"/>
        </w:rPr>
        <w:footnoteRef/>
      </w:r>
      <w:r w:rsidRPr="007759D8">
        <w:rPr>
          <w:sz w:val="24"/>
          <w:szCs w:val="24"/>
        </w:rPr>
        <w:t xml:space="preserve"> </w:t>
      </w:r>
      <w:r w:rsidRPr="007759D8">
        <w:t>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footnote>
  <w:footnote w:id="9">
    <w:p w:rsidR="009C7962" w:rsidRPr="007759D8" w:rsidRDefault="009C7962" w:rsidP="0009489A">
      <w:pPr>
        <w:pStyle w:val="afff9"/>
        <w:jc w:val="both"/>
      </w:pPr>
      <w:r w:rsidRPr="007759D8">
        <w:rPr>
          <w:rStyle w:val="aff2"/>
        </w:rPr>
        <w:footnoteRef/>
      </w:r>
      <w:r w:rsidRPr="007759D8">
        <w:t xml:space="preserve"> Ширина зоны планируемого размещения объектов при реконструкции может быть увеличена для обеспечения их нормативных параметров. Приведено среднее значение ширины зоны планируемого размещения по участкам дорог (уточняется по графическим материалам).</w:t>
      </w:r>
    </w:p>
    <w:p w:rsidR="009C7962" w:rsidRPr="007759D8" w:rsidRDefault="009C7962" w:rsidP="0009489A">
      <w:pPr>
        <w:pStyle w:val="afff9"/>
        <w:ind w:firstLine="142"/>
        <w:jc w:val="both"/>
      </w:pPr>
      <w:r w:rsidRPr="007759D8">
        <w:t>При реконструкции автомобильных дорог IV категории и улиц в жилой застройке на территории сельских населенных пунктов параметры линейных объектов и ширину зоны планируемого размещения следует принимать в соответствии с классификацией улично-дорожной сети на данной территории (ширина зоны уменьшается до красных линий).</w:t>
      </w:r>
    </w:p>
  </w:footnote>
  <w:footnote w:id="10">
    <w:p w:rsidR="009C7962" w:rsidRPr="007759D8" w:rsidRDefault="009C7962" w:rsidP="0009489A">
      <w:pPr>
        <w:pStyle w:val="afff9"/>
        <w:jc w:val="both"/>
      </w:pPr>
      <w:r w:rsidRPr="007759D8">
        <w:rPr>
          <w:rStyle w:val="aff2"/>
        </w:rPr>
        <w:footnoteRef/>
      </w:r>
      <w:r w:rsidRPr="007759D8">
        <w:t xml:space="preserve"> Приведено среднее значение площади зоны планируемого размещения по участкам дорог (уточняется по графическим материалам).</w:t>
      </w:r>
    </w:p>
  </w:footnote>
  <w:footnote w:id="11">
    <w:p w:rsidR="009C7962" w:rsidRPr="007759D8" w:rsidRDefault="009C7962" w:rsidP="0009489A">
      <w:pPr>
        <w:pStyle w:val="afff9"/>
        <w:jc w:val="both"/>
      </w:pPr>
      <w:r w:rsidRPr="007759D8">
        <w:rPr>
          <w:rStyle w:val="aff2"/>
        </w:rPr>
        <w:footnoteRef/>
      </w:r>
      <w:r w:rsidR="007759D8" w:rsidRPr="007759D8">
        <w:t xml:space="preserve"> С – строительство объекта.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62" w:rsidRPr="00FB76A3" w:rsidRDefault="009C7962" w:rsidP="00FB76A3">
    <w:pPr>
      <w:pStyle w:val="afd"/>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62" w:rsidRDefault="009C7962">
    <w:pPr>
      <w:pStyle w:val="afd"/>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separate"/>
    </w:r>
    <w:r>
      <w:rPr>
        <w:rStyle w:val="affff8"/>
        <w:noProof/>
      </w:rPr>
      <w:t>67</w:t>
    </w:r>
    <w:r>
      <w:rPr>
        <w:rStyle w:val="affff8"/>
      </w:rPr>
      <w:fldChar w:fldCharType="end"/>
    </w:r>
  </w:p>
  <w:p w:rsidR="009C7962" w:rsidRDefault="009C7962">
    <w:pPr>
      <w:pStyle w:val="a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62" w:rsidRPr="005E71E2" w:rsidRDefault="009C7962" w:rsidP="005E71E2">
    <w:pPr>
      <w:pStyle w:val="afd"/>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7pt;height:8.7pt" o:bullet="t">
        <v:imagedata r:id="rId1" o:title="BD15058_"/>
      </v:shape>
    </w:pict>
  </w:numPicBullet>
  <w:abstractNum w:abstractNumId="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B58E989E"/>
    <w:lvl w:ilvl="0">
      <w:start w:val="1"/>
      <w:numFmt w:val="bullet"/>
      <w:pStyle w:val="40"/>
      <w:lvlText w:val=""/>
      <w:lvlJc w:val="left"/>
      <w:pPr>
        <w:tabs>
          <w:tab w:val="num" w:pos="643"/>
        </w:tabs>
        <w:ind w:left="643" w:hanging="360"/>
      </w:pPr>
      <w:rPr>
        <w:rFonts w:ascii="Symbol" w:hAnsi="Symbol" w:hint="default"/>
      </w:rPr>
    </w:lvl>
  </w:abstractNum>
  <w:abstractNum w:abstractNumId="3">
    <w:nsid w:val="FFFFFF88"/>
    <w:multiLevelType w:val="singleLevel"/>
    <w:tmpl w:val="90DCC7C6"/>
    <w:lvl w:ilvl="0">
      <w:start w:val="1"/>
      <w:numFmt w:val="decimal"/>
      <w:pStyle w:val="a"/>
      <w:lvlText w:val="%1."/>
      <w:lvlJc w:val="left"/>
      <w:pPr>
        <w:tabs>
          <w:tab w:val="num" w:pos="360"/>
        </w:tabs>
        <w:ind w:left="360" w:hanging="360"/>
      </w:pPr>
    </w:lvl>
  </w:abstractNum>
  <w:abstractNum w:abstractNumId="4">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5">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03"/>
    <w:multiLevelType w:val="multilevel"/>
    <w:tmpl w:val="00000003"/>
    <w:name w:val="WW8Num3"/>
    <w:lvl w:ilvl="0">
      <w:start w:val="1"/>
      <w:numFmt w:val="bullet"/>
      <w:lvlText w:val="-"/>
      <w:lvlJc w:val="left"/>
      <w:pPr>
        <w:tabs>
          <w:tab w:val="num" w:pos="0"/>
        </w:tabs>
        <w:ind w:left="1440" w:hanging="360"/>
      </w:pPr>
      <w:rPr>
        <w:rFonts w:ascii="Times New Roman" w:hAnsi="Times New Roman" w:cs="Times New Roman"/>
        <w:spacing w:val="0"/>
        <w:w w:val="100"/>
        <w:kern w:val="1"/>
        <w:position w:val="0"/>
        <w:sz w:val="24"/>
        <w:vertAlign w:val="baseline"/>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7">
    <w:nsid w:val="00000004"/>
    <w:multiLevelType w:val="multilevel"/>
    <w:tmpl w:val="00000004"/>
    <w:name w:val="WW8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1472F7F"/>
    <w:multiLevelType w:val="multilevel"/>
    <w:tmpl w:val="0419001D"/>
    <w:styleLink w:val="2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02022393"/>
    <w:multiLevelType w:val="hybridMultilevel"/>
    <w:tmpl w:val="F0F81D7E"/>
    <w:styleLink w:val="213"/>
    <w:lvl w:ilvl="0" w:tplc="A4B67FA2">
      <w:start w:val="1"/>
      <w:numFmt w:val="decimal"/>
      <w:lvlText w:val="%1."/>
      <w:lvlJc w:val="left"/>
      <w:pPr>
        <w:tabs>
          <w:tab w:val="num" w:pos="1455"/>
        </w:tabs>
        <w:ind w:left="1455" w:hanging="375"/>
      </w:pPr>
    </w:lvl>
    <w:lvl w:ilvl="1" w:tplc="E64EC9AA">
      <w:start w:val="1"/>
      <w:numFmt w:val="lowerLetter"/>
      <w:lvlText w:val="%2."/>
      <w:lvlJc w:val="left"/>
      <w:pPr>
        <w:tabs>
          <w:tab w:val="num" w:pos="2160"/>
        </w:tabs>
        <w:ind w:left="2160" w:hanging="360"/>
      </w:pPr>
    </w:lvl>
    <w:lvl w:ilvl="2" w:tplc="136EDA7A">
      <w:start w:val="1"/>
      <w:numFmt w:val="lowerRoman"/>
      <w:lvlText w:val="%3."/>
      <w:lvlJc w:val="right"/>
      <w:pPr>
        <w:tabs>
          <w:tab w:val="num" w:pos="2880"/>
        </w:tabs>
        <w:ind w:left="2880" w:hanging="180"/>
      </w:pPr>
    </w:lvl>
    <w:lvl w:ilvl="3" w:tplc="343892B6">
      <w:start w:val="1"/>
      <w:numFmt w:val="decimal"/>
      <w:lvlText w:val="%4."/>
      <w:lvlJc w:val="left"/>
      <w:pPr>
        <w:tabs>
          <w:tab w:val="num" w:pos="1440"/>
        </w:tabs>
        <w:ind w:left="1440" w:hanging="360"/>
      </w:pPr>
    </w:lvl>
    <w:lvl w:ilvl="4" w:tplc="DBD8932C">
      <w:start w:val="1"/>
      <w:numFmt w:val="lowerLetter"/>
      <w:lvlText w:val="%5."/>
      <w:lvlJc w:val="left"/>
      <w:pPr>
        <w:tabs>
          <w:tab w:val="num" w:pos="4320"/>
        </w:tabs>
        <w:ind w:left="4320" w:hanging="360"/>
      </w:pPr>
    </w:lvl>
    <w:lvl w:ilvl="5" w:tplc="73E23028">
      <w:start w:val="1"/>
      <w:numFmt w:val="lowerRoman"/>
      <w:lvlText w:val="%6."/>
      <w:lvlJc w:val="right"/>
      <w:pPr>
        <w:tabs>
          <w:tab w:val="num" w:pos="5040"/>
        </w:tabs>
        <w:ind w:left="5040" w:hanging="180"/>
      </w:pPr>
    </w:lvl>
    <w:lvl w:ilvl="6" w:tplc="C36CA1C2">
      <w:start w:val="1"/>
      <w:numFmt w:val="decimal"/>
      <w:lvlText w:val="%7."/>
      <w:lvlJc w:val="left"/>
      <w:pPr>
        <w:tabs>
          <w:tab w:val="num" w:pos="5760"/>
        </w:tabs>
        <w:ind w:left="5760" w:hanging="360"/>
      </w:pPr>
    </w:lvl>
    <w:lvl w:ilvl="7" w:tplc="2064EB42">
      <w:start w:val="1"/>
      <w:numFmt w:val="lowerLetter"/>
      <w:lvlText w:val="%8."/>
      <w:lvlJc w:val="left"/>
      <w:pPr>
        <w:tabs>
          <w:tab w:val="num" w:pos="6480"/>
        </w:tabs>
        <w:ind w:left="6480" w:hanging="360"/>
      </w:pPr>
    </w:lvl>
    <w:lvl w:ilvl="8" w:tplc="05D4FACA">
      <w:start w:val="1"/>
      <w:numFmt w:val="lowerRoman"/>
      <w:lvlText w:val="%9."/>
      <w:lvlJc w:val="right"/>
      <w:pPr>
        <w:tabs>
          <w:tab w:val="num" w:pos="7200"/>
        </w:tabs>
        <w:ind w:left="7200" w:hanging="180"/>
      </w:pPr>
    </w:lvl>
  </w:abstractNum>
  <w:abstractNum w:abstractNumId="11">
    <w:nsid w:val="02785D28"/>
    <w:multiLevelType w:val="hybridMultilevel"/>
    <w:tmpl w:val="31EA34FA"/>
    <w:styleLink w:val="2"/>
    <w:lvl w:ilvl="0" w:tplc="41F0E1A8">
      <w:start w:val="1"/>
      <w:numFmt w:val="bullet"/>
      <w:lvlText w:val=""/>
      <w:lvlJc w:val="left"/>
      <w:pPr>
        <w:tabs>
          <w:tab w:val="num" w:pos="1069"/>
        </w:tabs>
        <w:ind w:left="1069" w:hanging="360"/>
      </w:pPr>
      <w:rPr>
        <w:rFonts w:ascii="Symbol" w:hAnsi="Symbol" w:hint="default"/>
      </w:rPr>
    </w:lvl>
    <w:lvl w:ilvl="1" w:tplc="70749CEE">
      <w:start w:val="1"/>
      <w:numFmt w:val="bullet"/>
      <w:lvlText w:val="o"/>
      <w:lvlJc w:val="left"/>
      <w:pPr>
        <w:tabs>
          <w:tab w:val="num" w:pos="1789"/>
        </w:tabs>
        <w:ind w:left="1789" w:hanging="360"/>
      </w:pPr>
      <w:rPr>
        <w:rFonts w:ascii="Courier New" w:hAnsi="Courier New" w:cs="Courier New" w:hint="default"/>
      </w:rPr>
    </w:lvl>
    <w:lvl w:ilvl="2" w:tplc="E2DA655A">
      <w:start w:val="1"/>
      <w:numFmt w:val="bullet"/>
      <w:lvlText w:val=""/>
      <w:lvlJc w:val="left"/>
      <w:pPr>
        <w:tabs>
          <w:tab w:val="num" w:pos="2509"/>
        </w:tabs>
        <w:ind w:left="2509" w:hanging="360"/>
      </w:pPr>
      <w:rPr>
        <w:rFonts w:ascii="Wingdings" w:hAnsi="Wingdings" w:hint="default"/>
      </w:rPr>
    </w:lvl>
    <w:lvl w:ilvl="3" w:tplc="9C168AF2">
      <w:start w:val="1"/>
      <w:numFmt w:val="bullet"/>
      <w:lvlText w:val=""/>
      <w:lvlJc w:val="left"/>
      <w:pPr>
        <w:tabs>
          <w:tab w:val="num" w:pos="3229"/>
        </w:tabs>
        <w:ind w:left="3229" w:hanging="360"/>
      </w:pPr>
      <w:rPr>
        <w:rFonts w:ascii="Symbol" w:hAnsi="Symbol" w:hint="default"/>
      </w:rPr>
    </w:lvl>
    <w:lvl w:ilvl="4" w:tplc="0D62EA20">
      <w:start w:val="1"/>
      <w:numFmt w:val="bullet"/>
      <w:lvlText w:val="o"/>
      <w:lvlJc w:val="left"/>
      <w:pPr>
        <w:tabs>
          <w:tab w:val="num" w:pos="3949"/>
        </w:tabs>
        <w:ind w:left="3949" w:hanging="360"/>
      </w:pPr>
      <w:rPr>
        <w:rFonts w:ascii="Courier New" w:hAnsi="Courier New" w:cs="Courier New" w:hint="default"/>
      </w:rPr>
    </w:lvl>
    <w:lvl w:ilvl="5" w:tplc="76A65F54">
      <w:start w:val="1"/>
      <w:numFmt w:val="bullet"/>
      <w:lvlText w:val=""/>
      <w:lvlJc w:val="left"/>
      <w:pPr>
        <w:tabs>
          <w:tab w:val="num" w:pos="4669"/>
        </w:tabs>
        <w:ind w:left="4669" w:hanging="360"/>
      </w:pPr>
      <w:rPr>
        <w:rFonts w:ascii="Wingdings" w:hAnsi="Wingdings" w:hint="default"/>
      </w:rPr>
    </w:lvl>
    <w:lvl w:ilvl="6" w:tplc="A1723F6E">
      <w:start w:val="1"/>
      <w:numFmt w:val="bullet"/>
      <w:lvlText w:val=""/>
      <w:lvlJc w:val="left"/>
      <w:pPr>
        <w:tabs>
          <w:tab w:val="num" w:pos="5389"/>
        </w:tabs>
        <w:ind w:left="5389" w:hanging="360"/>
      </w:pPr>
      <w:rPr>
        <w:rFonts w:ascii="Symbol" w:hAnsi="Symbol" w:hint="default"/>
      </w:rPr>
    </w:lvl>
    <w:lvl w:ilvl="7" w:tplc="F404EE74">
      <w:start w:val="1"/>
      <w:numFmt w:val="bullet"/>
      <w:lvlText w:val="o"/>
      <w:lvlJc w:val="left"/>
      <w:pPr>
        <w:tabs>
          <w:tab w:val="num" w:pos="6109"/>
        </w:tabs>
        <w:ind w:left="6109" w:hanging="360"/>
      </w:pPr>
      <w:rPr>
        <w:rFonts w:ascii="Courier New" w:hAnsi="Courier New" w:cs="Courier New" w:hint="default"/>
      </w:rPr>
    </w:lvl>
    <w:lvl w:ilvl="8" w:tplc="6C4C2B40">
      <w:start w:val="1"/>
      <w:numFmt w:val="bullet"/>
      <w:lvlText w:val=""/>
      <w:lvlJc w:val="left"/>
      <w:pPr>
        <w:tabs>
          <w:tab w:val="num" w:pos="6829"/>
        </w:tabs>
        <w:ind w:left="6829" w:hanging="360"/>
      </w:pPr>
      <w:rPr>
        <w:rFonts w:ascii="Wingdings" w:hAnsi="Wingdings" w:hint="default"/>
      </w:rPr>
    </w:lvl>
  </w:abstractNum>
  <w:abstractNum w:abstractNumId="12">
    <w:nsid w:val="043812B8"/>
    <w:multiLevelType w:val="multilevel"/>
    <w:tmpl w:val="4DE6BF8E"/>
    <w:styleLink w:val="3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3">
    <w:nsid w:val="0548453A"/>
    <w:multiLevelType w:val="hybridMultilevel"/>
    <w:tmpl w:val="1C4E640C"/>
    <w:lvl w:ilvl="0" w:tplc="9C8C4ABC">
      <w:start w:val="1"/>
      <w:numFmt w:val="decimal"/>
      <w:pStyle w:val="21"/>
      <w:lvlText w:val="%1."/>
      <w:lvlJc w:val="left"/>
      <w:pPr>
        <w:tabs>
          <w:tab w:val="num" w:pos="900"/>
        </w:tabs>
        <w:ind w:left="900" w:hanging="360"/>
      </w:pPr>
    </w:lvl>
    <w:lvl w:ilvl="1" w:tplc="62B66A46">
      <w:start w:val="1"/>
      <w:numFmt w:val="bullet"/>
      <w:lvlText w:val=""/>
      <w:lvlJc w:val="left"/>
      <w:pPr>
        <w:tabs>
          <w:tab w:val="num" w:pos="1620"/>
        </w:tabs>
        <w:ind w:left="1620" w:hanging="360"/>
      </w:pPr>
      <w:rPr>
        <w:rFonts w:ascii="Symbol" w:hAnsi="Symbol" w:hint="default"/>
        <w:color w:val="auto"/>
      </w:rPr>
    </w:lvl>
    <w:lvl w:ilvl="2" w:tplc="8AB231E8">
      <w:start w:val="1"/>
      <w:numFmt w:val="decimal"/>
      <w:lvlText w:val="%3."/>
      <w:lvlJc w:val="left"/>
      <w:pPr>
        <w:tabs>
          <w:tab w:val="num" w:pos="2160"/>
        </w:tabs>
        <w:ind w:left="2160"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14">
    <w:nsid w:val="05AA0195"/>
    <w:multiLevelType w:val="multilevel"/>
    <w:tmpl w:val="E52C4F58"/>
    <w:styleLink w:val="241"/>
    <w:lvl w:ilvl="0">
      <w:start w:val="1"/>
      <w:numFmt w:val="decimal"/>
      <w:lvlText w:val="%1."/>
      <w:lvlJc w:val="left"/>
      <w:pPr>
        <w:tabs>
          <w:tab w:val="num" w:pos="851"/>
        </w:tabs>
        <w:ind w:left="851" w:hanging="284"/>
      </w:pPr>
      <w:rPr>
        <w:rFonts w:cs="Times New Roman"/>
      </w:rPr>
    </w:lvl>
    <w:lvl w:ilvl="1">
      <w:start w:val="3"/>
      <w:numFmt w:val="decimal"/>
      <w:isLgl/>
      <w:lvlText w:val="%1.%2"/>
      <w:lvlJc w:val="left"/>
      <w:pPr>
        <w:ind w:left="2466" w:hanging="48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15">
    <w:nsid w:val="07893BE4"/>
    <w:multiLevelType w:val="hybridMultilevel"/>
    <w:tmpl w:val="D3921A00"/>
    <w:styleLink w:val="412"/>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6">
    <w:nsid w:val="0884586E"/>
    <w:multiLevelType w:val="hybridMultilevel"/>
    <w:tmpl w:val="AD68E82E"/>
    <w:lvl w:ilvl="0" w:tplc="F998EE2A">
      <w:start w:val="1"/>
      <w:numFmt w:val="decimal"/>
      <w:pStyle w:val="123"/>
      <w:lvlText w:val="%1."/>
      <w:lvlJc w:val="left"/>
      <w:pPr>
        <w:ind w:left="720" w:hanging="360"/>
      </w:pPr>
    </w:lvl>
    <w:lvl w:ilvl="1" w:tplc="541AC9AA">
      <w:start w:val="1"/>
      <w:numFmt w:val="decimal"/>
      <w:lvlText w:val="%2."/>
      <w:lvlJc w:val="left"/>
      <w:pPr>
        <w:tabs>
          <w:tab w:val="num" w:pos="1440"/>
        </w:tabs>
        <w:ind w:left="1440" w:hanging="360"/>
      </w:pPr>
    </w:lvl>
    <w:lvl w:ilvl="2" w:tplc="1E5C2A7A">
      <w:start w:val="1"/>
      <w:numFmt w:val="decimal"/>
      <w:lvlText w:val="%3."/>
      <w:lvlJc w:val="left"/>
      <w:pPr>
        <w:tabs>
          <w:tab w:val="num" w:pos="2160"/>
        </w:tabs>
        <w:ind w:left="2160" w:hanging="360"/>
      </w:pPr>
    </w:lvl>
    <w:lvl w:ilvl="3" w:tplc="DAF475E2">
      <w:start w:val="1"/>
      <w:numFmt w:val="decimal"/>
      <w:lvlText w:val="%4."/>
      <w:lvlJc w:val="left"/>
      <w:pPr>
        <w:tabs>
          <w:tab w:val="num" w:pos="2880"/>
        </w:tabs>
        <w:ind w:left="2880" w:hanging="360"/>
      </w:pPr>
    </w:lvl>
    <w:lvl w:ilvl="4" w:tplc="F0B03DE0">
      <w:start w:val="1"/>
      <w:numFmt w:val="decimal"/>
      <w:lvlText w:val="%5."/>
      <w:lvlJc w:val="left"/>
      <w:pPr>
        <w:tabs>
          <w:tab w:val="num" w:pos="3600"/>
        </w:tabs>
        <w:ind w:left="3600" w:hanging="360"/>
      </w:pPr>
    </w:lvl>
    <w:lvl w:ilvl="5" w:tplc="3E1AEA6C">
      <w:start w:val="1"/>
      <w:numFmt w:val="decimal"/>
      <w:lvlText w:val="%6."/>
      <w:lvlJc w:val="left"/>
      <w:pPr>
        <w:tabs>
          <w:tab w:val="num" w:pos="4320"/>
        </w:tabs>
        <w:ind w:left="4320" w:hanging="360"/>
      </w:pPr>
    </w:lvl>
    <w:lvl w:ilvl="6" w:tplc="D92C1D46">
      <w:start w:val="1"/>
      <w:numFmt w:val="decimal"/>
      <w:lvlText w:val="%7."/>
      <w:lvlJc w:val="left"/>
      <w:pPr>
        <w:tabs>
          <w:tab w:val="num" w:pos="5040"/>
        </w:tabs>
        <w:ind w:left="5040" w:hanging="360"/>
      </w:pPr>
    </w:lvl>
    <w:lvl w:ilvl="7" w:tplc="4704EBE8">
      <w:start w:val="1"/>
      <w:numFmt w:val="decimal"/>
      <w:lvlText w:val="%8."/>
      <w:lvlJc w:val="left"/>
      <w:pPr>
        <w:tabs>
          <w:tab w:val="num" w:pos="5760"/>
        </w:tabs>
        <w:ind w:left="5760" w:hanging="360"/>
      </w:pPr>
    </w:lvl>
    <w:lvl w:ilvl="8" w:tplc="B90C87BE">
      <w:start w:val="1"/>
      <w:numFmt w:val="decimal"/>
      <w:lvlText w:val="%9."/>
      <w:lvlJc w:val="left"/>
      <w:pPr>
        <w:tabs>
          <w:tab w:val="num" w:pos="6480"/>
        </w:tabs>
        <w:ind w:left="6480" w:hanging="360"/>
      </w:pPr>
    </w:lvl>
  </w:abstractNum>
  <w:abstractNum w:abstractNumId="17">
    <w:nsid w:val="0B3400DD"/>
    <w:multiLevelType w:val="hybridMultilevel"/>
    <w:tmpl w:val="A5DA229E"/>
    <w:styleLink w:val="7"/>
    <w:lvl w:ilvl="0" w:tplc="7076FD18">
      <w:start w:val="1"/>
      <w:numFmt w:val="bullet"/>
      <w:lvlText w:val=""/>
      <w:lvlJc w:val="left"/>
      <w:pPr>
        <w:tabs>
          <w:tab w:val="num" w:pos="1986"/>
        </w:tabs>
        <w:ind w:left="1986" w:hanging="360"/>
      </w:pPr>
      <w:rPr>
        <w:rFonts w:ascii="Symbol" w:hAnsi="Symbol" w:hint="default"/>
        <w:b/>
        <w:color w:val="auto"/>
      </w:rPr>
    </w:lvl>
    <w:lvl w:ilvl="1" w:tplc="0472C658">
      <w:start w:val="1"/>
      <w:numFmt w:val="bullet"/>
      <w:lvlText w:val="o"/>
      <w:lvlJc w:val="left"/>
      <w:pPr>
        <w:tabs>
          <w:tab w:val="num" w:pos="2149"/>
        </w:tabs>
        <w:ind w:left="2149" w:hanging="360"/>
      </w:pPr>
      <w:rPr>
        <w:rFonts w:ascii="Courier New" w:hAnsi="Courier New" w:hint="default"/>
      </w:rPr>
    </w:lvl>
    <w:lvl w:ilvl="2" w:tplc="AC188D02" w:tentative="1">
      <w:start w:val="1"/>
      <w:numFmt w:val="bullet"/>
      <w:lvlText w:val=""/>
      <w:lvlJc w:val="left"/>
      <w:pPr>
        <w:tabs>
          <w:tab w:val="num" w:pos="2869"/>
        </w:tabs>
        <w:ind w:left="2869" w:hanging="360"/>
      </w:pPr>
      <w:rPr>
        <w:rFonts w:ascii="Wingdings" w:hAnsi="Wingdings" w:hint="default"/>
      </w:rPr>
    </w:lvl>
    <w:lvl w:ilvl="3" w:tplc="F9282E08" w:tentative="1">
      <w:start w:val="1"/>
      <w:numFmt w:val="bullet"/>
      <w:lvlText w:val=""/>
      <w:lvlJc w:val="left"/>
      <w:pPr>
        <w:tabs>
          <w:tab w:val="num" w:pos="3589"/>
        </w:tabs>
        <w:ind w:left="3589" w:hanging="360"/>
      </w:pPr>
      <w:rPr>
        <w:rFonts w:ascii="Symbol" w:hAnsi="Symbol" w:hint="default"/>
      </w:rPr>
    </w:lvl>
    <w:lvl w:ilvl="4" w:tplc="5E02D900" w:tentative="1">
      <w:start w:val="1"/>
      <w:numFmt w:val="bullet"/>
      <w:lvlText w:val="o"/>
      <w:lvlJc w:val="left"/>
      <w:pPr>
        <w:tabs>
          <w:tab w:val="num" w:pos="4309"/>
        </w:tabs>
        <w:ind w:left="4309" w:hanging="360"/>
      </w:pPr>
      <w:rPr>
        <w:rFonts w:ascii="Courier New" w:hAnsi="Courier New" w:hint="default"/>
      </w:rPr>
    </w:lvl>
    <w:lvl w:ilvl="5" w:tplc="5FB6403A" w:tentative="1">
      <w:start w:val="1"/>
      <w:numFmt w:val="bullet"/>
      <w:lvlText w:val=""/>
      <w:lvlJc w:val="left"/>
      <w:pPr>
        <w:tabs>
          <w:tab w:val="num" w:pos="5029"/>
        </w:tabs>
        <w:ind w:left="5029" w:hanging="360"/>
      </w:pPr>
      <w:rPr>
        <w:rFonts w:ascii="Wingdings" w:hAnsi="Wingdings" w:hint="default"/>
      </w:rPr>
    </w:lvl>
    <w:lvl w:ilvl="6" w:tplc="43AA640E" w:tentative="1">
      <w:start w:val="1"/>
      <w:numFmt w:val="bullet"/>
      <w:lvlText w:val=""/>
      <w:lvlJc w:val="left"/>
      <w:pPr>
        <w:tabs>
          <w:tab w:val="num" w:pos="5749"/>
        </w:tabs>
        <w:ind w:left="5749" w:hanging="360"/>
      </w:pPr>
      <w:rPr>
        <w:rFonts w:ascii="Symbol" w:hAnsi="Symbol" w:hint="default"/>
      </w:rPr>
    </w:lvl>
    <w:lvl w:ilvl="7" w:tplc="D7D8FE98" w:tentative="1">
      <w:start w:val="1"/>
      <w:numFmt w:val="bullet"/>
      <w:lvlText w:val="o"/>
      <w:lvlJc w:val="left"/>
      <w:pPr>
        <w:tabs>
          <w:tab w:val="num" w:pos="6469"/>
        </w:tabs>
        <w:ind w:left="6469" w:hanging="360"/>
      </w:pPr>
      <w:rPr>
        <w:rFonts w:ascii="Courier New" w:hAnsi="Courier New" w:hint="default"/>
      </w:rPr>
    </w:lvl>
    <w:lvl w:ilvl="8" w:tplc="A358D766" w:tentative="1">
      <w:start w:val="1"/>
      <w:numFmt w:val="bullet"/>
      <w:lvlText w:val=""/>
      <w:lvlJc w:val="left"/>
      <w:pPr>
        <w:tabs>
          <w:tab w:val="num" w:pos="7189"/>
        </w:tabs>
        <w:ind w:left="7189" w:hanging="360"/>
      </w:pPr>
      <w:rPr>
        <w:rFonts w:ascii="Wingdings" w:hAnsi="Wingdings" w:hint="default"/>
      </w:rPr>
    </w:lvl>
  </w:abstractNum>
  <w:abstractNum w:abstractNumId="18">
    <w:nsid w:val="0CEB4488"/>
    <w:multiLevelType w:val="hybridMultilevel"/>
    <w:tmpl w:val="89E6D576"/>
    <w:styleLink w:val="212"/>
    <w:lvl w:ilvl="0" w:tplc="E64EEE6E">
      <w:start w:val="6"/>
      <w:numFmt w:val="bullet"/>
      <w:lvlText w:val="-"/>
      <w:lvlJc w:val="left"/>
      <w:pPr>
        <w:tabs>
          <w:tab w:val="num" w:pos="360"/>
        </w:tabs>
        <w:ind w:left="360" w:hanging="360"/>
      </w:pPr>
      <w:rPr>
        <w:rFonts w:ascii="Times New Roman" w:eastAsia="Times New Roman" w:hAnsi="Times New Roman" w:cs="Times New Roman" w:hint="default"/>
      </w:rPr>
    </w:lvl>
    <w:lvl w:ilvl="1" w:tplc="A9989E56">
      <w:start w:val="6"/>
      <w:numFmt w:val="decimal"/>
      <w:lvlText w:val="%2."/>
      <w:lvlJc w:val="left"/>
      <w:pPr>
        <w:tabs>
          <w:tab w:val="num" w:pos="731"/>
        </w:tabs>
        <w:ind w:left="731" w:hanging="360"/>
      </w:pPr>
    </w:lvl>
    <w:lvl w:ilvl="2" w:tplc="E00CEFB8">
      <w:start w:val="1"/>
      <w:numFmt w:val="decimal"/>
      <w:lvlText w:val="%3."/>
      <w:lvlJc w:val="left"/>
      <w:pPr>
        <w:tabs>
          <w:tab w:val="num" w:pos="2160"/>
        </w:tabs>
        <w:ind w:left="2160" w:hanging="360"/>
      </w:pPr>
    </w:lvl>
    <w:lvl w:ilvl="3" w:tplc="F73E8F16">
      <w:start w:val="1"/>
      <w:numFmt w:val="decimal"/>
      <w:lvlText w:val="%4."/>
      <w:lvlJc w:val="left"/>
      <w:pPr>
        <w:tabs>
          <w:tab w:val="num" w:pos="2880"/>
        </w:tabs>
        <w:ind w:left="2880" w:hanging="360"/>
      </w:pPr>
    </w:lvl>
    <w:lvl w:ilvl="4" w:tplc="E87ECFD0">
      <w:start w:val="1"/>
      <w:numFmt w:val="decimal"/>
      <w:lvlText w:val="%5."/>
      <w:lvlJc w:val="left"/>
      <w:pPr>
        <w:tabs>
          <w:tab w:val="num" w:pos="3600"/>
        </w:tabs>
        <w:ind w:left="3600" w:hanging="360"/>
      </w:pPr>
    </w:lvl>
    <w:lvl w:ilvl="5" w:tplc="EE40D5FE">
      <w:start w:val="1"/>
      <w:numFmt w:val="decimal"/>
      <w:lvlText w:val="%6."/>
      <w:lvlJc w:val="left"/>
      <w:pPr>
        <w:tabs>
          <w:tab w:val="num" w:pos="4320"/>
        </w:tabs>
        <w:ind w:left="4320" w:hanging="360"/>
      </w:pPr>
    </w:lvl>
    <w:lvl w:ilvl="6" w:tplc="3370B814">
      <w:start w:val="1"/>
      <w:numFmt w:val="decimal"/>
      <w:lvlText w:val="%7."/>
      <w:lvlJc w:val="left"/>
      <w:pPr>
        <w:tabs>
          <w:tab w:val="num" w:pos="5040"/>
        </w:tabs>
        <w:ind w:left="5040" w:hanging="360"/>
      </w:pPr>
    </w:lvl>
    <w:lvl w:ilvl="7" w:tplc="4DA4E40E">
      <w:start w:val="1"/>
      <w:numFmt w:val="decimal"/>
      <w:lvlText w:val="%8."/>
      <w:lvlJc w:val="left"/>
      <w:pPr>
        <w:tabs>
          <w:tab w:val="num" w:pos="5760"/>
        </w:tabs>
        <w:ind w:left="5760" w:hanging="360"/>
      </w:pPr>
    </w:lvl>
    <w:lvl w:ilvl="8" w:tplc="810C4324">
      <w:start w:val="1"/>
      <w:numFmt w:val="decimal"/>
      <w:lvlText w:val="%9."/>
      <w:lvlJc w:val="left"/>
      <w:pPr>
        <w:tabs>
          <w:tab w:val="num" w:pos="6480"/>
        </w:tabs>
        <w:ind w:left="6480" w:hanging="360"/>
      </w:pPr>
    </w:lvl>
  </w:abstractNum>
  <w:abstractNum w:abstractNumId="19">
    <w:nsid w:val="11DC4D58"/>
    <w:multiLevelType w:val="multilevel"/>
    <w:tmpl w:val="4DE6BF8E"/>
    <w:styleLink w:val="4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0">
    <w:nsid w:val="11E93BE7"/>
    <w:multiLevelType w:val="hybridMultilevel"/>
    <w:tmpl w:val="9E52238A"/>
    <w:styleLink w:val="111111121"/>
    <w:lvl w:ilvl="0" w:tplc="D97A9B04">
      <w:start w:val="1"/>
      <w:numFmt w:val="bullet"/>
      <w:lvlText w:val=""/>
      <w:lvlJc w:val="left"/>
      <w:pPr>
        <w:ind w:left="1429" w:hanging="360"/>
      </w:pPr>
      <w:rPr>
        <w:rFonts w:ascii="Symbol" w:hAnsi="Symbol" w:hint="default"/>
      </w:rPr>
    </w:lvl>
    <w:lvl w:ilvl="1" w:tplc="7D2EEA76" w:tentative="1">
      <w:start w:val="1"/>
      <w:numFmt w:val="bullet"/>
      <w:lvlText w:val="o"/>
      <w:lvlJc w:val="left"/>
      <w:pPr>
        <w:ind w:left="2149" w:hanging="360"/>
      </w:pPr>
      <w:rPr>
        <w:rFonts w:ascii="Courier New" w:hAnsi="Courier New" w:cs="Courier New" w:hint="default"/>
      </w:rPr>
    </w:lvl>
    <w:lvl w:ilvl="2" w:tplc="3766A658" w:tentative="1">
      <w:start w:val="1"/>
      <w:numFmt w:val="bullet"/>
      <w:lvlText w:val=""/>
      <w:lvlJc w:val="left"/>
      <w:pPr>
        <w:ind w:left="2869" w:hanging="360"/>
      </w:pPr>
      <w:rPr>
        <w:rFonts w:ascii="Wingdings" w:hAnsi="Wingdings" w:hint="default"/>
      </w:rPr>
    </w:lvl>
    <w:lvl w:ilvl="3" w:tplc="13C25476" w:tentative="1">
      <w:start w:val="1"/>
      <w:numFmt w:val="bullet"/>
      <w:lvlText w:val=""/>
      <w:lvlJc w:val="left"/>
      <w:pPr>
        <w:ind w:left="3589" w:hanging="360"/>
      </w:pPr>
      <w:rPr>
        <w:rFonts w:ascii="Symbol" w:hAnsi="Symbol" w:hint="default"/>
      </w:rPr>
    </w:lvl>
    <w:lvl w:ilvl="4" w:tplc="9C2CC9A4" w:tentative="1">
      <w:start w:val="1"/>
      <w:numFmt w:val="bullet"/>
      <w:lvlText w:val="o"/>
      <w:lvlJc w:val="left"/>
      <w:pPr>
        <w:ind w:left="4309" w:hanging="360"/>
      </w:pPr>
      <w:rPr>
        <w:rFonts w:ascii="Courier New" w:hAnsi="Courier New" w:cs="Courier New" w:hint="default"/>
      </w:rPr>
    </w:lvl>
    <w:lvl w:ilvl="5" w:tplc="307C562E" w:tentative="1">
      <w:start w:val="1"/>
      <w:numFmt w:val="bullet"/>
      <w:lvlText w:val=""/>
      <w:lvlJc w:val="left"/>
      <w:pPr>
        <w:ind w:left="5029" w:hanging="360"/>
      </w:pPr>
      <w:rPr>
        <w:rFonts w:ascii="Wingdings" w:hAnsi="Wingdings" w:hint="default"/>
      </w:rPr>
    </w:lvl>
    <w:lvl w:ilvl="6" w:tplc="8A3EF3B6" w:tentative="1">
      <w:start w:val="1"/>
      <w:numFmt w:val="bullet"/>
      <w:lvlText w:val=""/>
      <w:lvlJc w:val="left"/>
      <w:pPr>
        <w:ind w:left="5749" w:hanging="360"/>
      </w:pPr>
      <w:rPr>
        <w:rFonts w:ascii="Symbol" w:hAnsi="Symbol" w:hint="default"/>
      </w:rPr>
    </w:lvl>
    <w:lvl w:ilvl="7" w:tplc="3976EE28" w:tentative="1">
      <w:start w:val="1"/>
      <w:numFmt w:val="bullet"/>
      <w:lvlText w:val="o"/>
      <w:lvlJc w:val="left"/>
      <w:pPr>
        <w:ind w:left="6469" w:hanging="360"/>
      </w:pPr>
      <w:rPr>
        <w:rFonts w:ascii="Courier New" w:hAnsi="Courier New" w:cs="Courier New" w:hint="default"/>
      </w:rPr>
    </w:lvl>
    <w:lvl w:ilvl="8" w:tplc="2996B6B0" w:tentative="1">
      <w:start w:val="1"/>
      <w:numFmt w:val="bullet"/>
      <w:lvlText w:val=""/>
      <w:lvlJc w:val="left"/>
      <w:pPr>
        <w:ind w:left="7189" w:hanging="360"/>
      </w:pPr>
      <w:rPr>
        <w:rFonts w:ascii="Wingdings" w:hAnsi="Wingdings" w:hint="default"/>
      </w:rPr>
    </w:lvl>
  </w:abstractNum>
  <w:abstractNum w:abstractNumId="21">
    <w:nsid w:val="12BA154F"/>
    <w:multiLevelType w:val="hybridMultilevel"/>
    <w:tmpl w:val="999EF0AE"/>
    <w:lvl w:ilvl="0" w:tplc="3EB29E38">
      <w:start w:val="1"/>
      <w:numFmt w:val="bullet"/>
      <w:pStyle w:val="a2"/>
      <w:lvlText w:val=""/>
      <w:lvlJc w:val="left"/>
      <w:pPr>
        <w:tabs>
          <w:tab w:val="num" w:pos="1429"/>
        </w:tabs>
        <w:ind w:left="360" w:firstLine="709"/>
      </w:pPr>
      <w:rPr>
        <w:rFonts w:ascii="Symbol" w:hAnsi="Symbol" w:hint="default"/>
      </w:rPr>
    </w:lvl>
    <w:lvl w:ilvl="1" w:tplc="74626932">
      <w:start w:val="1"/>
      <w:numFmt w:val="decimal"/>
      <w:lvlText w:val="%2."/>
      <w:lvlJc w:val="left"/>
      <w:pPr>
        <w:tabs>
          <w:tab w:val="num" w:pos="1440"/>
        </w:tabs>
        <w:ind w:left="1440" w:hanging="360"/>
      </w:pPr>
    </w:lvl>
    <w:lvl w:ilvl="2" w:tplc="181C4EF2">
      <w:start w:val="1"/>
      <w:numFmt w:val="decimal"/>
      <w:lvlText w:val="%3."/>
      <w:lvlJc w:val="left"/>
      <w:pPr>
        <w:tabs>
          <w:tab w:val="num" w:pos="2160"/>
        </w:tabs>
        <w:ind w:left="2160" w:hanging="360"/>
      </w:pPr>
    </w:lvl>
    <w:lvl w:ilvl="3" w:tplc="F8CA0E32">
      <w:start w:val="1"/>
      <w:numFmt w:val="decimal"/>
      <w:lvlText w:val="%4."/>
      <w:lvlJc w:val="left"/>
      <w:pPr>
        <w:tabs>
          <w:tab w:val="num" w:pos="2880"/>
        </w:tabs>
        <w:ind w:left="2880" w:hanging="360"/>
      </w:pPr>
    </w:lvl>
    <w:lvl w:ilvl="4" w:tplc="F1388984">
      <w:start w:val="1"/>
      <w:numFmt w:val="decimal"/>
      <w:lvlText w:val="%5."/>
      <w:lvlJc w:val="left"/>
      <w:pPr>
        <w:tabs>
          <w:tab w:val="num" w:pos="3600"/>
        </w:tabs>
        <w:ind w:left="3600" w:hanging="360"/>
      </w:pPr>
    </w:lvl>
    <w:lvl w:ilvl="5" w:tplc="03CE5AE4">
      <w:start w:val="1"/>
      <w:numFmt w:val="decimal"/>
      <w:lvlText w:val="%6."/>
      <w:lvlJc w:val="left"/>
      <w:pPr>
        <w:tabs>
          <w:tab w:val="num" w:pos="4320"/>
        </w:tabs>
        <w:ind w:left="4320" w:hanging="360"/>
      </w:pPr>
    </w:lvl>
    <w:lvl w:ilvl="6" w:tplc="39DAED02">
      <w:start w:val="1"/>
      <w:numFmt w:val="decimal"/>
      <w:lvlText w:val="%7."/>
      <w:lvlJc w:val="left"/>
      <w:pPr>
        <w:tabs>
          <w:tab w:val="num" w:pos="5040"/>
        </w:tabs>
        <w:ind w:left="5040" w:hanging="360"/>
      </w:pPr>
    </w:lvl>
    <w:lvl w:ilvl="7" w:tplc="1610E9C6">
      <w:start w:val="1"/>
      <w:numFmt w:val="decimal"/>
      <w:lvlText w:val="%8."/>
      <w:lvlJc w:val="left"/>
      <w:pPr>
        <w:tabs>
          <w:tab w:val="num" w:pos="5760"/>
        </w:tabs>
        <w:ind w:left="5760" w:hanging="360"/>
      </w:pPr>
    </w:lvl>
    <w:lvl w:ilvl="8" w:tplc="FB92AF04">
      <w:start w:val="1"/>
      <w:numFmt w:val="decimal"/>
      <w:lvlText w:val="%9."/>
      <w:lvlJc w:val="left"/>
      <w:pPr>
        <w:tabs>
          <w:tab w:val="num" w:pos="6480"/>
        </w:tabs>
        <w:ind w:left="6480" w:hanging="360"/>
      </w:pPr>
    </w:lvl>
  </w:abstractNum>
  <w:abstractNum w:abstractNumId="22">
    <w:nsid w:val="13915455"/>
    <w:multiLevelType w:val="multilevel"/>
    <w:tmpl w:val="A4FE239C"/>
    <w:lvl w:ilvl="0">
      <w:start w:val="5"/>
      <w:numFmt w:val="decimal"/>
      <w:pStyle w:val="-"/>
      <w:lvlText w:val="%1."/>
      <w:lvlJc w:val="left"/>
      <w:pPr>
        <w:ind w:left="360" w:hanging="360"/>
      </w:pPr>
      <w:rPr>
        <w:rFonts w:cs="Times New Roman"/>
      </w:rPr>
    </w:lvl>
    <w:lvl w:ilvl="1">
      <w:start w:val="1"/>
      <w:numFmt w:val="decimal"/>
      <w:pStyle w:val="-0"/>
      <w:lvlText w:val="%1.%2."/>
      <w:lvlJc w:val="left"/>
      <w:pPr>
        <w:ind w:left="792" w:hanging="432"/>
      </w:pPr>
      <w:rPr>
        <w:rFonts w:cs="Times New Roman"/>
      </w:rPr>
    </w:lvl>
    <w:lvl w:ilvl="2">
      <w:start w:val="1"/>
      <w:numFmt w:val="decimal"/>
      <w:pStyle w:val="-2"/>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140F2F5F"/>
    <w:multiLevelType w:val="hybridMultilevel"/>
    <w:tmpl w:val="14E4E67C"/>
    <w:styleLink w:val="215"/>
    <w:lvl w:ilvl="0" w:tplc="FF5027A6">
      <w:start w:val="1"/>
      <w:numFmt w:val="bullet"/>
      <w:lvlText w:val=""/>
      <w:lvlJc w:val="left"/>
      <w:pPr>
        <w:tabs>
          <w:tab w:val="num" w:pos="360"/>
        </w:tabs>
        <w:ind w:left="360" w:hanging="360"/>
      </w:pPr>
      <w:rPr>
        <w:rFonts w:ascii="Symbol" w:hAnsi="Symbol" w:hint="default"/>
      </w:rPr>
    </w:lvl>
    <w:lvl w:ilvl="1" w:tplc="5BCABB76" w:tentative="1">
      <w:start w:val="1"/>
      <w:numFmt w:val="bullet"/>
      <w:lvlText w:val="o"/>
      <w:lvlJc w:val="left"/>
      <w:pPr>
        <w:tabs>
          <w:tab w:val="num" w:pos="1080"/>
        </w:tabs>
        <w:ind w:left="1080" w:hanging="360"/>
      </w:pPr>
      <w:rPr>
        <w:rFonts w:ascii="Courier New" w:hAnsi="Courier New" w:cs="Courier New" w:hint="default"/>
      </w:rPr>
    </w:lvl>
    <w:lvl w:ilvl="2" w:tplc="266E9C4E" w:tentative="1">
      <w:start w:val="1"/>
      <w:numFmt w:val="bullet"/>
      <w:lvlText w:val=""/>
      <w:lvlJc w:val="left"/>
      <w:pPr>
        <w:tabs>
          <w:tab w:val="num" w:pos="1800"/>
        </w:tabs>
        <w:ind w:left="1800" w:hanging="360"/>
      </w:pPr>
      <w:rPr>
        <w:rFonts w:ascii="Wingdings" w:hAnsi="Wingdings" w:hint="default"/>
      </w:rPr>
    </w:lvl>
    <w:lvl w:ilvl="3" w:tplc="E6948178" w:tentative="1">
      <w:start w:val="1"/>
      <w:numFmt w:val="bullet"/>
      <w:lvlText w:val=""/>
      <w:lvlJc w:val="left"/>
      <w:pPr>
        <w:tabs>
          <w:tab w:val="num" w:pos="2520"/>
        </w:tabs>
        <w:ind w:left="2520" w:hanging="360"/>
      </w:pPr>
      <w:rPr>
        <w:rFonts w:ascii="Symbol" w:hAnsi="Symbol" w:hint="default"/>
      </w:rPr>
    </w:lvl>
    <w:lvl w:ilvl="4" w:tplc="67E888C0" w:tentative="1">
      <w:start w:val="1"/>
      <w:numFmt w:val="bullet"/>
      <w:lvlText w:val="o"/>
      <w:lvlJc w:val="left"/>
      <w:pPr>
        <w:tabs>
          <w:tab w:val="num" w:pos="3240"/>
        </w:tabs>
        <w:ind w:left="3240" w:hanging="360"/>
      </w:pPr>
      <w:rPr>
        <w:rFonts w:ascii="Courier New" w:hAnsi="Courier New" w:cs="Courier New" w:hint="default"/>
      </w:rPr>
    </w:lvl>
    <w:lvl w:ilvl="5" w:tplc="BE1E116A" w:tentative="1">
      <w:start w:val="1"/>
      <w:numFmt w:val="bullet"/>
      <w:lvlText w:val=""/>
      <w:lvlJc w:val="left"/>
      <w:pPr>
        <w:tabs>
          <w:tab w:val="num" w:pos="3960"/>
        </w:tabs>
        <w:ind w:left="3960" w:hanging="360"/>
      </w:pPr>
      <w:rPr>
        <w:rFonts w:ascii="Wingdings" w:hAnsi="Wingdings" w:hint="default"/>
      </w:rPr>
    </w:lvl>
    <w:lvl w:ilvl="6" w:tplc="809A1120" w:tentative="1">
      <w:start w:val="1"/>
      <w:numFmt w:val="bullet"/>
      <w:lvlText w:val=""/>
      <w:lvlJc w:val="left"/>
      <w:pPr>
        <w:tabs>
          <w:tab w:val="num" w:pos="4680"/>
        </w:tabs>
        <w:ind w:left="4680" w:hanging="360"/>
      </w:pPr>
      <w:rPr>
        <w:rFonts w:ascii="Symbol" w:hAnsi="Symbol" w:hint="default"/>
      </w:rPr>
    </w:lvl>
    <w:lvl w:ilvl="7" w:tplc="7D386C4A" w:tentative="1">
      <w:start w:val="1"/>
      <w:numFmt w:val="bullet"/>
      <w:lvlText w:val="o"/>
      <w:lvlJc w:val="left"/>
      <w:pPr>
        <w:tabs>
          <w:tab w:val="num" w:pos="5400"/>
        </w:tabs>
        <w:ind w:left="5400" w:hanging="360"/>
      </w:pPr>
      <w:rPr>
        <w:rFonts w:ascii="Courier New" w:hAnsi="Courier New" w:cs="Courier New" w:hint="default"/>
      </w:rPr>
    </w:lvl>
    <w:lvl w:ilvl="8" w:tplc="D046B8AC" w:tentative="1">
      <w:start w:val="1"/>
      <w:numFmt w:val="bullet"/>
      <w:lvlText w:val=""/>
      <w:lvlJc w:val="left"/>
      <w:pPr>
        <w:tabs>
          <w:tab w:val="num" w:pos="6120"/>
        </w:tabs>
        <w:ind w:left="6120" w:hanging="360"/>
      </w:pPr>
      <w:rPr>
        <w:rFonts w:ascii="Wingdings" w:hAnsi="Wingdings" w:hint="default"/>
      </w:rPr>
    </w:lvl>
  </w:abstractNum>
  <w:abstractNum w:abstractNumId="24">
    <w:nsid w:val="15BC0227"/>
    <w:multiLevelType w:val="hybridMultilevel"/>
    <w:tmpl w:val="6DB8889C"/>
    <w:lvl w:ilvl="0" w:tplc="B60C872C">
      <w:start w:val="1"/>
      <w:numFmt w:val="bullet"/>
      <w:pStyle w:val="12"/>
      <w:lvlText w:val=""/>
      <w:lvlJc w:val="left"/>
      <w:pPr>
        <w:tabs>
          <w:tab w:val="num" w:pos="2015"/>
        </w:tabs>
        <w:ind w:left="2013" w:hanging="434"/>
      </w:pPr>
      <w:rPr>
        <w:rFonts w:ascii="Symbol" w:hAnsi="Symbol" w:hint="default"/>
        <w:b/>
        <w:color w:val="auto"/>
      </w:rPr>
    </w:lvl>
    <w:lvl w:ilvl="1" w:tplc="3C00437C">
      <w:start w:val="1"/>
      <w:numFmt w:val="decimal"/>
      <w:lvlText w:val="%2."/>
      <w:lvlJc w:val="left"/>
      <w:pPr>
        <w:tabs>
          <w:tab w:val="num" w:pos="1440"/>
        </w:tabs>
        <w:ind w:left="1440" w:hanging="360"/>
      </w:pPr>
    </w:lvl>
    <w:lvl w:ilvl="2" w:tplc="4D84297E">
      <w:start w:val="1"/>
      <w:numFmt w:val="decimal"/>
      <w:lvlText w:val="%3."/>
      <w:lvlJc w:val="left"/>
      <w:pPr>
        <w:tabs>
          <w:tab w:val="num" w:pos="2160"/>
        </w:tabs>
        <w:ind w:left="2160" w:hanging="360"/>
      </w:pPr>
    </w:lvl>
    <w:lvl w:ilvl="3" w:tplc="2190E514">
      <w:start w:val="1"/>
      <w:numFmt w:val="decimal"/>
      <w:lvlText w:val="%4."/>
      <w:lvlJc w:val="left"/>
      <w:pPr>
        <w:tabs>
          <w:tab w:val="num" w:pos="2880"/>
        </w:tabs>
        <w:ind w:left="2880" w:hanging="360"/>
      </w:pPr>
    </w:lvl>
    <w:lvl w:ilvl="4" w:tplc="D36A0700">
      <w:start w:val="1"/>
      <w:numFmt w:val="decimal"/>
      <w:lvlText w:val="%5."/>
      <w:lvlJc w:val="left"/>
      <w:pPr>
        <w:tabs>
          <w:tab w:val="num" w:pos="3600"/>
        </w:tabs>
        <w:ind w:left="3600" w:hanging="360"/>
      </w:pPr>
    </w:lvl>
    <w:lvl w:ilvl="5" w:tplc="C60C5882">
      <w:start w:val="1"/>
      <w:numFmt w:val="decimal"/>
      <w:lvlText w:val="%6."/>
      <w:lvlJc w:val="left"/>
      <w:pPr>
        <w:tabs>
          <w:tab w:val="num" w:pos="4320"/>
        </w:tabs>
        <w:ind w:left="4320" w:hanging="360"/>
      </w:pPr>
    </w:lvl>
    <w:lvl w:ilvl="6" w:tplc="104C7C30">
      <w:start w:val="1"/>
      <w:numFmt w:val="decimal"/>
      <w:lvlText w:val="%7."/>
      <w:lvlJc w:val="left"/>
      <w:pPr>
        <w:tabs>
          <w:tab w:val="num" w:pos="5040"/>
        </w:tabs>
        <w:ind w:left="5040" w:hanging="360"/>
      </w:pPr>
    </w:lvl>
    <w:lvl w:ilvl="7" w:tplc="BCB63A5C">
      <w:start w:val="1"/>
      <w:numFmt w:val="decimal"/>
      <w:lvlText w:val="%8."/>
      <w:lvlJc w:val="left"/>
      <w:pPr>
        <w:tabs>
          <w:tab w:val="num" w:pos="5760"/>
        </w:tabs>
        <w:ind w:left="5760" w:hanging="360"/>
      </w:pPr>
    </w:lvl>
    <w:lvl w:ilvl="8" w:tplc="37BA6DA2">
      <w:start w:val="1"/>
      <w:numFmt w:val="decimal"/>
      <w:lvlText w:val="%9."/>
      <w:lvlJc w:val="left"/>
      <w:pPr>
        <w:tabs>
          <w:tab w:val="num" w:pos="6480"/>
        </w:tabs>
        <w:ind w:left="6480" w:hanging="360"/>
      </w:pPr>
    </w:lvl>
  </w:abstractNum>
  <w:abstractNum w:abstractNumId="25">
    <w:nsid w:val="16492047"/>
    <w:multiLevelType w:val="hybridMultilevel"/>
    <w:tmpl w:val="15CCB960"/>
    <w:styleLink w:val="ArticleSection2"/>
    <w:lvl w:ilvl="0" w:tplc="9C8C4ABC">
      <w:start w:val="1"/>
      <w:numFmt w:val="bullet"/>
      <w:lvlText w:val=""/>
      <w:lvlJc w:val="left"/>
      <w:pPr>
        <w:ind w:left="1429" w:hanging="360"/>
      </w:pPr>
      <w:rPr>
        <w:rFonts w:ascii="Symbol" w:hAnsi="Symbol" w:hint="default"/>
      </w:rPr>
    </w:lvl>
    <w:lvl w:ilvl="1" w:tplc="62B66A46" w:tentative="1">
      <w:start w:val="1"/>
      <w:numFmt w:val="bullet"/>
      <w:lvlText w:val="o"/>
      <w:lvlJc w:val="left"/>
      <w:pPr>
        <w:ind w:left="2149" w:hanging="360"/>
      </w:pPr>
      <w:rPr>
        <w:rFonts w:ascii="Courier New" w:hAnsi="Courier New" w:cs="Courier New" w:hint="default"/>
      </w:rPr>
    </w:lvl>
    <w:lvl w:ilvl="2" w:tplc="8AB231E8" w:tentative="1">
      <w:start w:val="1"/>
      <w:numFmt w:val="bullet"/>
      <w:lvlText w:val=""/>
      <w:lvlJc w:val="left"/>
      <w:pPr>
        <w:ind w:left="2869" w:hanging="360"/>
      </w:pPr>
      <w:rPr>
        <w:rFonts w:ascii="Wingdings" w:hAnsi="Wingdings" w:hint="default"/>
      </w:rPr>
    </w:lvl>
    <w:lvl w:ilvl="3" w:tplc="EF74E108" w:tentative="1">
      <w:start w:val="1"/>
      <w:numFmt w:val="bullet"/>
      <w:lvlText w:val=""/>
      <w:lvlJc w:val="left"/>
      <w:pPr>
        <w:ind w:left="3589" w:hanging="360"/>
      </w:pPr>
      <w:rPr>
        <w:rFonts w:ascii="Symbol" w:hAnsi="Symbol" w:hint="default"/>
      </w:rPr>
    </w:lvl>
    <w:lvl w:ilvl="4" w:tplc="79182694" w:tentative="1">
      <w:start w:val="1"/>
      <w:numFmt w:val="bullet"/>
      <w:lvlText w:val="o"/>
      <w:lvlJc w:val="left"/>
      <w:pPr>
        <w:ind w:left="4309" w:hanging="360"/>
      </w:pPr>
      <w:rPr>
        <w:rFonts w:ascii="Courier New" w:hAnsi="Courier New" w:cs="Courier New" w:hint="default"/>
      </w:rPr>
    </w:lvl>
    <w:lvl w:ilvl="5" w:tplc="79505DC6" w:tentative="1">
      <w:start w:val="1"/>
      <w:numFmt w:val="bullet"/>
      <w:lvlText w:val=""/>
      <w:lvlJc w:val="left"/>
      <w:pPr>
        <w:ind w:left="5029" w:hanging="360"/>
      </w:pPr>
      <w:rPr>
        <w:rFonts w:ascii="Wingdings" w:hAnsi="Wingdings" w:hint="default"/>
      </w:rPr>
    </w:lvl>
    <w:lvl w:ilvl="6" w:tplc="E8C2EC32" w:tentative="1">
      <w:start w:val="1"/>
      <w:numFmt w:val="bullet"/>
      <w:lvlText w:val=""/>
      <w:lvlJc w:val="left"/>
      <w:pPr>
        <w:ind w:left="5749" w:hanging="360"/>
      </w:pPr>
      <w:rPr>
        <w:rFonts w:ascii="Symbol" w:hAnsi="Symbol" w:hint="default"/>
      </w:rPr>
    </w:lvl>
    <w:lvl w:ilvl="7" w:tplc="FD4011FE" w:tentative="1">
      <w:start w:val="1"/>
      <w:numFmt w:val="bullet"/>
      <w:lvlText w:val="o"/>
      <w:lvlJc w:val="left"/>
      <w:pPr>
        <w:ind w:left="6469" w:hanging="360"/>
      </w:pPr>
      <w:rPr>
        <w:rFonts w:ascii="Courier New" w:hAnsi="Courier New" w:cs="Courier New" w:hint="default"/>
      </w:rPr>
    </w:lvl>
    <w:lvl w:ilvl="8" w:tplc="85CC5490" w:tentative="1">
      <w:start w:val="1"/>
      <w:numFmt w:val="bullet"/>
      <w:lvlText w:val=""/>
      <w:lvlJc w:val="left"/>
      <w:pPr>
        <w:ind w:left="7189" w:hanging="360"/>
      </w:pPr>
      <w:rPr>
        <w:rFonts w:ascii="Wingdings" w:hAnsi="Wingdings" w:hint="default"/>
      </w:rPr>
    </w:lvl>
  </w:abstractNum>
  <w:abstractNum w:abstractNumId="26">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27">
    <w:nsid w:val="1848398E"/>
    <w:multiLevelType w:val="hybridMultilevel"/>
    <w:tmpl w:val="D0365B5A"/>
    <w:lvl w:ilvl="0" w:tplc="473E94F2">
      <w:start w:val="1"/>
      <w:numFmt w:val="bullet"/>
      <w:pStyle w:val="a4"/>
      <w:lvlText w:val=""/>
      <w:lvlJc w:val="left"/>
      <w:pPr>
        <w:tabs>
          <w:tab w:val="num" w:pos="1287"/>
        </w:tabs>
        <w:ind w:left="1287" w:hanging="360"/>
      </w:pPr>
      <w:rPr>
        <w:rFonts w:ascii="Symbol" w:hAnsi="Symbol" w:hint="default"/>
      </w:rPr>
    </w:lvl>
    <w:lvl w:ilvl="1" w:tplc="8A2C1AF0" w:tentative="1">
      <w:start w:val="1"/>
      <w:numFmt w:val="bullet"/>
      <w:lvlText w:val="o"/>
      <w:lvlJc w:val="left"/>
      <w:pPr>
        <w:tabs>
          <w:tab w:val="num" w:pos="1440"/>
        </w:tabs>
        <w:ind w:left="1440" w:hanging="360"/>
      </w:pPr>
      <w:rPr>
        <w:rFonts w:ascii="Courier New" w:hAnsi="Courier New" w:cs="Courier New" w:hint="default"/>
      </w:rPr>
    </w:lvl>
    <w:lvl w:ilvl="2" w:tplc="E40EB19C" w:tentative="1">
      <w:start w:val="1"/>
      <w:numFmt w:val="bullet"/>
      <w:lvlText w:val=""/>
      <w:lvlJc w:val="left"/>
      <w:pPr>
        <w:tabs>
          <w:tab w:val="num" w:pos="2160"/>
        </w:tabs>
        <w:ind w:left="2160" w:hanging="360"/>
      </w:pPr>
      <w:rPr>
        <w:rFonts w:ascii="Wingdings" w:hAnsi="Wingdings" w:hint="default"/>
      </w:rPr>
    </w:lvl>
    <w:lvl w:ilvl="3" w:tplc="3FB2DAEE" w:tentative="1">
      <w:start w:val="1"/>
      <w:numFmt w:val="bullet"/>
      <w:lvlText w:val=""/>
      <w:lvlJc w:val="left"/>
      <w:pPr>
        <w:tabs>
          <w:tab w:val="num" w:pos="2880"/>
        </w:tabs>
        <w:ind w:left="2880" w:hanging="360"/>
      </w:pPr>
      <w:rPr>
        <w:rFonts w:ascii="Symbol" w:hAnsi="Symbol" w:hint="default"/>
      </w:rPr>
    </w:lvl>
    <w:lvl w:ilvl="4" w:tplc="8B722E08" w:tentative="1">
      <w:start w:val="1"/>
      <w:numFmt w:val="bullet"/>
      <w:lvlText w:val="o"/>
      <w:lvlJc w:val="left"/>
      <w:pPr>
        <w:tabs>
          <w:tab w:val="num" w:pos="3600"/>
        </w:tabs>
        <w:ind w:left="3600" w:hanging="360"/>
      </w:pPr>
      <w:rPr>
        <w:rFonts w:ascii="Courier New" w:hAnsi="Courier New" w:cs="Courier New" w:hint="default"/>
      </w:rPr>
    </w:lvl>
    <w:lvl w:ilvl="5" w:tplc="35F0C41A" w:tentative="1">
      <w:start w:val="1"/>
      <w:numFmt w:val="bullet"/>
      <w:lvlText w:val=""/>
      <w:lvlJc w:val="left"/>
      <w:pPr>
        <w:tabs>
          <w:tab w:val="num" w:pos="4320"/>
        </w:tabs>
        <w:ind w:left="4320" w:hanging="360"/>
      </w:pPr>
      <w:rPr>
        <w:rFonts w:ascii="Wingdings" w:hAnsi="Wingdings" w:hint="default"/>
      </w:rPr>
    </w:lvl>
    <w:lvl w:ilvl="6" w:tplc="B04AB808" w:tentative="1">
      <w:start w:val="1"/>
      <w:numFmt w:val="bullet"/>
      <w:lvlText w:val=""/>
      <w:lvlJc w:val="left"/>
      <w:pPr>
        <w:tabs>
          <w:tab w:val="num" w:pos="5040"/>
        </w:tabs>
        <w:ind w:left="5040" w:hanging="360"/>
      </w:pPr>
      <w:rPr>
        <w:rFonts w:ascii="Symbol" w:hAnsi="Symbol" w:hint="default"/>
      </w:rPr>
    </w:lvl>
    <w:lvl w:ilvl="7" w:tplc="8B688568" w:tentative="1">
      <w:start w:val="1"/>
      <w:numFmt w:val="bullet"/>
      <w:lvlText w:val="o"/>
      <w:lvlJc w:val="left"/>
      <w:pPr>
        <w:tabs>
          <w:tab w:val="num" w:pos="5760"/>
        </w:tabs>
        <w:ind w:left="5760" w:hanging="360"/>
      </w:pPr>
      <w:rPr>
        <w:rFonts w:ascii="Courier New" w:hAnsi="Courier New" w:cs="Courier New" w:hint="default"/>
      </w:rPr>
    </w:lvl>
    <w:lvl w:ilvl="8" w:tplc="9152A4C2" w:tentative="1">
      <w:start w:val="1"/>
      <w:numFmt w:val="bullet"/>
      <w:lvlText w:val=""/>
      <w:lvlJc w:val="left"/>
      <w:pPr>
        <w:tabs>
          <w:tab w:val="num" w:pos="6480"/>
        </w:tabs>
        <w:ind w:left="6480" w:hanging="360"/>
      </w:pPr>
      <w:rPr>
        <w:rFonts w:ascii="Wingdings" w:hAnsi="Wingdings" w:hint="default"/>
      </w:rPr>
    </w:lvl>
  </w:abstractNum>
  <w:abstractNum w:abstractNumId="28">
    <w:nsid w:val="1ADF09B6"/>
    <w:multiLevelType w:val="multilevel"/>
    <w:tmpl w:val="DC0C73EE"/>
    <w:styleLink w:val="12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442695"/>
    <w:multiLevelType w:val="hybridMultilevel"/>
    <w:tmpl w:val="DEF88722"/>
    <w:styleLink w:val="22"/>
    <w:lvl w:ilvl="0" w:tplc="F866260E">
      <w:start w:val="1"/>
      <w:numFmt w:val="bullet"/>
      <w:lvlText w:val=""/>
      <w:lvlJc w:val="left"/>
      <w:pPr>
        <w:tabs>
          <w:tab w:val="num" w:pos="360"/>
        </w:tabs>
        <w:ind w:left="360" w:hanging="360"/>
      </w:pPr>
      <w:rPr>
        <w:rFonts w:ascii="Wingdings" w:hAnsi="Wingdings" w:hint="default"/>
      </w:rPr>
    </w:lvl>
    <w:lvl w:ilvl="1" w:tplc="46A21158">
      <w:start w:val="1"/>
      <w:numFmt w:val="bullet"/>
      <w:lvlText w:val="o"/>
      <w:lvlJc w:val="left"/>
      <w:pPr>
        <w:tabs>
          <w:tab w:val="num" w:pos="1440"/>
        </w:tabs>
        <w:ind w:left="1440" w:hanging="360"/>
      </w:pPr>
      <w:rPr>
        <w:rFonts w:ascii="Courier New" w:hAnsi="Courier New" w:cs="Courier New" w:hint="default"/>
      </w:rPr>
    </w:lvl>
    <w:lvl w:ilvl="2" w:tplc="D3D08E2C" w:tentative="1">
      <w:start w:val="1"/>
      <w:numFmt w:val="bullet"/>
      <w:lvlText w:val=""/>
      <w:lvlJc w:val="left"/>
      <w:pPr>
        <w:tabs>
          <w:tab w:val="num" w:pos="2160"/>
        </w:tabs>
        <w:ind w:left="2160" w:hanging="360"/>
      </w:pPr>
      <w:rPr>
        <w:rFonts w:ascii="Wingdings" w:hAnsi="Wingdings" w:hint="default"/>
      </w:rPr>
    </w:lvl>
    <w:lvl w:ilvl="3" w:tplc="D9F0663A" w:tentative="1">
      <w:start w:val="1"/>
      <w:numFmt w:val="bullet"/>
      <w:lvlText w:val=""/>
      <w:lvlJc w:val="left"/>
      <w:pPr>
        <w:tabs>
          <w:tab w:val="num" w:pos="2880"/>
        </w:tabs>
        <w:ind w:left="2880" w:hanging="360"/>
      </w:pPr>
      <w:rPr>
        <w:rFonts w:ascii="Symbol" w:hAnsi="Symbol" w:hint="default"/>
      </w:rPr>
    </w:lvl>
    <w:lvl w:ilvl="4" w:tplc="2CD0AE92" w:tentative="1">
      <w:start w:val="1"/>
      <w:numFmt w:val="bullet"/>
      <w:lvlText w:val="o"/>
      <w:lvlJc w:val="left"/>
      <w:pPr>
        <w:tabs>
          <w:tab w:val="num" w:pos="3600"/>
        </w:tabs>
        <w:ind w:left="3600" w:hanging="360"/>
      </w:pPr>
      <w:rPr>
        <w:rFonts w:ascii="Courier New" w:hAnsi="Courier New" w:cs="Courier New" w:hint="default"/>
      </w:rPr>
    </w:lvl>
    <w:lvl w:ilvl="5" w:tplc="86FE434E" w:tentative="1">
      <w:start w:val="1"/>
      <w:numFmt w:val="bullet"/>
      <w:lvlText w:val=""/>
      <w:lvlJc w:val="left"/>
      <w:pPr>
        <w:tabs>
          <w:tab w:val="num" w:pos="4320"/>
        </w:tabs>
        <w:ind w:left="4320" w:hanging="360"/>
      </w:pPr>
      <w:rPr>
        <w:rFonts w:ascii="Wingdings" w:hAnsi="Wingdings" w:hint="default"/>
      </w:rPr>
    </w:lvl>
    <w:lvl w:ilvl="6" w:tplc="9134F0F2" w:tentative="1">
      <w:start w:val="1"/>
      <w:numFmt w:val="bullet"/>
      <w:lvlText w:val=""/>
      <w:lvlJc w:val="left"/>
      <w:pPr>
        <w:tabs>
          <w:tab w:val="num" w:pos="5040"/>
        </w:tabs>
        <w:ind w:left="5040" w:hanging="360"/>
      </w:pPr>
      <w:rPr>
        <w:rFonts w:ascii="Symbol" w:hAnsi="Symbol" w:hint="default"/>
      </w:rPr>
    </w:lvl>
    <w:lvl w:ilvl="7" w:tplc="F5905250" w:tentative="1">
      <w:start w:val="1"/>
      <w:numFmt w:val="bullet"/>
      <w:lvlText w:val="o"/>
      <w:lvlJc w:val="left"/>
      <w:pPr>
        <w:tabs>
          <w:tab w:val="num" w:pos="5760"/>
        </w:tabs>
        <w:ind w:left="5760" w:hanging="360"/>
      </w:pPr>
      <w:rPr>
        <w:rFonts w:ascii="Courier New" w:hAnsi="Courier New" w:cs="Courier New" w:hint="default"/>
      </w:rPr>
    </w:lvl>
    <w:lvl w:ilvl="8" w:tplc="4656AA52" w:tentative="1">
      <w:start w:val="1"/>
      <w:numFmt w:val="bullet"/>
      <w:lvlText w:val=""/>
      <w:lvlJc w:val="left"/>
      <w:pPr>
        <w:tabs>
          <w:tab w:val="num" w:pos="6480"/>
        </w:tabs>
        <w:ind w:left="6480" w:hanging="360"/>
      </w:pPr>
      <w:rPr>
        <w:rFonts w:ascii="Wingdings" w:hAnsi="Wingdings" w:hint="default"/>
      </w:rPr>
    </w:lvl>
  </w:abstractNum>
  <w:abstractNum w:abstractNumId="30">
    <w:nsid w:val="1D6A1355"/>
    <w:multiLevelType w:val="hybridMultilevel"/>
    <w:tmpl w:val="6B146824"/>
    <w:lvl w:ilvl="0" w:tplc="4CDE4B6C">
      <w:start w:val="1"/>
      <w:numFmt w:val="bullet"/>
      <w:pStyle w:val="-1"/>
      <w:lvlText w:val=""/>
      <w:lvlJc w:val="left"/>
      <w:pPr>
        <w:ind w:left="360" w:hanging="360"/>
      </w:pPr>
      <w:rPr>
        <w:rFonts w:ascii="Symbol" w:hAnsi="Symbol" w:hint="default"/>
      </w:rPr>
    </w:lvl>
    <w:lvl w:ilvl="1" w:tplc="BE7896C8" w:tentative="1">
      <w:start w:val="1"/>
      <w:numFmt w:val="bullet"/>
      <w:lvlText w:val="o"/>
      <w:lvlJc w:val="left"/>
      <w:pPr>
        <w:ind w:left="1804" w:hanging="360"/>
      </w:pPr>
      <w:rPr>
        <w:rFonts w:ascii="Courier New" w:hAnsi="Courier New" w:cs="Courier New" w:hint="default"/>
      </w:rPr>
    </w:lvl>
    <w:lvl w:ilvl="2" w:tplc="FAF65012" w:tentative="1">
      <w:start w:val="1"/>
      <w:numFmt w:val="bullet"/>
      <w:lvlText w:val=""/>
      <w:lvlJc w:val="left"/>
      <w:pPr>
        <w:ind w:left="2524" w:hanging="360"/>
      </w:pPr>
      <w:rPr>
        <w:rFonts w:ascii="Wingdings" w:hAnsi="Wingdings" w:hint="default"/>
      </w:rPr>
    </w:lvl>
    <w:lvl w:ilvl="3" w:tplc="324E359C" w:tentative="1">
      <w:start w:val="1"/>
      <w:numFmt w:val="bullet"/>
      <w:lvlText w:val=""/>
      <w:lvlJc w:val="left"/>
      <w:pPr>
        <w:ind w:left="3244" w:hanging="360"/>
      </w:pPr>
      <w:rPr>
        <w:rFonts w:ascii="Symbol" w:hAnsi="Symbol" w:hint="default"/>
      </w:rPr>
    </w:lvl>
    <w:lvl w:ilvl="4" w:tplc="0DE09282" w:tentative="1">
      <w:start w:val="1"/>
      <w:numFmt w:val="bullet"/>
      <w:lvlText w:val="o"/>
      <w:lvlJc w:val="left"/>
      <w:pPr>
        <w:ind w:left="3964" w:hanging="360"/>
      </w:pPr>
      <w:rPr>
        <w:rFonts w:ascii="Courier New" w:hAnsi="Courier New" w:cs="Courier New" w:hint="default"/>
      </w:rPr>
    </w:lvl>
    <w:lvl w:ilvl="5" w:tplc="036A4440" w:tentative="1">
      <w:start w:val="1"/>
      <w:numFmt w:val="bullet"/>
      <w:lvlText w:val=""/>
      <w:lvlJc w:val="left"/>
      <w:pPr>
        <w:ind w:left="4684" w:hanging="360"/>
      </w:pPr>
      <w:rPr>
        <w:rFonts w:ascii="Wingdings" w:hAnsi="Wingdings" w:hint="default"/>
      </w:rPr>
    </w:lvl>
    <w:lvl w:ilvl="6" w:tplc="9F3EB59A" w:tentative="1">
      <w:start w:val="1"/>
      <w:numFmt w:val="bullet"/>
      <w:lvlText w:val=""/>
      <w:lvlJc w:val="left"/>
      <w:pPr>
        <w:ind w:left="5404" w:hanging="360"/>
      </w:pPr>
      <w:rPr>
        <w:rFonts w:ascii="Symbol" w:hAnsi="Symbol" w:hint="default"/>
      </w:rPr>
    </w:lvl>
    <w:lvl w:ilvl="7" w:tplc="6974059E" w:tentative="1">
      <w:start w:val="1"/>
      <w:numFmt w:val="bullet"/>
      <w:lvlText w:val="o"/>
      <w:lvlJc w:val="left"/>
      <w:pPr>
        <w:ind w:left="6124" w:hanging="360"/>
      </w:pPr>
      <w:rPr>
        <w:rFonts w:ascii="Courier New" w:hAnsi="Courier New" w:cs="Courier New" w:hint="default"/>
      </w:rPr>
    </w:lvl>
    <w:lvl w:ilvl="8" w:tplc="E8D607E4" w:tentative="1">
      <w:start w:val="1"/>
      <w:numFmt w:val="bullet"/>
      <w:lvlText w:val=""/>
      <w:lvlJc w:val="left"/>
      <w:pPr>
        <w:ind w:left="6844" w:hanging="360"/>
      </w:pPr>
      <w:rPr>
        <w:rFonts w:ascii="Wingdings" w:hAnsi="Wingdings" w:hint="default"/>
      </w:rPr>
    </w:lvl>
  </w:abstractNum>
  <w:abstractNum w:abstractNumId="31">
    <w:nsid w:val="1E0146C6"/>
    <w:multiLevelType w:val="multilevel"/>
    <w:tmpl w:val="6E3451EA"/>
    <w:styleLink w:val="143"/>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32">
    <w:nsid w:val="1FC50C67"/>
    <w:multiLevelType w:val="multilevel"/>
    <w:tmpl w:val="5F9EA79A"/>
    <w:styleLink w:val="20"/>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1FD43C29"/>
    <w:multiLevelType w:val="hybridMultilevel"/>
    <w:tmpl w:val="3DBA56CC"/>
    <w:lvl w:ilvl="0" w:tplc="04190001">
      <w:start w:val="1"/>
      <w:numFmt w:val="decimal"/>
      <w:pStyle w:val="a5"/>
      <w:lvlText w:val="%1)"/>
      <w:lvlJc w:val="left"/>
      <w:pPr>
        <w:tabs>
          <w:tab w:val="num" w:pos="1134"/>
        </w:tabs>
        <w:ind w:left="1191" w:hanging="340"/>
      </w:pPr>
      <w:rPr>
        <w:rFonts w:cs="Times New Roman"/>
      </w:rPr>
    </w:lvl>
    <w:lvl w:ilvl="1" w:tplc="04190003">
      <w:numFmt w:val="decimal"/>
      <w:lvlText w:val="o"/>
      <w:lvlJc w:val="left"/>
      <w:pPr>
        <w:tabs>
          <w:tab w:val="num" w:pos="1440"/>
        </w:tabs>
        <w:ind w:left="1440" w:hanging="360"/>
      </w:pPr>
      <w:rPr>
        <w:rFonts w:ascii="Courier New" w:hAnsi="Courier New" w:cs="Times New Roman" w:hint="default"/>
      </w:rPr>
    </w:lvl>
    <w:lvl w:ilvl="2" w:tplc="04190005">
      <w:numFmt w:val="decimal"/>
      <w:lvlText w:val=""/>
      <w:lvlJc w:val="left"/>
      <w:pPr>
        <w:tabs>
          <w:tab w:val="num" w:pos="2160"/>
        </w:tabs>
        <w:ind w:left="2160" w:hanging="360"/>
      </w:pPr>
      <w:rPr>
        <w:rFonts w:ascii="Wingdings" w:hAnsi="Wingdings" w:hint="default"/>
      </w:rPr>
    </w:lvl>
    <w:lvl w:ilvl="3" w:tplc="04190001">
      <w:numFmt w:val="decimal"/>
      <w:lvlText w:val=""/>
      <w:lvlJc w:val="left"/>
      <w:pPr>
        <w:tabs>
          <w:tab w:val="num" w:pos="2880"/>
        </w:tabs>
        <w:ind w:left="2880" w:hanging="360"/>
      </w:pPr>
      <w:rPr>
        <w:rFonts w:ascii="Symbol" w:hAnsi="Symbol" w:hint="default"/>
      </w:rPr>
    </w:lvl>
    <w:lvl w:ilvl="4" w:tplc="04190003">
      <w:numFmt w:val="decimal"/>
      <w:lvlText w:val="o"/>
      <w:lvlJc w:val="left"/>
      <w:pPr>
        <w:tabs>
          <w:tab w:val="num" w:pos="3600"/>
        </w:tabs>
        <w:ind w:left="3600" w:hanging="360"/>
      </w:pPr>
      <w:rPr>
        <w:rFonts w:ascii="Courier New" w:hAnsi="Courier New" w:cs="Times New Roman" w:hint="default"/>
      </w:rPr>
    </w:lvl>
    <w:lvl w:ilvl="5" w:tplc="04190005">
      <w:numFmt w:val="decimal"/>
      <w:lvlText w:val=""/>
      <w:lvlJc w:val="left"/>
      <w:pPr>
        <w:tabs>
          <w:tab w:val="num" w:pos="4320"/>
        </w:tabs>
        <w:ind w:left="4320" w:hanging="360"/>
      </w:pPr>
      <w:rPr>
        <w:rFonts w:ascii="Wingdings" w:hAnsi="Wingdings" w:hint="default"/>
      </w:rPr>
    </w:lvl>
    <w:lvl w:ilvl="6" w:tplc="04190001">
      <w:numFmt w:val="decimal"/>
      <w:lvlText w:val=""/>
      <w:lvlJc w:val="left"/>
      <w:pPr>
        <w:tabs>
          <w:tab w:val="num" w:pos="5040"/>
        </w:tabs>
        <w:ind w:left="5040" w:hanging="360"/>
      </w:pPr>
      <w:rPr>
        <w:rFonts w:ascii="Symbol" w:hAnsi="Symbol" w:hint="default"/>
      </w:rPr>
    </w:lvl>
    <w:lvl w:ilvl="7" w:tplc="04190003">
      <w:numFmt w:val="decimal"/>
      <w:lvlText w:val="o"/>
      <w:lvlJc w:val="left"/>
      <w:pPr>
        <w:tabs>
          <w:tab w:val="num" w:pos="5760"/>
        </w:tabs>
        <w:ind w:left="5760" w:hanging="360"/>
      </w:pPr>
      <w:rPr>
        <w:rFonts w:ascii="Courier New" w:hAnsi="Courier New" w:cs="Times New Roman" w:hint="default"/>
      </w:rPr>
    </w:lvl>
    <w:lvl w:ilvl="8" w:tplc="04190005">
      <w:numFmt w:val="decimal"/>
      <w:lvlText w:val=""/>
      <w:lvlJc w:val="left"/>
      <w:pPr>
        <w:tabs>
          <w:tab w:val="num" w:pos="6480"/>
        </w:tabs>
        <w:ind w:left="6480" w:hanging="360"/>
      </w:pPr>
      <w:rPr>
        <w:rFonts w:ascii="Wingdings" w:hAnsi="Wingdings" w:hint="default"/>
      </w:rPr>
    </w:lvl>
  </w:abstractNum>
  <w:abstractNum w:abstractNumId="34">
    <w:nsid w:val="213A7592"/>
    <w:multiLevelType w:val="multilevel"/>
    <w:tmpl w:val="6E74C3AC"/>
    <w:lvl w:ilvl="0">
      <w:start w:val="1"/>
      <w:numFmt w:val="decimal"/>
      <w:lvlText w:val="%1."/>
      <w:lvlJc w:val="left"/>
      <w:pPr>
        <w:ind w:left="360" w:hanging="360"/>
      </w:pPr>
      <w:rPr>
        <w:b w:val="0"/>
        <w:sz w:val="24"/>
        <w:szCs w:val="24"/>
      </w:rPr>
    </w:lvl>
    <w:lvl w:ilvl="1">
      <w:start w:val="1"/>
      <w:numFmt w:val="decimal"/>
      <w:lvlText w:val="%1.%2."/>
      <w:lvlJc w:val="left"/>
      <w:pPr>
        <w:ind w:left="574" w:hanging="432"/>
      </w:pPr>
      <w:rPr>
        <w:b/>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23578AF"/>
    <w:multiLevelType w:val="hybridMultilevel"/>
    <w:tmpl w:val="0AB6278A"/>
    <w:styleLink w:val="145"/>
    <w:lvl w:ilvl="0" w:tplc="4D26355E">
      <w:numFmt w:val="none"/>
      <w:lvlText w:val=""/>
      <w:lvlJc w:val="left"/>
      <w:pPr>
        <w:tabs>
          <w:tab w:val="num" w:pos="360"/>
        </w:tabs>
      </w:pPr>
      <w:rPr>
        <w:rFonts w:cs="Times New Roman"/>
      </w:rPr>
    </w:lvl>
    <w:lvl w:ilvl="1" w:tplc="A192F782" w:tentative="1">
      <w:start w:val="1"/>
      <w:numFmt w:val="bullet"/>
      <w:lvlText w:val="o"/>
      <w:lvlJc w:val="left"/>
      <w:pPr>
        <w:tabs>
          <w:tab w:val="num" w:pos="1734"/>
        </w:tabs>
        <w:ind w:left="1734" w:hanging="360"/>
      </w:pPr>
      <w:rPr>
        <w:rFonts w:ascii="Courier New" w:hAnsi="Courier New" w:hint="default"/>
      </w:rPr>
    </w:lvl>
    <w:lvl w:ilvl="2" w:tplc="BDECAD70" w:tentative="1">
      <w:start w:val="1"/>
      <w:numFmt w:val="bullet"/>
      <w:lvlText w:val=""/>
      <w:lvlJc w:val="left"/>
      <w:pPr>
        <w:tabs>
          <w:tab w:val="num" w:pos="2454"/>
        </w:tabs>
        <w:ind w:left="2454" w:hanging="360"/>
      </w:pPr>
      <w:rPr>
        <w:rFonts w:ascii="Wingdings" w:hAnsi="Wingdings" w:hint="default"/>
      </w:rPr>
    </w:lvl>
    <w:lvl w:ilvl="3" w:tplc="4D8C4BF8" w:tentative="1">
      <w:start w:val="1"/>
      <w:numFmt w:val="bullet"/>
      <w:lvlText w:val=""/>
      <w:lvlJc w:val="left"/>
      <w:pPr>
        <w:tabs>
          <w:tab w:val="num" w:pos="3174"/>
        </w:tabs>
        <w:ind w:left="3174" w:hanging="360"/>
      </w:pPr>
      <w:rPr>
        <w:rFonts w:ascii="Symbol" w:hAnsi="Symbol" w:hint="default"/>
      </w:rPr>
    </w:lvl>
    <w:lvl w:ilvl="4" w:tplc="DC368518" w:tentative="1">
      <w:start w:val="1"/>
      <w:numFmt w:val="bullet"/>
      <w:lvlText w:val="o"/>
      <w:lvlJc w:val="left"/>
      <w:pPr>
        <w:tabs>
          <w:tab w:val="num" w:pos="3894"/>
        </w:tabs>
        <w:ind w:left="3894" w:hanging="360"/>
      </w:pPr>
      <w:rPr>
        <w:rFonts w:ascii="Courier New" w:hAnsi="Courier New" w:hint="default"/>
      </w:rPr>
    </w:lvl>
    <w:lvl w:ilvl="5" w:tplc="9454F75C" w:tentative="1">
      <w:start w:val="1"/>
      <w:numFmt w:val="bullet"/>
      <w:lvlText w:val=""/>
      <w:lvlJc w:val="left"/>
      <w:pPr>
        <w:tabs>
          <w:tab w:val="num" w:pos="4614"/>
        </w:tabs>
        <w:ind w:left="4614" w:hanging="360"/>
      </w:pPr>
      <w:rPr>
        <w:rFonts w:ascii="Wingdings" w:hAnsi="Wingdings" w:hint="default"/>
      </w:rPr>
    </w:lvl>
    <w:lvl w:ilvl="6" w:tplc="4356B138" w:tentative="1">
      <w:start w:val="1"/>
      <w:numFmt w:val="bullet"/>
      <w:lvlText w:val=""/>
      <w:lvlJc w:val="left"/>
      <w:pPr>
        <w:tabs>
          <w:tab w:val="num" w:pos="5334"/>
        </w:tabs>
        <w:ind w:left="5334" w:hanging="360"/>
      </w:pPr>
      <w:rPr>
        <w:rFonts w:ascii="Symbol" w:hAnsi="Symbol" w:hint="default"/>
      </w:rPr>
    </w:lvl>
    <w:lvl w:ilvl="7" w:tplc="5C56C41C" w:tentative="1">
      <w:start w:val="1"/>
      <w:numFmt w:val="bullet"/>
      <w:lvlText w:val="o"/>
      <w:lvlJc w:val="left"/>
      <w:pPr>
        <w:tabs>
          <w:tab w:val="num" w:pos="6054"/>
        </w:tabs>
        <w:ind w:left="6054" w:hanging="360"/>
      </w:pPr>
      <w:rPr>
        <w:rFonts w:ascii="Courier New" w:hAnsi="Courier New" w:hint="default"/>
      </w:rPr>
    </w:lvl>
    <w:lvl w:ilvl="8" w:tplc="E7C05B58" w:tentative="1">
      <w:start w:val="1"/>
      <w:numFmt w:val="bullet"/>
      <w:lvlText w:val=""/>
      <w:lvlJc w:val="left"/>
      <w:pPr>
        <w:tabs>
          <w:tab w:val="num" w:pos="6774"/>
        </w:tabs>
        <w:ind w:left="6774" w:hanging="360"/>
      </w:pPr>
      <w:rPr>
        <w:rFonts w:ascii="Wingdings" w:hAnsi="Wingdings" w:hint="default"/>
      </w:rPr>
    </w:lvl>
  </w:abstractNum>
  <w:abstractNum w:abstractNumId="36">
    <w:nsid w:val="24B32E19"/>
    <w:multiLevelType w:val="multilevel"/>
    <w:tmpl w:val="D22ECC94"/>
    <w:lvl w:ilvl="0">
      <w:start w:val="1"/>
      <w:numFmt w:val="upperRoman"/>
      <w:lvlText w:val="%1."/>
      <w:lvlJc w:val="left"/>
      <w:pPr>
        <w:ind w:left="720" w:hanging="360"/>
      </w:pPr>
      <w:rPr>
        <w:rFonts w:hint="default"/>
      </w:rPr>
    </w:lvl>
    <w:lvl w:ilvl="1">
      <w:start w:val="1"/>
      <w:numFmt w:val="decimal"/>
      <w:pStyle w:val="23"/>
      <w:isLgl/>
      <w:lvlText w:val="%1.%2."/>
      <w:lvlJc w:val="left"/>
      <w:pPr>
        <w:ind w:left="1080" w:hanging="720"/>
      </w:pPr>
      <w:rPr>
        <w:rFonts w:hint="default"/>
      </w:rPr>
    </w:lvl>
    <w:lvl w:ilvl="2">
      <w:start w:val="1"/>
      <w:numFmt w:val="decimal"/>
      <w:pStyle w:val="30"/>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nsid w:val="24E35FA4"/>
    <w:multiLevelType w:val="hybridMultilevel"/>
    <w:tmpl w:val="66541226"/>
    <w:lvl w:ilvl="0" w:tplc="8E2E0CB8">
      <w:start w:val="1"/>
      <w:numFmt w:val="bullet"/>
      <w:pStyle w:val="a6"/>
      <w:lvlText w:val=""/>
      <w:lvlJc w:val="left"/>
      <w:pPr>
        <w:ind w:left="1276" w:hanging="556"/>
      </w:pPr>
      <w:rPr>
        <w:rFonts w:ascii="Symbol" w:hAnsi="Symbol" w:hint="default"/>
      </w:rPr>
    </w:lvl>
    <w:lvl w:ilvl="1" w:tplc="34368ABE">
      <w:start w:val="1"/>
      <w:numFmt w:val="bullet"/>
      <w:lvlText w:val="o"/>
      <w:lvlJc w:val="left"/>
      <w:pPr>
        <w:ind w:left="1440" w:hanging="360"/>
      </w:pPr>
      <w:rPr>
        <w:rFonts w:ascii="Courier New" w:hAnsi="Courier New" w:cs="Courier New" w:hint="default"/>
      </w:rPr>
    </w:lvl>
    <w:lvl w:ilvl="2" w:tplc="289C2C72" w:tentative="1">
      <w:start w:val="1"/>
      <w:numFmt w:val="bullet"/>
      <w:lvlText w:val=""/>
      <w:lvlJc w:val="left"/>
      <w:pPr>
        <w:ind w:left="2160" w:hanging="360"/>
      </w:pPr>
      <w:rPr>
        <w:rFonts w:ascii="Wingdings" w:hAnsi="Wingdings" w:hint="default"/>
      </w:rPr>
    </w:lvl>
    <w:lvl w:ilvl="3" w:tplc="6CB28150" w:tentative="1">
      <w:start w:val="1"/>
      <w:numFmt w:val="bullet"/>
      <w:lvlText w:val=""/>
      <w:lvlJc w:val="left"/>
      <w:pPr>
        <w:ind w:left="2880" w:hanging="360"/>
      </w:pPr>
      <w:rPr>
        <w:rFonts w:ascii="Symbol" w:hAnsi="Symbol" w:hint="default"/>
      </w:rPr>
    </w:lvl>
    <w:lvl w:ilvl="4" w:tplc="5D96BFE2" w:tentative="1">
      <w:start w:val="1"/>
      <w:numFmt w:val="bullet"/>
      <w:lvlText w:val="o"/>
      <w:lvlJc w:val="left"/>
      <w:pPr>
        <w:ind w:left="3600" w:hanging="360"/>
      </w:pPr>
      <w:rPr>
        <w:rFonts w:ascii="Courier New" w:hAnsi="Courier New" w:cs="Courier New" w:hint="default"/>
      </w:rPr>
    </w:lvl>
    <w:lvl w:ilvl="5" w:tplc="B40A63B8" w:tentative="1">
      <w:start w:val="1"/>
      <w:numFmt w:val="bullet"/>
      <w:lvlText w:val=""/>
      <w:lvlJc w:val="left"/>
      <w:pPr>
        <w:ind w:left="4320" w:hanging="360"/>
      </w:pPr>
      <w:rPr>
        <w:rFonts w:ascii="Wingdings" w:hAnsi="Wingdings" w:hint="default"/>
      </w:rPr>
    </w:lvl>
    <w:lvl w:ilvl="6" w:tplc="F9526004" w:tentative="1">
      <w:start w:val="1"/>
      <w:numFmt w:val="bullet"/>
      <w:lvlText w:val=""/>
      <w:lvlJc w:val="left"/>
      <w:pPr>
        <w:ind w:left="5040" w:hanging="360"/>
      </w:pPr>
      <w:rPr>
        <w:rFonts w:ascii="Symbol" w:hAnsi="Symbol" w:hint="default"/>
      </w:rPr>
    </w:lvl>
    <w:lvl w:ilvl="7" w:tplc="18886E7C" w:tentative="1">
      <w:start w:val="1"/>
      <w:numFmt w:val="bullet"/>
      <w:lvlText w:val="o"/>
      <w:lvlJc w:val="left"/>
      <w:pPr>
        <w:ind w:left="5760" w:hanging="360"/>
      </w:pPr>
      <w:rPr>
        <w:rFonts w:ascii="Courier New" w:hAnsi="Courier New" w:cs="Courier New" w:hint="default"/>
      </w:rPr>
    </w:lvl>
    <w:lvl w:ilvl="8" w:tplc="1E809C68" w:tentative="1">
      <w:start w:val="1"/>
      <w:numFmt w:val="bullet"/>
      <w:lvlText w:val=""/>
      <w:lvlJc w:val="left"/>
      <w:pPr>
        <w:ind w:left="6480" w:hanging="360"/>
      </w:pPr>
      <w:rPr>
        <w:rFonts w:ascii="Wingdings" w:hAnsi="Wingdings" w:hint="default"/>
      </w:rPr>
    </w:lvl>
  </w:abstractNum>
  <w:abstractNum w:abstractNumId="38">
    <w:nsid w:val="27261CC7"/>
    <w:multiLevelType w:val="singleLevel"/>
    <w:tmpl w:val="05B4023E"/>
    <w:lvl w:ilvl="0">
      <w:start w:val="1"/>
      <w:numFmt w:val="bullet"/>
      <w:pStyle w:val="a7"/>
      <w:lvlText w:val=""/>
      <w:lvlJc w:val="left"/>
      <w:pPr>
        <w:tabs>
          <w:tab w:val="num" w:pos="360"/>
        </w:tabs>
        <w:ind w:left="360" w:hanging="360"/>
      </w:pPr>
      <w:rPr>
        <w:rFonts w:ascii="Symbol" w:hAnsi="Symbol" w:hint="default"/>
      </w:rPr>
    </w:lvl>
  </w:abstractNum>
  <w:abstractNum w:abstractNumId="39">
    <w:nsid w:val="28730476"/>
    <w:multiLevelType w:val="multilevel"/>
    <w:tmpl w:val="0419001F"/>
    <w:lvl w:ilvl="0">
      <w:start w:val="1"/>
      <w:numFmt w:val="decimal"/>
      <w:lvlText w:val="%1."/>
      <w:lvlJc w:val="left"/>
      <w:pPr>
        <w:ind w:left="360" w:hanging="360"/>
      </w:pPr>
      <w:rPr>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pPr>
        <w:ind w:left="792" w:hanging="432"/>
      </w:pPr>
      <w:rPr>
        <w:b/>
        <w:bCs/>
        <w:i w:val="0"/>
        <w:iCs w:val="0"/>
        <w:smallCaps w:val="0"/>
        <w:strike w:val="0"/>
        <w:color w:val="000000"/>
        <w:spacing w:val="0"/>
        <w:w w:val="100"/>
        <w:position w:val="0"/>
        <w:sz w:val="24"/>
        <w:szCs w:val="24"/>
        <w:u w:val="none"/>
        <w:shd w:val="clear" w:color="auto" w:fil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29B945F4"/>
    <w:multiLevelType w:val="hybridMultilevel"/>
    <w:tmpl w:val="B34E2CBC"/>
    <w:styleLink w:val="ArticleSection11"/>
    <w:lvl w:ilvl="0" w:tplc="A2D44F74">
      <w:start w:val="1"/>
      <w:numFmt w:val="bullet"/>
      <w:lvlText w:val=""/>
      <w:lvlJc w:val="left"/>
      <w:pPr>
        <w:ind w:left="1429" w:hanging="360"/>
      </w:pPr>
      <w:rPr>
        <w:rFonts w:ascii="Symbol" w:hAnsi="Symbol" w:hint="default"/>
      </w:rPr>
    </w:lvl>
    <w:lvl w:ilvl="1" w:tplc="73B210BA">
      <w:start w:val="1"/>
      <w:numFmt w:val="bullet"/>
      <w:lvlText w:val="o"/>
      <w:lvlJc w:val="left"/>
      <w:pPr>
        <w:ind w:left="2149" w:hanging="360"/>
      </w:pPr>
      <w:rPr>
        <w:rFonts w:ascii="Courier New" w:hAnsi="Courier New" w:cs="Courier New" w:hint="default"/>
      </w:rPr>
    </w:lvl>
    <w:lvl w:ilvl="2" w:tplc="1CC0399E">
      <w:start w:val="1"/>
      <w:numFmt w:val="bullet"/>
      <w:lvlText w:val=""/>
      <w:lvlJc w:val="left"/>
      <w:pPr>
        <w:ind w:left="2869" w:hanging="360"/>
      </w:pPr>
      <w:rPr>
        <w:rFonts w:ascii="Wingdings" w:hAnsi="Wingdings" w:hint="default"/>
      </w:rPr>
    </w:lvl>
    <w:lvl w:ilvl="3" w:tplc="B12219AC">
      <w:start w:val="1"/>
      <w:numFmt w:val="bullet"/>
      <w:lvlText w:val=""/>
      <w:lvlJc w:val="left"/>
      <w:pPr>
        <w:ind w:left="3589" w:hanging="360"/>
      </w:pPr>
      <w:rPr>
        <w:rFonts w:ascii="Symbol" w:hAnsi="Symbol" w:hint="default"/>
      </w:rPr>
    </w:lvl>
    <w:lvl w:ilvl="4" w:tplc="51A82F5A">
      <w:start w:val="1"/>
      <w:numFmt w:val="bullet"/>
      <w:lvlText w:val="o"/>
      <w:lvlJc w:val="left"/>
      <w:pPr>
        <w:ind w:left="4309" w:hanging="360"/>
      </w:pPr>
      <w:rPr>
        <w:rFonts w:ascii="Courier New" w:hAnsi="Courier New" w:cs="Courier New" w:hint="default"/>
      </w:rPr>
    </w:lvl>
    <w:lvl w:ilvl="5" w:tplc="E8F22CBE">
      <w:start w:val="1"/>
      <w:numFmt w:val="bullet"/>
      <w:lvlText w:val=""/>
      <w:lvlJc w:val="left"/>
      <w:pPr>
        <w:ind w:left="5029" w:hanging="360"/>
      </w:pPr>
      <w:rPr>
        <w:rFonts w:ascii="Wingdings" w:hAnsi="Wingdings" w:hint="default"/>
      </w:rPr>
    </w:lvl>
    <w:lvl w:ilvl="6" w:tplc="D7EC2478">
      <w:start w:val="1"/>
      <w:numFmt w:val="bullet"/>
      <w:lvlText w:val=""/>
      <w:lvlJc w:val="left"/>
      <w:pPr>
        <w:ind w:left="5749" w:hanging="360"/>
      </w:pPr>
      <w:rPr>
        <w:rFonts w:ascii="Symbol" w:hAnsi="Symbol" w:hint="default"/>
      </w:rPr>
    </w:lvl>
    <w:lvl w:ilvl="7" w:tplc="61461B2E">
      <w:start w:val="1"/>
      <w:numFmt w:val="bullet"/>
      <w:lvlText w:val="o"/>
      <w:lvlJc w:val="left"/>
      <w:pPr>
        <w:ind w:left="6469" w:hanging="360"/>
      </w:pPr>
      <w:rPr>
        <w:rFonts w:ascii="Courier New" w:hAnsi="Courier New" w:cs="Courier New" w:hint="default"/>
      </w:rPr>
    </w:lvl>
    <w:lvl w:ilvl="8" w:tplc="2E165DF4">
      <w:start w:val="1"/>
      <w:numFmt w:val="bullet"/>
      <w:lvlText w:val=""/>
      <w:lvlJc w:val="left"/>
      <w:pPr>
        <w:ind w:left="7189" w:hanging="360"/>
      </w:pPr>
      <w:rPr>
        <w:rFonts w:ascii="Wingdings" w:hAnsi="Wingdings" w:hint="default"/>
      </w:rPr>
    </w:lvl>
  </w:abstractNum>
  <w:abstractNum w:abstractNumId="41">
    <w:nsid w:val="2ACE5174"/>
    <w:multiLevelType w:val="hybridMultilevel"/>
    <w:tmpl w:val="8D8A7BD2"/>
    <w:lvl w:ilvl="0" w:tplc="E9BA4260">
      <w:start w:val="1"/>
      <w:numFmt w:val="bullet"/>
      <w:pStyle w:val="a8"/>
      <w:lvlText w:val=""/>
      <w:lvlJc w:val="left"/>
      <w:pPr>
        <w:tabs>
          <w:tab w:val="num" w:pos="360"/>
        </w:tabs>
        <w:ind w:left="360" w:hanging="360"/>
      </w:pPr>
      <w:rPr>
        <w:rFonts w:ascii="Wingdings" w:hAnsi="Wingdings" w:hint="default"/>
      </w:rPr>
    </w:lvl>
    <w:lvl w:ilvl="1" w:tplc="CE44AF2A">
      <w:start w:val="1"/>
      <w:numFmt w:val="bullet"/>
      <w:lvlText w:val="o"/>
      <w:lvlJc w:val="left"/>
      <w:pPr>
        <w:tabs>
          <w:tab w:val="num" w:pos="1080"/>
        </w:tabs>
        <w:ind w:left="1080" w:hanging="360"/>
      </w:pPr>
      <w:rPr>
        <w:rFonts w:ascii="Courier New" w:hAnsi="Courier New" w:cs="Courier New" w:hint="default"/>
      </w:rPr>
    </w:lvl>
    <w:lvl w:ilvl="2" w:tplc="4AF64CEE">
      <w:start w:val="1"/>
      <w:numFmt w:val="bullet"/>
      <w:lvlText w:val=""/>
      <w:lvlJc w:val="left"/>
      <w:pPr>
        <w:tabs>
          <w:tab w:val="num" w:pos="1800"/>
        </w:tabs>
        <w:ind w:left="1800" w:hanging="360"/>
      </w:pPr>
      <w:rPr>
        <w:rFonts w:ascii="Wingdings" w:hAnsi="Wingdings" w:hint="default"/>
      </w:rPr>
    </w:lvl>
    <w:lvl w:ilvl="3" w:tplc="AF807060">
      <w:start w:val="1"/>
      <w:numFmt w:val="decimal"/>
      <w:lvlText w:val="%4."/>
      <w:lvlJc w:val="left"/>
      <w:pPr>
        <w:tabs>
          <w:tab w:val="num" w:pos="2880"/>
        </w:tabs>
        <w:ind w:left="2880" w:hanging="360"/>
      </w:pPr>
    </w:lvl>
    <w:lvl w:ilvl="4" w:tplc="A1B29F78">
      <w:start w:val="1"/>
      <w:numFmt w:val="decimal"/>
      <w:lvlText w:val="%5."/>
      <w:lvlJc w:val="left"/>
      <w:pPr>
        <w:tabs>
          <w:tab w:val="num" w:pos="3600"/>
        </w:tabs>
        <w:ind w:left="3600" w:hanging="360"/>
      </w:pPr>
    </w:lvl>
    <w:lvl w:ilvl="5" w:tplc="56A8DC12">
      <w:start w:val="1"/>
      <w:numFmt w:val="decimal"/>
      <w:lvlText w:val="%6."/>
      <w:lvlJc w:val="left"/>
      <w:pPr>
        <w:tabs>
          <w:tab w:val="num" w:pos="4320"/>
        </w:tabs>
        <w:ind w:left="4320" w:hanging="360"/>
      </w:pPr>
    </w:lvl>
    <w:lvl w:ilvl="6" w:tplc="36F81A5E">
      <w:start w:val="1"/>
      <w:numFmt w:val="decimal"/>
      <w:lvlText w:val="%7."/>
      <w:lvlJc w:val="left"/>
      <w:pPr>
        <w:tabs>
          <w:tab w:val="num" w:pos="5040"/>
        </w:tabs>
        <w:ind w:left="5040" w:hanging="360"/>
      </w:pPr>
    </w:lvl>
    <w:lvl w:ilvl="7" w:tplc="EC74AB42">
      <w:start w:val="1"/>
      <w:numFmt w:val="decimal"/>
      <w:lvlText w:val="%8."/>
      <w:lvlJc w:val="left"/>
      <w:pPr>
        <w:tabs>
          <w:tab w:val="num" w:pos="5760"/>
        </w:tabs>
        <w:ind w:left="5760" w:hanging="360"/>
      </w:pPr>
    </w:lvl>
    <w:lvl w:ilvl="8" w:tplc="98826294">
      <w:start w:val="1"/>
      <w:numFmt w:val="decimal"/>
      <w:lvlText w:val="%9."/>
      <w:lvlJc w:val="left"/>
      <w:pPr>
        <w:tabs>
          <w:tab w:val="num" w:pos="6480"/>
        </w:tabs>
        <w:ind w:left="6480" w:hanging="360"/>
      </w:pPr>
    </w:lvl>
  </w:abstractNum>
  <w:abstractNum w:abstractNumId="42">
    <w:nsid w:val="2D426A72"/>
    <w:multiLevelType w:val="hybridMultilevel"/>
    <w:tmpl w:val="C6ECE8AA"/>
    <w:styleLink w:val="411"/>
    <w:lvl w:ilvl="0" w:tplc="3CD41A8C">
      <w:start w:val="1"/>
      <w:numFmt w:val="bullet"/>
      <w:lvlText w:val="‒"/>
      <w:lvlJc w:val="left"/>
      <w:pPr>
        <w:ind w:left="1429" w:hanging="360"/>
      </w:pPr>
      <w:rPr>
        <w:rFonts w:ascii="Times New Roman" w:hAnsi="Times New Roman" w:cs="Times New Roman" w:hint="default"/>
      </w:rPr>
    </w:lvl>
    <w:lvl w:ilvl="1" w:tplc="F3CEE35A" w:tentative="1">
      <w:start w:val="1"/>
      <w:numFmt w:val="bullet"/>
      <w:lvlText w:val="o"/>
      <w:lvlJc w:val="left"/>
      <w:pPr>
        <w:ind w:left="2149" w:hanging="360"/>
      </w:pPr>
      <w:rPr>
        <w:rFonts w:ascii="Courier New" w:hAnsi="Courier New" w:cs="Courier New" w:hint="default"/>
      </w:rPr>
    </w:lvl>
    <w:lvl w:ilvl="2" w:tplc="73FC0522" w:tentative="1">
      <w:start w:val="1"/>
      <w:numFmt w:val="bullet"/>
      <w:lvlText w:val=""/>
      <w:lvlJc w:val="left"/>
      <w:pPr>
        <w:ind w:left="2869" w:hanging="360"/>
      </w:pPr>
      <w:rPr>
        <w:rFonts w:ascii="Wingdings" w:hAnsi="Wingdings" w:hint="default"/>
      </w:rPr>
    </w:lvl>
    <w:lvl w:ilvl="3" w:tplc="476C6156" w:tentative="1">
      <w:start w:val="1"/>
      <w:numFmt w:val="bullet"/>
      <w:lvlText w:val=""/>
      <w:lvlJc w:val="left"/>
      <w:pPr>
        <w:ind w:left="3589" w:hanging="360"/>
      </w:pPr>
      <w:rPr>
        <w:rFonts w:ascii="Symbol" w:hAnsi="Symbol" w:hint="default"/>
      </w:rPr>
    </w:lvl>
    <w:lvl w:ilvl="4" w:tplc="9EB898F6" w:tentative="1">
      <w:start w:val="1"/>
      <w:numFmt w:val="bullet"/>
      <w:lvlText w:val="o"/>
      <w:lvlJc w:val="left"/>
      <w:pPr>
        <w:ind w:left="4309" w:hanging="360"/>
      </w:pPr>
      <w:rPr>
        <w:rFonts w:ascii="Courier New" w:hAnsi="Courier New" w:cs="Courier New" w:hint="default"/>
      </w:rPr>
    </w:lvl>
    <w:lvl w:ilvl="5" w:tplc="7A0E0F26" w:tentative="1">
      <w:start w:val="1"/>
      <w:numFmt w:val="bullet"/>
      <w:lvlText w:val=""/>
      <w:lvlJc w:val="left"/>
      <w:pPr>
        <w:ind w:left="5029" w:hanging="360"/>
      </w:pPr>
      <w:rPr>
        <w:rFonts w:ascii="Wingdings" w:hAnsi="Wingdings" w:hint="default"/>
      </w:rPr>
    </w:lvl>
    <w:lvl w:ilvl="6" w:tplc="96ACDB30" w:tentative="1">
      <w:start w:val="1"/>
      <w:numFmt w:val="bullet"/>
      <w:lvlText w:val=""/>
      <w:lvlJc w:val="left"/>
      <w:pPr>
        <w:ind w:left="5749" w:hanging="360"/>
      </w:pPr>
      <w:rPr>
        <w:rFonts w:ascii="Symbol" w:hAnsi="Symbol" w:hint="default"/>
      </w:rPr>
    </w:lvl>
    <w:lvl w:ilvl="7" w:tplc="490CD050" w:tentative="1">
      <w:start w:val="1"/>
      <w:numFmt w:val="bullet"/>
      <w:lvlText w:val="o"/>
      <w:lvlJc w:val="left"/>
      <w:pPr>
        <w:ind w:left="6469" w:hanging="360"/>
      </w:pPr>
      <w:rPr>
        <w:rFonts w:ascii="Courier New" w:hAnsi="Courier New" w:cs="Courier New" w:hint="default"/>
      </w:rPr>
    </w:lvl>
    <w:lvl w:ilvl="8" w:tplc="0EF07CF8" w:tentative="1">
      <w:start w:val="1"/>
      <w:numFmt w:val="bullet"/>
      <w:lvlText w:val=""/>
      <w:lvlJc w:val="left"/>
      <w:pPr>
        <w:ind w:left="7189" w:hanging="360"/>
      </w:pPr>
      <w:rPr>
        <w:rFonts w:ascii="Wingdings" w:hAnsi="Wingdings" w:hint="default"/>
      </w:rPr>
    </w:lvl>
  </w:abstractNum>
  <w:abstractNum w:abstractNumId="43">
    <w:nsid w:val="2E775833"/>
    <w:multiLevelType w:val="multilevel"/>
    <w:tmpl w:val="A7B8E4CA"/>
    <w:lvl w:ilvl="0">
      <w:start w:val="1"/>
      <w:numFmt w:val="decimal"/>
      <w:pStyle w:val="25"/>
      <w:lvlText w:val="%1."/>
      <w:lvlJc w:val="left"/>
      <w:pPr>
        <w:ind w:left="720" w:hanging="360"/>
      </w:pPr>
    </w:lvl>
    <w:lvl w:ilvl="1">
      <w:start w:val="1"/>
      <w:numFmt w:val="decimal"/>
      <w:pStyle w:val="a9"/>
      <w:isLgl/>
      <w:lvlText w:val="%1.%2."/>
      <w:lvlJc w:val="left"/>
      <w:pPr>
        <w:ind w:left="1440" w:hanging="720"/>
      </w:pPr>
      <w:rPr>
        <w:i w:val="0"/>
      </w:rPr>
    </w:lvl>
    <w:lvl w:ilvl="2">
      <w:start w:val="1"/>
      <w:numFmt w:val="decimal"/>
      <w:pStyle w:val="26"/>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4">
    <w:nsid w:val="2ECF7632"/>
    <w:multiLevelType w:val="multilevel"/>
    <w:tmpl w:val="5F9EA79A"/>
    <w:styleLink w:val="aa"/>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329D5D59"/>
    <w:multiLevelType w:val="hybridMultilevel"/>
    <w:tmpl w:val="EA6E0AF4"/>
    <w:lvl w:ilvl="0" w:tplc="8D4AB536">
      <w:start w:val="1"/>
      <w:numFmt w:val="decimal"/>
      <w:pStyle w:val="ab"/>
      <w:lvlText w:val="%1."/>
      <w:lvlJc w:val="left"/>
      <w:pPr>
        <w:tabs>
          <w:tab w:val="num" w:pos="437"/>
        </w:tabs>
        <w:ind w:left="153" w:firstLine="567"/>
      </w:pPr>
      <w:rPr>
        <w:rFonts w:hint="default"/>
      </w:rPr>
    </w:lvl>
    <w:lvl w:ilvl="1" w:tplc="7A823B9E" w:tentative="1">
      <w:start w:val="1"/>
      <w:numFmt w:val="lowerLetter"/>
      <w:lvlText w:val="%2."/>
      <w:lvlJc w:val="left"/>
      <w:pPr>
        <w:tabs>
          <w:tab w:val="num" w:pos="1440"/>
        </w:tabs>
        <w:ind w:left="1440" w:hanging="360"/>
      </w:pPr>
    </w:lvl>
    <w:lvl w:ilvl="2" w:tplc="72465EE0" w:tentative="1">
      <w:start w:val="1"/>
      <w:numFmt w:val="lowerRoman"/>
      <w:lvlText w:val="%3."/>
      <w:lvlJc w:val="right"/>
      <w:pPr>
        <w:tabs>
          <w:tab w:val="num" w:pos="2160"/>
        </w:tabs>
        <w:ind w:left="2160" w:hanging="180"/>
      </w:pPr>
    </w:lvl>
    <w:lvl w:ilvl="3" w:tplc="322292CE" w:tentative="1">
      <w:start w:val="1"/>
      <w:numFmt w:val="decimal"/>
      <w:lvlText w:val="%4."/>
      <w:lvlJc w:val="left"/>
      <w:pPr>
        <w:tabs>
          <w:tab w:val="num" w:pos="2880"/>
        </w:tabs>
        <w:ind w:left="2880" w:hanging="360"/>
      </w:pPr>
    </w:lvl>
    <w:lvl w:ilvl="4" w:tplc="732E3CC2" w:tentative="1">
      <w:start w:val="1"/>
      <w:numFmt w:val="lowerLetter"/>
      <w:lvlText w:val="%5."/>
      <w:lvlJc w:val="left"/>
      <w:pPr>
        <w:tabs>
          <w:tab w:val="num" w:pos="3600"/>
        </w:tabs>
        <w:ind w:left="3600" w:hanging="360"/>
      </w:pPr>
    </w:lvl>
    <w:lvl w:ilvl="5" w:tplc="63F04BE2" w:tentative="1">
      <w:start w:val="1"/>
      <w:numFmt w:val="lowerRoman"/>
      <w:lvlText w:val="%6."/>
      <w:lvlJc w:val="right"/>
      <w:pPr>
        <w:tabs>
          <w:tab w:val="num" w:pos="4320"/>
        </w:tabs>
        <w:ind w:left="4320" w:hanging="180"/>
      </w:pPr>
    </w:lvl>
    <w:lvl w:ilvl="6" w:tplc="87E25F24" w:tentative="1">
      <w:start w:val="1"/>
      <w:numFmt w:val="decimal"/>
      <w:lvlText w:val="%7."/>
      <w:lvlJc w:val="left"/>
      <w:pPr>
        <w:tabs>
          <w:tab w:val="num" w:pos="5040"/>
        </w:tabs>
        <w:ind w:left="5040" w:hanging="360"/>
      </w:pPr>
    </w:lvl>
    <w:lvl w:ilvl="7" w:tplc="776831D6" w:tentative="1">
      <w:start w:val="1"/>
      <w:numFmt w:val="lowerLetter"/>
      <w:lvlText w:val="%8."/>
      <w:lvlJc w:val="left"/>
      <w:pPr>
        <w:tabs>
          <w:tab w:val="num" w:pos="5760"/>
        </w:tabs>
        <w:ind w:left="5760" w:hanging="360"/>
      </w:pPr>
    </w:lvl>
    <w:lvl w:ilvl="8" w:tplc="6F4A042C" w:tentative="1">
      <w:start w:val="1"/>
      <w:numFmt w:val="lowerRoman"/>
      <w:lvlText w:val="%9."/>
      <w:lvlJc w:val="right"/>
      <w:pPr>
        <w:tabs>
          <w:tab w:val="num" w:pos="6480"/>
        </w:tabs>
        <w:ind w:left="6480" w:hanging="180"/>
      </w:pPr>
    </w:lvl>
  </w:abstractNum>
  <w:abstractNum w:abstractNumId="46">
    <w:nsid w:val="333001A0"/>
    <w:multiLevelType w:val="hybridMultilevel"/>
    <w:tmpl w:val="1B9CB390"/>
    <w:styleLink w:val="2111"/>
    <w:lvl w:ilvl="0" w:tplc="59C084EE">
      <w:start w:val="1"/>
      <w:numFmt w:val="bullet"/>
      <w:lvlText w:val="­"/>
      <w:lvlJc w:val="left"/>
      <w:pPr>
        <w:ind w:left="1429" w:hanging="360"/>
      </w:pPr>
      <w:rPr>
        <w:rFonts w:ascii="Courier New" w:hAnsi="Courier New" w:cs="Courier New" w:hint="default"/>
        <w:color w:val="auto"/>
      </w:rPr>
    </w:lvl>
    <w:lvl w:ilvl="1" w:tplc="3D3A2528" w:tentative="1">
      <w:start w:val="1"/>
      <w:numFmt w:val="bullet"/>
      <w:lvlText w:val="o"/>
      <w:lvlJc w:val="left"/>
      <w:pPr>
        <w:ind w:left="2149" w:hanging="360"/>
      </w:pPr>
      <w:rPr>
        <w:rFonts w:ascii="Courier New" w:hAnsi="Courier New" w:cs="Courier New" w:hint="default"/>
      </w:rPr>
    </w:lvl>
    <w:lvl w:ilvl="2" w:tplc="FA821764" w:tentative="1">
      <w:start w:val="1"/>
      <w:numFmt w:val="bullet"/>
      <w:lvlText w:val=""/>
      <w:lvlJc w:val="left"/>
      <w:pPr>
        <w:ind w:left="2869" w:hanging="360"/>
      </w:pPr>
      <w:rPr>
        <w:rFonts w:ascii="Wingdings" w:hAnsi="Wingdings" w:hint="default"/>
      </w:rPr>
    </w:lvl>
    <w:lvl w:ilvl="3" w:tplc="D5D83C38" w:tentative="1">
      <w:start w:val="1"/>
      <w:numFmt w:val="bullet"/>
      <w:lvlText w:val=""/>
      <w:lvlJc w:val="left"/>
      <w:pPr>
        <w:ind w:left="3589" w:hanging="360"/>
      </w:pPr>
      <w:rPr>
        <w:rFonts w:ascii="Symbol" w:hAnsi="Symbol" w:hint="default"/>
      </w:rPr>
    </w:lvl>
    <w:lvl w:ilvl="4" w:tplc="7B62E874" w:tentative="1">
      <w:start w:val="1"/>
      <w:numFmt w:val="bullet"/>
      <w:lvlText w:val="o"/>
      <w:lvlJc w:val="left"/>
      <w:pPr>
        <w:ind w:left="4309" w:hanging="360"/>
      </w:pPr>
      <w:rPr>
        <w:rFonts w:ascii="Courier New" w:hAnsi="Courier New" w:cs="Courier New" w:hint="default"/>
      </w:rPr>
    </w:lvl>
    <w:lvl w:ilvl="5" w:tplc="31AAB55A" w:tentative="1">
      <w:start w:val="1"/>
      <w:numFmt w:val="bullet"/>
      <w:lvlText w:val=""/>
      <w:lvlJc w:val="left"/>
      <w:pPr>
        <w:ind w:left="5029" w:hanging="360"/>
      </w:pPr>
      <w:rPr>
        <w:rFonts w:ascii="Wingdings" w:hAnsi="Wingdings" w:hint="default"/>
      </w:rPr>
    </w:lvl>
    <w:lvl w:ilvl="6" w:tplc="AECC4074" w:tentative="1">
      <w:start w:val="1"/>
      <w:numFmt w:val="bullet"/>
      <w:lvlText w:val=""/>
      <w:lvlJc w:val="left"/>
      <w:pPr>
        <w:ind w:left="5749" w:hanging="360"/>
      </w:pPr>
      <w:rPr>
        <w:rFonts w:ascii="Symbol" w:hAnsi="Symbol" w:hint="default"/>
      </w:rPr>
    </w:lvl>
    <w:lvl w:ilvl="7" w:tplc="EDCC4DA8" w:tentative="1">
      <w:start w:val="1"/>
      <w:numFmt w:val="bullet"/>
      <w:lvlText w:val="o"/>
      <w:lvlJc w:val="left"/>
      <w:pPr>
        <w:ind w:left="6469" w:hanging="360"/>
      </w:pPr>
      <w:rPr>
        <w:rFonts w:ascii="Courier New" w:hAnsi="Courier New" w:cs="Courier New" w:hint="default"/>
      </w:rPr>
    </w:lvl>
    <w:lvl w:ilvl="8" w:tplc="97C04876" w:tentative="1">
      <w:start w:val="1"/>
      <w:numFmt w:val="bullet"/>
      <w:lvlText w:val=""/>
      <w:lvlJc w:val="left"/>
      <w:pPr>
        <w:ind w:left="7189" w:hanging="360"/>
      </w:pPr>
      <w:rPr>
        <w:rFonts w:ascii="Wingdings" w:hAnsi="Wingdings" w:hint="default"/>
      </w:rPr>
    </w:lvl>
  </w:abstractNum>
  <w:abstractNum w:abstractNumId="47">
    <w:nsid w:val="33306716"/>
    <w:multiLevelType w:val="hybridMultilevel"/>
    <w:tmpl w:val="8648D9CE"/>
    <w:lvl w:ilvl="0" w:tplc="75FA8820">
      <w:start w:val="1"/>
      <w:numFmt w:val="decimal"/>
      <w:pStyle w:val="1230"/>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4914EAB"/>
    <w:multiLevelType w:val="multilevel"/>
    <w:tmpl w:val="A61638B4"/>
    <w:lvl w:ilvl="0">
      <w:start w:val="1"/>
      <w:numFmt w:val="decimal"/>
      <w:pStyle w:val="ac"/>
      <w:lvlText w:val="Рисунок %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9">
    <w:nsid w:val="349E4B09"/>
    <w:multiLevelType w:val="hybridMultilevel"/>
    <w:tmpl w:val="D4B01DE8"/>
    <w:styleLink w:val="1421"/>
    <w:lvl w:ilvl="0" w:tplc="017EBE80">
      <w:start w:val="1"/>
      <w:numFmt w:val="decimal"/>
      <w:lvlText w:val="%1."/>
      <w:lvlJc w:val="left"/>
      <w:pPr>
        <w:ind w:left="1179" w:hanging="360"/>
      </w:pPr>
      <w:rPr>
        <w:b w:val="0"/>
      </w:rPr>
    </w:lvl>
    <w:lvl w:ilvl="1" w:tplc="E9285538">
      <w:start w:val="1"/>
      <w:numFmt w:val="lowerLetter"/>
      <w:lvlText w:val="%2."/>
      <w:lvlJc w:val="left"/>
      <w:pPr>
        <w:ind w:left="1899" w:hanging="360"/>
      </w:pPr>
    </w:lvl>
    <w:lvl w:ilvl="2" w:tplc="D9C02E94">
      <w:start w:val="1"/>
      <w:numFmt w:val="lowerRoman"/>
      <w:lvlText w:val="%3."/>
      <w:lvlJc w:val="right"/>
      <w:pPr>
        <w:ind w:left="2619" w:hanging="180"/>
      </w:pPr>
    </w:lvl>
    <w:lvl w:ilvl="3" w:tplc="548CFA26">
      <w:start w:val="1"/>
      <w:numFmt w:val="decimal"/>
      <w:lvlText w:val="%4."/>
      <w:lvlJc w:val="left"/>
      <w:pPr>
        <w:ind w:left="3339" w:hanging="360"/>
      </w:pPr>
    </w:lvl>
    <w:lvl w:ilvl="4" w:tplc="3514A0C0">
      <w:start w:val="1"/>
      <w:numFmt w:val="lowerLetter"/>
      <w:lvlText w:val="%5."/>
      <w:lvlJc w:val="left"/>
      <w:pPr>
        <w:ind w:left="4059" w:hanging="360"/>
      </w:pPr>
    </w:lvl>
    <w:lvl w:ilvl="5" w:tplc="5E660C0C">
      <w:start w:val="1"/>
      <w:numFmt w:val="lowerRoman"/>
      <w:lvlText w:val="%6."/>
      <w:lvlJc w:val="right"/>
      <w:pPr>
        <w:ind w:left="4779" w:hanging="180"/>
      </w:pPr>
    </w:lvl>
    <w:lvl w:ilvl="6" w:tplc="8FF4EAEC">
      <w:start w:val="1"/>
      <w:numFmt w:val="decimal"/>
      <w:lvlText w:val="%7."/>
      <w:lvlJc w:val="left"/>
      <w:pPr>
        <w:ind w:left="5499" w:hanging="360"/>
      </w:pPr>
    </w:lvl>
    <w:lvl w:ilvl="7" w:tplc="052A6314">
      <w:start w:val="1"/>
      <w:numFmt w:val="lowerLetter"/>
      <w:lvlText w:val="%8."/>
      <w:lvlJc w:val="left"/>
      <w:pPr>
        <w:ind w:left="6219" w:hanging="360"/>
      </w:pPr>
    </w:lvl>
    <w:lvl w:ilvl="8" w:tplc="606A36E8">
      <w:start w:val="1"/>
      <w:numFmt w:val="lowerRoman"/>
      <w:lvlText w:val="%9."/>
      <w:lvlJc w:val="right"/>
      <w:pPr>
        <w:ind w:left="6939" w:hanging="180"/>
      </w:pPr>
    </w:lvl>
  </w:abstractNum>
  <w:abstractNum w:abstractNumId="50">
    <w:nsid w:val="35721469"/>
    <w:multiLevelType w:val="hybridMultilevel"/>
    <w:tmpl w:val="62028542"/>
    <w:styleLink w:val="211"/>
    <w:lvl w:ilvl="0" w:tplc="9880FDAC">
      <w:start w:val="1"/>
      <w:numFmt w:val="bullet"/>
      <w:lvlText w:val=""/>
      <w:lvlJc w:val="left"/>
      <w:pPr>
        <w:tabs>
          <w:tab w:val="num" w:pos="1429"/>
        </w:tabs>
        <w:ind w:left="360" w:firstLine="709"/>
      </w:pPr>
      <w:rPr>
        <w:rFonts w:ascii="Symbol" w:hAnsi="Symbol" w:hint="default"/>
        <w:color w:val="auto"/>
      </w:rPr>
    </w:lvl>
    <w:lvl w:ilvl="1" w:tplc="67C0926A">
      <w:start w:val="1"/>
      <w:numFmt w:val="decimal"/>
      <w:lvlText w:val="%2."/>
      <w:lvlJc w:val="left"/>
      <w:pPr>
        <w:tabs>
          <w:tab w:val="num" w:pos="1440"/>
        </w:tabs>
        <w:ind w:left="1440" w:hanging="360"/>
      </w:pPr>
    </w:lvl>
    <w:lvl w:ilvl="2" w:tplc="88442908">
      <w:start w:val="1"/>
      <w:numFmt w:val="decimal"/>
      <w:lvlText w:val="%3."/>
      <w:lvlJc w:val="left"/>
      <w:pPr>
        <w:tabs>
          <w:tab w:val="num" w:pos="2160"/>
        </w:tabs>
        <w:ind w:left="2160" w:hanging="360"/>
      </w:pPr>
    </w:lvl>
    <w:lvl w:ilvl="3" w:tplc="78BE8AC0">
      <w:start w:val="1"/>
      <w:numFmt w:val="decimal"/>
      <w:lvlText w:val="%4."/>
      <w:lvlJc w:val="left"/>
      <w:pPr>
        <w:tabs>
          <w:tab w:val="num" w:pos="2880"/>
        </w:tabs>
        <w:ind w:left="2880" w:hanging="360"/>
      </w:pPr>
    </w:lvl>
    <w:lvl w:ilvl="4" w:tplc="7F72A45C">
      <w:start w:val="1"/>
      <w:numFmt w:val="decimal"/>
      <w:lvlText w:val="%5."/>
      <w:lvlJc w:val="left"/>
      <w:pPr>
        <w:tabs>
          <w:tab w:val="num" w:pos="3600"/>
        </w:tabs>
        <w:ind w:left="3600" w:hanging="360"/>
      </w:pPr>
    </w:lvl>
    <w:lvl w:ilvl="5" w:tplc="FE62BD66">
      <w:start w:val="1"/>
      <w:numFmt w:val="decimal"/>
      <w:lvlText w:val="%6."/>
      <w:lvlJc w:val="left"/>
      <w:pPr>
        <w:tabs>
          <w:tab w:val="num" w:pos="4320"/>
        </w:tabs>
        <w:ind w:left="4320" w:hanging="360"/>
      </w:pPr>
    </w:lvl>
    <w:lvl w:ilvl="6" w:tplc="786E8158">
      <w:start w:val="1"/>
      <w:numFmt w:val="decimal"/>
      <w:lvlText w:val="%7."/>
      <w:lvlJc w:val="left"/>
      <w:pPr>
        <w:tabs>
          <w:tab w:val="num" w:pos="5040"/>
        </w:tabs>
        <w:ind w:left="5040" w:hanging="360"/>
      </w:pPr>
    </w:lvl>
    <w:lvl w:ilvl="7" w:tplc="A44A4CFE">
      <w:start w:val="1"/>
      <w:numFmt w:val="decimal"/>
      <w:lvlText w:val="%8."/>
      <w:lvlJc w:val="left"/>
      <w:pPr>
        <w:tabs>
          <w:tab w:val="num" w:pos="5760"/>
        </w:tabs>
        <w:ind w:left="5760" w:hanging="360"/>
      </w:pPr>
    </w:lvl>
    <w:lvl w:ilvl="8" w:tplc="3A66C0E6">
      <w:start w:val="1"/>
      <w:numFmt w:val="decimal"/>
      <w:lvlText w:val="%9."/>
      <w:lvlJc w:val="left"/>
      <w:pPr>
        <w:tabs>
          <w:tab w:val="num" w:pos="6480"/>
        </w:tabs>
        <w:ind w:left="6480" w:hanging="360"/>
      </w:pPr>
    </w:lvl>
  </w:abstractNum>
  <w:abstractNum w:abstractNumId="51">
    <w:nsid w:val="35F528FE"/>
    <w:multiLevelType w:val="multilevel"/>
    <w:tmpl w:val="ADA65EB6"/>
    <w:styleLink w:val="21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3DB20FA5"/>
    <w:multiLevelType w:val="hybridMultilevel"/>
    <w:tmpl w:val="DABC1210"/>
    <w:styleLink w:val="225"/>
    <w:lvl w:ilvl="0" w:tplc="DB1077B2">
      <w:start w:val="1"/>
      <w:numFmt w:val="bullet"/>
      <w:lvlText w:val=""/>
      <w:lvlJc w:val="left"/>
      <w:pPr>
        <w:ind w:left="1440" w:hanging="360"/>
      </w:pPr>
      <w:rPr>
        <w:rFonts w:ascii="Symbol" w:hAnsi="Symbol" w:hint="default"/>
      </w:rPr>
    </w:lvl>
    <w:lvl w:ilvl="1" w:tplc="8C9EFBE8" w:tentative="1">
      <w:start w:val="1"/>
      <w:numFmt w:val="bullet"/>
      <w:lvlText w:val="o"/>
      <w:lvlJc w:val="left"/>
      <w:pPr>
        <w:ind w:left="2160" w:hanging="360"/>
      </w:pPr>
      <w:rPr>
        <w:rFonts w:ascii="Courier New" w:hAnsi="Courier New" w:cs="Courier New" w:hint="default"/>
      </w:rPr>
    </w:lvl>
    <w:lvl w:ilvl="2" w:tplc="9170E56A" w:tentative="1">
      <w:start w:val="1"/>
      <w:numFmt w:val="bullet"/>
      <w:lvlText w:val=""/>
      <w:lvlJc w:val="left"/>
      <w:pPr>
        <w:ind w:left="2880" w:hanging="360"/>
      </w:pPr>
      <w:rPr>
        <w:rFonts w:ascii="Wingdings" w:hAnsi="Wingdings" w:hint="default"/>
      </w:rPr>
    </w:lvl>
    <w:lvl w:ilvl="3" w:tplc="D28E1B5C" w:tentative="1">
      <w:start w:val="1"/>
      <w:numFmt w:val="bullet"/>
      <w:lvlText w:val=""/>
      <w:lvlJc w:val="left"/>
      <w:pPr>
        <w:ind w:left="3600" w:hanging="360"/>
      </w:pPr>
      <w:rPr>
        <w:rFonts w:ascii="Symbol" w:hAnsi="Symbol" w:hint="default"/>
      </w:rPr>
    </w:lvl>
    <w:lvl w:ilvl="4" w:tplc="125CBD74" w:tentative="1">
      <w:start w:val="1"/>
      <w:numFmt w:val="bullet"/>
      <w:lvlText w:val="o"/>
      <w:lvlJc w:val="left"/>
      <w:pPr>
        <w:ind w:left="4320" w:hanging="360"/>
      </w:pPr>
      <w:rPr>
        <w:rFonts w:ascii="Courier New" w:hAnsi="Courier New" w:cs="Courier New" w:hint="default"/>
      </w:rPr>
    </w:lvl>
    <w:lvl w:ilvl="5" w:tplc="A14ED758" w:tentative="1">
      <w:start w:val="1"/>
      <w:numFmt w:val="bullet"/>
      <w:lvlText w:val=""/>
      <w:lvlJc w:val="left"/>
      <w:pPr>
        <w:ind w:left="5040" w:hanging="360"/>
      </w:pPr>
      <w:rPr>
        <w:rFonts w:ascii="Wingdings" w:hAnsi="Wingdings" w:hint="default"/>
      </w:rPr>
    </w:lvl>
    <w:lvl w:ilvl="6" w:tplc="F75C3424" w:tentative="1">
      <w:start w:val="1"/>
      <w:numFmt w:val="bullet"/>
      <w:lvlText w:val=""/>
      <w:lvlJc w:val="left"/>
      <w:pPr>
        <w:ind w:left="5760" w:hanging="360"/>
      </w:pPr>
      <w:rPr>
        <w:rFonts w:ascii="Symbol" w:hAnsi="Symbol" w:hint="default"/>
      </w:rPr>
    </w:lvl>
    <w:lvl w:ilvl="7" w:tplc="B5749862" w:tentative="1">
      <w:start w:val="1"/>
      <w:numFmt w:val="bullet"/>
      <w:lvlText w:val="o"/>
      <w:lvlJc w:val="left"/>
      <w:pPr>
        <w:ind w:left="6480" w:hanging="360"/>
      </w:pPr>
      <w:rPr>
        <w:rFonts w:ascii="Courier New" w:hAnsi="Courier New" w:cs="Courier New" w:hint="default"/>
      </w:rPr>
    </w:lvl>
    <w:lvl w:ilvl="8" w:tplc="79FC483C" w:tentative="1">
      <w:start w:val="1"/>
      <w:numFmt w:val="bullet"/>
      <w:lvlText w:val=""/>
      <w:lvlJc w:val="left"/>
      <w:pPr>
        <w:ind w:left="7200" w:hanging="360"/>
      </w:pPr>
      <w:rPr>
        <w:rFonts w:ascii="Wingdings" w:hAnsi="Wingdings" w:hint="default"/>
      </w:rPr>
    </w:lvl>
  </w:abstractNum>
  <w:abstractNum w:abstractNumId="53">
    <w:nsid w:val="40153223"/>
    <w:multiLevelType w:val="multilevel"/>
    <w:tmpl w:val="2B223D58"/>
    <w:styleLink w:val="142"/>
    <w:lvl w:ilvl="0">
      <w:start w:val="2"/>
      <w:numFmt w:val="decimal"/>
      <w:lvlText w:val="%1"/>
      <w:lvlJc w:val="left"/>
      <w:pPr>
        <w:tabs>
          <w:tab w:val="num" w:pos="480"/>
        </w:tabs>
        <w:ind w:left="480" w:hanging="480"/>
      </w:pPr>
    </w:lvl>
    <w:lvl w:ilvl="1">
      <w:start w:val="1"/>
      <w:numFmt w:val="decimal"/>
      <w:lvlText w:val="%1.%2"/>
      <w:lvlJc w:val="left"/>
      <w:pPr>
        <w:tabs>
          <w:tab w:val="num" w:pos="912"/>
        </w:tabs>
        <w:ind w:left="912" w:hanging="480"/>
      </w:pPr>
    </w:lvl>
    <w:lvl w:ilvl="2">
      <w:start w:val="1"/>
      <w:numFmt w:val="decimal"/>
      <w:lvlText w:val="%1.%2.%3"/>
      <w:lvlJc w:val="left"/>
      <w:pPr>
        <w:tabs>
          <w:tab w:val="num" w:pos="1584"/>
        </w:tabs>
        <w:ind w:left="1584" w:hanging="720"/>
      </w:pPr>
    </w:lvl>
    <w:lvl w:ilvl="3">
      <w:start w:val="1"/>
      <w:numFmt w:val="decimal"/>
      <w:lvlText w:val="%1.%2.%3.%4"/>
      <w:lvlJc w:val="left"/>
      <w:pPr>
        <w:tabs>
          <w:tab w:val="num" w:pos="2016"/>
        </w:tabs>
        <w:ind w:left="2016" w:hanging="720"/>
      </w:pPr>
    </w:lvl>
    <w:lvl w:ilvl="4">
      <w:start w:val="1"/>
      <w:numFmt w:val="decimal"/>
      <w:lvlText w:val="%1.%2.%3.%4.%5"/>
      <w:lvlJc w:val="left"/>
      <w:pPr>
        <w:tabs>
          <w:tab w:val="num" w:pos="2808"/>
        </w:tabs>
        <w:ind w:left="2808"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4032"/>
        </w:tabs>
        <w:ind w:left="4032" w:hanging="1440"/>
      </w:pPr>
    </w:lvl>
    <w:lvl w:ilvl="7">
      <w:start w:val="1"/>
      <w:numFmt w:val="decimal"/>
      <w:lvlText w:val="%1.%2.%3.%4.%5.%6.%7.%8"/>
      <w:lvlJc w:val="left"/>
      <w:pPr>
        <w:tabs>
          <w:tab w:val="num" w:pos="4464"/>
        </w:tabs>
        <w:ind w:left="4464" w:hanging="1440"/>
      </w:pPr>
    </w:lvl>
    <w:lvl w:ilvl="8">
      <w:start w:val="1"/>
      <w:numFmt w:val="decimal"/>
      <w:lvlText w:val="%1.%2.%3.%4.%5.%6.%7.%8.%9"/>
      <w:lvlJc w:val="left"/>
      <w:pPr>
        <w:tabs>
          <w:tab w:val="num" w:pos="5256"/>
        </w:tabs>
        <w:ind w:left="5256" w:hanging="1800"/>
      </w:pPr>
    </w:lvl>
  </w:abstractNum>
  <w:abstractNum w:abstractNumId="54">
    <w:nsid w:val="408E440E"/>
    <w:multiLevelType w:val="hybridMultilevel"/>
    <w:tmpl w:val="46463C84"/>
    <w:styleLink w:val="431"/>
    <w:lvl w:ilvl="0" w:tplc="257C6634">
      <w:start w:val="1"/>
      <w:numFmt w:val="decimal"/>
      <w:lvlText w:val="%1"/>
      <w:lvlJc w:val="left"/>
      <w:pPr>
        <w:ind w:left="360" w:hanging="360"/>
      </w:pPr>
      <w:rPr>
        <w:rFonts w:cs="Times New Roman"/>
        <w:b/>
      </w:rPr>
    </w:lvl>
    <w:lvl w:ilvl="1" w:tplc="44D06B88">
      <w:start w:val="1"/>
      <w:numFmt w:val="lowerLetter"/>
      <w:lvlText w:val="%2."/>
      <w:lvlJc w:val="left"/>
      <w:pPr>
        <w:ind w:left="1080" w:hanging="360"/>
      </w:pPr>
      <w:rPr>
        <w:rFonts w:cs="Times New Roman"/>
      </w:rPr>
    </w:lvl>
    <w:lvl w:ilvl="2" w:tplc="AA3EB856">
      <w:start w:val="1"/>
      <w:numFmt w:val="lowerRoman"/>
      <w:lvlText w:val="%3."/>
      <w:lvlJc w:val="right"/>
      <w:pPr>
        <w:ind w:left="1800" w:hanging="180"/>
      </w:pPr>
      <w:rPr>
        <w:rFonts w:cs="Times New Roman"/>
      </w:rPr>
    </w:lvl>
    <w:lvl w:ilvl="3" w:tplc="682A78CE">
      <w:start w:val="1"/>
      <w:numFmt w:val="decimal"/>
      <w:lvlText w:val="%4."/>
      <w:lvlJc w:val="left"/>
      <w:pPr>
        <w:ind w:left="2520" w:hanging="360"/>
      </w:pPr>
      <w:rPr>
        <w:rFonts w:cs="Times New Roman"/>
      </w:rPr>
    </w:lvl>
    <w:lvl w:ilvl="4" w:tplc="E710ED60">
      <w:start w:val="1"/>
      <w:numFmt w:val="lowerLetter"/>
      <w:lvlText w:val="%5."/>
      <w:lvlJc w:val="left"/>
      <w:pPr>
        <w:ind w:left="3240" w:hanging="360"/>
      </w:pPr>
      <w:rPr>
        <w:rFonts w:cs="Times New Roman"/>
      </w:rPr>
    </w:lvl>
    <w:lvl w:ilvl="5" w:tplc="272E5CAC">
      <w:start w:val="1"/>
      <w:numFmt w:val="lowerRoman"/>
      <w:lvlText w:val="%6."/>
      <w:lvlJc w:val="right"/>
      <w:pPr>
        <w:ind w:left="3960" w:hanging="180"/>
      </w:pPr>
      <w:rPr>
        <w:rFonts w:cs="Times New Roman"/>
      </w:rPr>
    </w:lvl>
    <w:lvl w:ilvl="6" w:tplc="B2C6F9DA">
      <w:start w:val="1"/>
      <w:numFmt w:val="decimal"/>
      <w:lvlText w:val="%7."/>
      <w:lvlJc w:val="left"/>
      <w:pPr>
        <w:ind w:left="4680" w:hanging="360"/>
      </w:pPr>
      <w:rPr>
        <w:rFonts w:cs="Times New Roman"/>
      </w:rPr>
    </w:lvl>
    <w:lvl w:ilvl="7" w:tplc="C6BEFE54">
      <w:start w:val="1"/>
      <w:numFmt w:val="lowerLetter"/>
      <w:lvlText w:val="%8."/>
      <w:lvlJc w:val="left"/>
      <w:pPr>
        <w:ind w:left="5400" w:hanging="360"/>
      </w:pPr>
      <w:rPr>
        <w:rFonts w:cs="Times New Roman"/>
      </w:rPr>
    </w:lvl>
    <w:lvl w:ilvl="8" w:tplc="767005BA">
      <w:start w:val="1"/>
      <w:numFmt w:val="lowerRoman"/>
      <w:lvlText w:val="%9."/>
      <w:lvlJc w:val="right"/>
      <w:pPr>
        <w:ind w:left="6120" w:hanging="180"/>
      </w:pPr>
      <w:rPr>
        <w:rFonts w:cs="Times New Roman"/>
      </w:rPr>
    </w:lvl>
  </w:abstractNum>
  <w:abstractNum w:abstractNumId="55">
    <w:nsid w:val="433C170F"/>
    <w:multiLevelType w:val="hybridMultilevel"/>
    <w:tmpl w:val="2FB6C32E"/>
    <w:lvl w:ilvl="0" w:tplc="9BD0262A">
      <w:start w:val="1"/>
      <w:numFmt w:val="decimal"/>
      <w:pStyle w:val="ad"/>
      <w:lvlText w:val="%1."/>
      <w:lvlJc w:val="left"/>
      <w:pPr>
        <w:tabs>
          <w:tab w:val="num" w:pos="1134"/>
        </w:tabs>
        <w:ind w:left="1191" w:hanging="340"/>
      </w:pPr>
    </w:lvl>
    <w:lvl w:ilvl="1" w:tplc="62DAE14E">
      <w:start w:val="1"/>
      <w:numFmt w:val="bullet"/>
      <w:lvlText w:val="o"/>
      <w:lvlJc w:val="left"/>
      <w:pPr>
        <w:tabs>
          <w:tab w:val="num" w:pos="1440"/>
        </w:tabs>
        <w:ind w:left="1440" w:hanging="360"/>
      </w:pPr>
      <w:rPr>
        <w:rFonts w:ascii="Courier New" w:hAnsi="Courier New" w:cs="Courier New" w:hint="default"/>
      </w:rPr>
    </w:lvl>
    <w:lvl w:ilvl="2" w:tplc="0040D36A">
      <w:start w:val="1"/>
      <w:numFmt w:val="bullet"/>
      <w:lvlText w:val=""/>
      <w:lvlJc w:val="left"/>
      <w:pPr>
        <w:tabs>
          <w:tab w:val="num" w:pos="2160"/>
        </w:tabs>
        <w:ind w:left="2160" w:hanging="360"/>
      </w:pPr>
      <w:rPr>
        <w:rFonts w:ascii="Wingdings" w:hAnsi="Wingdings" w:hint="default"/>
      </w:rPr>
    </w:lvl>
    <w:lvl w:ilvl="3" w:tplc="3E5E1672">
      <w:start w:val="1"/>
      <w:numFmt w:val="bullet"/>
      <w:lvlText w:val=""/>
      <w:lvlJc w:val="left"/>
      <w:pPr>
        <w:tabs>
          <w:tab w:val="num" w:pos="2880"/>
        </w:tabs>
        <w:ind w:left="2880" w:hanging="360"/>
      </w:pPr>
      <w:rPr>
        <w:rFonts w:ascii="Symbol" w:hAnsi="Symbol" w:hint="default"/>
      </w:rPr>
    </w:lvl>
    <w:lvl w:ilvl="4" w:tplc="952651A8">
      <w:start w:val="1"/>
      <w:numFmt w:val="bullet"/>
      <w:lvlText w:val="o"/>
      <w:lvlJc w:val="left"/>
      <w:pPr>
        <w:tabs>
          <w:tab w:val="num" w:pos="3600"/>
        </w:tabs>
        <w:ind w:left="3600" w:hanging="360"/>
      </w:pPr>
      <w:rPr>
        <w:rFonts w:ascii="Courier New" w:hAnsi="Courier New" w:cs="Courier New" w:hint="default"/>
      </w:rPr>
    </w:lvl>
    <w:lvl w:ilvl="5" w:tplc="F5C4F9DC">
      <w:start w:val="1"/>
      <w:numFmt w:val="bullet"/>
      <w:lvlText w:val=""/>
      <w:lvlJc w:val="left"/>
      <w:pPr>
        <w:tabs>
          <w:tab w:val="num" w:pos="4320"/>
        </w:tabs>
        <w:ind w:left="4320" w:hanging="360"/>
      </w:pPr>
      <w:rPr>
        <w:rFonts w:ascii="Wingdings" w:hAnsi="Wingdings" w:hint="default"/>
      </w:rPr>
    </w:lvl>
    <w:lvl w:ilvl="6" w:tplc="3328F61E">
      <w:start w:val="1"/>
      <w:numFmt w:val="bullet"/>
      <w:lvlText w:val=""/>
      <w:lvlJc w:val="left"/>
      <w:pPr>
        <w:tabs>
          <w:tab w:val="num" w:pos="5040"/>
        </w:tabs>
        <w:ind w:left="5040" w:hanging="360"/>
      </w:pPr>
      <w:rPr>
        <w:rFonts w:ascii="Symbol" w:hAnsi="Symbol" w:hint="default"/>
      </w:rPr>
    </w:lvl>
    <w:lvl w:ilvl="7" w:tplc="925658D8">
      <w:start w:val="1"/>
      <w:numFmt w:val="bullet"/>
      <w:lvlText w:val="o"/>
      <w:lvlJc w:val="left"/>
      <w:pPr>
        <w:tabs>
          <w:tab w:val="num" w:pos="5760"/>
        </w:tabs>
        <w:ind w:left="5760" w:hanging="360"/>
      </w:pPr>
      <w:rPr>
        <w:rFonts w:ascii="Courier New" w:hAnsi="Courier New" w:cs="Courier New" w:hint="default"/>
      </w:rPr>
    </w:lvl>
    <w:lvl w:ilvl="8" w:tplc="C8EA4684">
      <w:start w:val="1"/>
      <w:numFmt w:val="bullet"/>
      <w:lvlText w:val=""/>
      <w:lvlJc w:val="left"/>
      <w:pPr>
        <w:tabs>
          <w:tab w:val="num" w:pos="6480"/>
        </w:tabs>
        <w:ind w:left="6480" w:hanging="360"/>
      </w:pPr>
      <w:rPr>
        <w:rFonts w:ascii="Wingdings" w:hAnsi="Wingdings" w:hint="default"/>
      </w:rPr>
    </w:lvl>
  </w:abstractNum>
  <w:abstractNum w:abstractNumId="56">
    <w:nsid w:val="43A0076B"/>
    <w:multiLevelType w:val="singleLevel"/>
    <w:tmpl w:val="7D280C44"/>
    <w:lvl w:ilvl="0">
      <w:start w:val="1"/>
      <w:numFmt w:val="bullet"/>
      <w:pStyle w:val="ae"/>
      <w:lvlText w:val=""/>
      <w:lvlJc w:val="left"/>
      <w:pPr>
        <w:tabs>
          <w:tab w:val="num" w:pos="360"/>
        </w:tabs>
        <w:ind w:left="360" w:hanging="360"/>
      </w:pPr>
      <w:rPr>
        <w:rFonts w:ascii="Symbol" w:hAnsi="Symbol" w:hint="default"/>
      </w:rPr>
    </w:lvl>
  </w:abstractNum>
  <w:abstractNum w:abstractNumId="57">
    <w:nsid w:val="43BF3222"/>
    <w:multiLevelType w:val="hybridMultilevel"/>
    <w:tmpl w:val="D932F0B2"/>
    <w:styleLink w:val="42"/>
    <w:lvl w:ilvl="0" w:tplc="4DB2F720">
      <w:start w:val="1"/>
      <w:numFmt w:val="bullet"/>
      <w:lvlText w:val=""/>
      <w:lvlJc w:val="left"/>
      <w:pPr>
        <w:tabs>
          <w:tab w:val="num" w:pos="1069"/>
        </w:tabs>
        <w:ind w:left="1069" w:hanging="360"/>
      </w:pPr>
      <w:rPr>
        <w:rFonts w:ascii="Symbol" w:hAnsi="Symbol" w:hint="default"/>
      </w:rPr>
    </w:lvl>
    <w:lvl w:ilvl="1" w:tplc="1804ADCE">
      <w:start w:val="1"/>
      <w:numFmt w:val="bullet"/>
      <w:lvlText w:val="o"/>
      <w:lvlJc w:val="left"/>
      <w:pPr>
        <w:tabs>
          <w:tab w:val="num" w:pos="1789"/>
        </w:tabs>
        <w:ind w:left="1789" w:hanging="360"/>
      </w:pPr>
      <w:rPr>
        <w:rFonts w:ascii="Courier New" w:hAnsi="Courier New" w:cs="Courier New" w:hint="default"/>
      </w:rPr>
    </w:lvl>
    <w:lvl w:ilvl="2" w:tplc="3A74CA58">
      <w:start w:val="1"/>
      <w:numFmt w:val="bullet"/>
      <w:lvlText w:val=""/>
      <w:lvlJc w:val="left"/>
      <w:pPr>
        <w:tabs>
          <w:tab w:val="num" w:pos="2509"/>
        </w:tabs>
        <w:ind w:left="2509" w:hanging="360"/>
      </w:pPr>
      <w:rPr>
        <w:rFonts w:ascii="Wingdings" w:hAnsi="Wingdings" w:hint="default"/>
      </w:rPr>
    </w:lvl>
    <w:lvl w:ilvl="3" w:tplc="1DCEB670">
      <w:start w:val="1"/>
      <w:numFmt w:val="bullet"/>
      <w:lvlText w:val=""/>
      <w:lvlJc w:val="left"/>
      <w:pPr>
        <w:tabs>
          <w:tab w:val="num" w:pos="3229"/>
        </w:tabs>
        <w:ind w:left="3229" w:hanging="360"/>
      </w:pPr>
      <w:rPr>
        <w:rFonts w:ascii="Symbol" w:hAnsi="Symbol" w:hint="default"/>
      </w:rPr>
    </w:lvl>
    <w:lvl w:ilvl="4" w:tplc="856E52A8">
      <w:start w:val="1"/>
      <w:numFmt w:val="bullet"/>
      <w:lvlText w:val="o"/>
      <w:lvlJc w:val="left"/>
      <w:pPr>
        <w:tabs>
          <w:tab w:val="num" w:pos="3949"/>
        </w:tabs>
        <w:ind w:left="3949" w:hanging="360"/>
      </w:pPr>
      <w:rPr>
        <w:rFonts w:ascii="Courier New" w:hAnsi="Courier New" w:cs="Courier New" w:hint="default"/>
      </w:rPr>
    </w:lvl>
    <w:lvl w:ilvl="5" w:tplc="773EF592">
      <w:start w:val="1"/>
      <w:numFmt w:val="bullet"/>
      <w:lvlText w:val=""/>
      <w:lvlJc w:val="left"/>
      <w:pPr>
        <w:tabs>
          <w:tab w:val="num" w:pos="4669"/>
        </w:tabs>
        <w:ind w:left="4669" w:hanging="360"/>
      </w:pPr>
      <w:rPr>
        <w:rFonts w:ascii="Wingdings" w:hAnsi="Wingdings" w:hint="default"/>
      </w:rPr>
    </w:lvl>
    <w:lvl w:ilvl="6" w:tplc="82FA5A2A">
      <w:start w:val="1"/>
      <w:numFmt w:val="bullet"/>
      <w:lvlText w:val=""/>
      <w:lvlJc w:val="left"/>
      <w:pPr>
        <w:tabs>
          <w:tab w:val="num" w:pos="5389"/>
        </w:tabs>
        <w:ind w:left="5389" w:hanging="360"/>
      </w:pPr>
      <w:rPr>
        <w:rFonts w:ascii="Symbol" w:hAnsi="Symbol" w:hint="default"/>
      </w:rPr>
    </w:lvl>
    <w:lvl w:ilvl="7" w:tplc="65FE360A">
      <w:start w:val="1"/>
      <w:numFmt w:val="bullet"/>
      <w:lvlText w:val="o"/>
      <w:lvlJc w:val="left"/>
      <w:pPr>
        <w:tabs>
          <w:tab w:val="num" w:pos="6109"/>
        </w:tabs>
        <w:ind w:left="6109" w:hanging="360"/>
      </w:pPr>
      <w:rPr>
        <w:rFonts w:ascii="Courier New" w:hAnsi="Courier New" w:cs="Courier New" w:hint="default"/>
      </w:rPr>
    </w:lvl>
    <w:lvl w:ilvl="8" w:tplc="AC2496F4">
      <w:start w:val="1"/>
      <w:numFmt w:val="bullet"/>
      <w:lvlText w:val=""/>
      <w:lvlJc w:val="left"/>
      <w:pPr>
        <w:tabs>
          <w:tab w:val="num" w:pos="6829"/>
        </w:tabs>
        <w:ind w:left="6829" w:hanging="360"/>
      </w:pPr>
      <w:rPr>
        <w:rFonts w:ascii="Wingdings" w:hAnsi="Wingdings" w:hint="default"/>
      </w:rPr>
    </w:lvl>
  </w:abstractNum>
  <w:abstractNum w:abstractNumId="58">
    <w:nsid w:val="45952A63"/>
    <w:multiLevelType w:val="hybridMultilevel"/>
    <w:tmpl w:val="CC4CFE46"/>
    <w:styleLink w:val="312"/>
    <w:lvl w:ilvl="0" w:tplc="1A8E236A">
      <w:start w:val="1"/>
      <w:numFmt w:val="bullet"/>
      <w:pStyle w:val="1"/>
      <w:lvlText w:val="–"/>
      <w:lvlJc w:val="left"/>
      <w:pPr>
        <w:ind w:left="720" w:hanging="360"/>
      </w:pPr>
      <w:rPr>
        <w:rFonts w:ascii="Times New Roman" w:hAnsi="Times New Roman" w:cs="Times New Roman" w:hint="default"/>
      </w:rPr>
    </w:lvl>
    <w:lvl w:ilvl="1" w:tplc="F746E3F0">
      <w:numFmt w:val="bullet"/>
      <w:pStyle w:val="27"/>
      <w:lvlText w:val="-"/>
      <w:lvlJc w:val="left"/>
      <w:pPr>
        <w:ind w:left="1440" w:hanging="360"/>
      </w:pPr>
      <w:rPr>
        <w:rFonts w:ascii="Times New Roman" w:eastAsia="Times New Roman" w:hAnsi="Times New Roman" w:cs="Times New Roman" w:hint="default"/>
      </w:rPr>
    </w:lvl>
    <w:lvl w:ilvl="2" w:tplc="31B67352" w:tentative="1">
      <w:start w:val="1"/>
      <w:numFmt w:val="bullet"/>
      <w:lvlText w:val=""/>
      <w:lvlJc w:val="left"/>
      <w:pPr>
        <w:ind w:left="2160" w:hanging="360"/>
      </w:pPr>
      <w:rPr>
        <w:rFonts w:ascii="Wingdings" w:hAnsi="Wingdings" w:hint="default"/>
      </w:rPr>
    </w:lvl>
    <w:lvl w:ilvl="3" w:tplc="A2DA13EE" w:tentative="1">
      <w:start w:val="1"/>
      <w:numFmt w:val="bullet"/>
      <w:lvlText w:val=""/>
      <w:lvlJc w:val="left"/>
      <w:pPr>
        <w:ind w:left="2880" w:hanging="360"/>
      </w:pPr>
      <w:rPr>
        <w:rFonts w:ascii="Symbol" w:hAnsi="Symbol" w:hint="default"/>
      </w:rPr>
    </w:lvl>
    <w:lvl w:ilvl="4" w:tplc="F1FE1F70" w:tentative="1">
      <w:start w:val="1"/>
      <w:numFmt w:val="bullet"/>
      <w:lvlText w:val="o"/>
      <w:lvlJc w:val="left"/>
      <w:pPr>
        <w:ind w:left="3600" w:hanging="360"/>
      </w:pPr>
      <w:rPr>
        <w:rFonts w:ascii="Courier New" w:hAnsi="Courier New" w:cs="Courier New" w:hint="default"/>
      </w:rPr>
    </w:lvl>
    <w:lvl w:ilvl="5" w:tplc="602E5232" w:tentative="1">
      <w:start w:val="1"/>
      <w:numFmt w:val="bullet"/>
      <w:lvlText w:val=""/>
      <w:lvlJc w:val="left"/>
      <w:pPr>
        <w:ind w:left="4320" w:hanging="360"/>
      </w:pPr>
      <w:rPr>
        <w:rFonts w:ascii="Wingdings" w:hAnsi="Wingdings" w:hint="default"/>
      </w:rPr>
    </w:lvl>
    <w:lvl w:ilvl="6" w:tplc="A6906AC8" w:tentative="1">
      <w:start w:val="1"/>
      <w:numFmt w:val="bullet"/>
      <w:lvlText w:val=""/>
      <w:lvlJc w:val="left"/>
      <w:pPr>
        <w:ind w:left="5040" w:hanging="360"/>
      </w:pPr>
      <w:rPr>
        <w:rFonts w:ascii="Symbol" w:hAnsi="Symbol" w:hint="default"/>
      </w:rPr>
    </w:lvl>
    <w:lvl w:ilvl="7" w:tplc="F0209CA4" w:tentative="1">
      <w:start w:val="1"/>
      <w:numFmt w:val="bullet"/>
      <w:lvlText w:val="o"/>
      <w:lvlJc w:val="left"/>
      <w:pPr>
        <w:ind w:left="5760" w:hanging="360"/>
      </w:pPr>
      <w:rPr>
        <w:rFonts w:ascii="Courier New" w:hAnsi="Courier New" w:cs="Courier New" w:hint="default"/>
      </w:rPr>
    </w:lvl>
    <w:lvl w:ilvl="8" w:tplc="CEA41216" w:tentative="1">
      <w:start w:val="1"/>
      <w:numFmt w:val="bullet"/>
      <w:lvlText w:val=""/>
      <w:lvlJc w:val="left"/>
      <w:pPr>
        <w:ind w:left="6480" w:hanging="360"/>
      </w:pPr>
      <w:rPr>
        <w:rFonts w:ascii="Wingdings" w:hAnsi="Wingdings" w:hint="default"/>
      </w:rPr>
    </w:lvl>
  </w:abstractNum>
  <w:abstractNum w:abstractNumId="59">
    <w:nsid w:val="49157A91"/>
    <w:multiLevelType w:val="hybridMultilevel"/>
    <w:tmpl w:val="EB62B2A2"/>
    <w:styleLink w:val="10"/>
    <w:lvl w:ilvl="0" w:tplc="4D12417C">
      <w:start w:val="1"/>
      <w:numFmt w:val="bullet"/>
      <w:lvlText w:val="―"/>
      <w:lvlJc w:val="left"/>
      <w:pPr>
        <w:tabs>
          <w:tab w:val="num" w:pos="1180"/>
        </w:tabs>
        <w:ind w:left="1180" w:hanging="358"/>
      </w:pPr>
      <w:rPr>
        <w:rFonts w:ascii="Times New Roman" w:hAnsi="Times New Roman" w:cs="Times New Roman" w:hint="default"/>
        <w:color w:val="auto"/>
      </w:rPr>
    </w:lvl>
    <w:lvl w:ilvl="1" w:tplc="8612C126" w:tentative="1">
      <w:start w:val="1"/>
      <w:numFmt w:val="bullet"/>
      <w:lvlText w:val="o"/>
      <w:lvlJc w:val="left"/>
      <w:pPr>
        <w:tabs>
          <w:tab w:val="num" w:pos="2149"/>
        </w:tabs>
        <w:ind w:left="2149" w:hanging="360"/>
      </w:pPr>
      <w:rPr>
        <w:rFonts w:ascii="Courier New" w:hAnsi="Courier New" w:cs="Courier New" w:hint="default"/>
      </w:rPr>
    </w:lvl>
    <w:lvl w:ilvl="2" w:tplc="6C0C8D40" w:tentative="1">
      <w:start w:val="1"/>
      <w:numFmt w:val="bullet"/>
      <w:lvlText w:val=""/>
      <w:lvlJc w:val="left"/>
      <w:pPr>
        <w:tabs>
          <w:tab w:val="num" w:pos="2869"/>
        </w:tabs>
        <w:ind w:left="2869" w:hanging="360"/>
      </w:pPr>
      <w:rPr>
        <w:rFonts w:ascii="Wingdings" w:hAnsi="Wingdings" w:hint="default"/>
      </w:rPr>
    </w:lvl>
    <w:lvl w:ilvl="3" w:tplc="664494D4" w:tentative="1">
      <w:start w:val="1"/>
      <w:numFmt w:val="bullet"/>
      <w:lvlText w:val=""/>
      <w:lvlJc w:val="left"/>
      <w:pPr>
        <w:tabs>
          <w:tab w:val="num" w:pos="3589"/>
        </w:tabs>
        <w:ind w:left="3589" w:hanging="360"/>
      </w:pPr>
      <w:rPr>
        <w:rFonts w:ascii="Symbol" w:hAnsi="Symbol" w:hint="default"/>
      </w:rPr>
    </w:lvl>
    <w:lvl w:ilvl="4" w:tplc="ECFC0A20" w:tentative="1">
      <w:start w:val="1"/>
      <w:numFmt w:val="bullet"/>
      <w:lvlText w:val="o"/>
      <w:lvlJc w:val="left"/>
      <w:pPr>
        <w:tabs>
          <w:tab w:val="num" w:pos="4309"/>
        </w:tabs>
        <w:ind w:left="4309" w:hanging="360"/>
      </w:pPr>
      <w:rPr>
        <w:rFonts w:ascii="Courier New" w:hAnsi="Courier New" w:cs="Courier New" w:hint="default"/>
      </w:rPr>
    </w:lvl>
    <w:lvl w:ilvl="5" w:tplc="E84E7BCA" w:tentative="1">
      <w:start w:val="1"/>
      <w:numFmt w:val="bullet"/>
      <w:lvlText w:val=""/>
      <w:lvlJc w:val="left"/>
      <w:pPr>
        <w:tabs>
          <w:tab w:val="num" w:pos="5029"/>
        </w:tabs>
        <w:ind w:left="5029" w:hanging="360"/>
      </w:pPr>
      <w:rPr>
        <w:rFonts w:ascii="Wingdings" w:hAnsi="Wingdings" w:hint="default"/>
      </w:rPr>
    </w:lvl>
    <w:lvl w:ilvl="6" w:tplc="7DC8FA54" w:tentative="1">
      <w:start w:val="1"/>
      <w:numFmt w:val="bullet"/>
      <w:lvlText w:val=""/>
      <w:lvlJc w:val="left"/>
      <w:pPr>
        <w:tabs>
          <w:tab w:val="num" w:pos="5749"/>
        </w:tabs>
        <w:ind w:left="5749" w:hanging="360"/>
      </w:pPr>
      <w:rPr>
        <w:rFonts w:ascii="Symbol" w:hAnsi="Symbol" w:hint="default"/>
      </w:rPr>
    </w:lvl>
    <w:lvl w:ilvl="7" w:tplc="04E898DE" w:tentative="1">
      <w:start w:val="1"/>
      <w:numFmt w:val="bullet"/>
      <w:lvlText w:val="o"/>
      <w:lvlJc w:val="left"/>
      <w:pPr>
        <w:tabs>
          <w:tab w:val="num" w:pos="6469"/>
        </w:tabs>
        <w:ind w:left="6469" w:hanging="360"/>
      </w:pPr>
      <w:rPr>
        <w:rFonts w:ascii="Courier New" w:hAnsi="Courier New" w:cs="Courier New" w:hint="default"/>
      </w:rPr>
    </w:lvl>
    <w:lvl w:ilvl="8" w:tplc="220A5488" w:tentative="1">
      <w:start w:val="1"/>
      <w:numFmt w:val="bullet"/>
      <w:lvlText w:val=""/>
      <w:lvlJc w:val="left"/>
      <w:pPr>
        <w:tabs>
          <w:tab w:val="num" w:pos="7189"/>
        </w:tabs>
        <w:ind w:left="7189" w:hanging="360"/>
      </w:pPr>
      <w:rPr>
        <w:rFonts w:ascii="Wingdings" w:hAnsi="Wingdings" w:hint="default"/>
      </w:rPr>
    </w:lvl>
  </w:abstractNum>
  <w:abstractNum w:abstractNumId="60">
    <w:nsid w:val="49586B83"/>
    <w:multiLevelType w:val="hybridMultilevel"/>
    <w:tmpl w:val="BCFED952"/>
    <w:styleLink w:val="43"/>
    <w:lvl w:ilvl="0" w:tplc="2158A2BA">
      <w:start w:val="1"/>
      <w:numFmt w:val="bullet"/>
      <w:lvlText w:val=""/>
      <w:lvlJc w:val="left"/>
      <w:pPr>
        <w:ind w:left="1493" w:hanging="360"/>
      </w:pPr>
      <w:rPr>
        <w:rFonts w:ascii="Symbol" w:hAnsi="Symbol" w:hint="default"/>
      </w:rPr>
    </w:lvl>
    <w:lvl w:ilvl="1" w:tplc="297288FE">
      <w:start w:val="1"/>
      <w:numFmt w:val="bullet"/>
      <w:lvlText w:val="o"/>
      <w:lvlJc w:val="left"/>
      <w:pPr>
        <w:ind w:left="2213" w:hanging="360"/>
      </w:pPr>
      <w:rPr>
        <w:rFonts w:ascii="Courier New" w:hAnsi="Courier New" w:cs="Courier New" w:hint="default"/>
      </w:rPr>
    </w:lvl>
    <w:lvl w:ilvl="2" w:tplc="E8D6FB4C">
      <w:start w:val="1"/>
      <w:numFmt w:val="bullet"/>
      <w:lvlText w:val=""/>
      <w:lvlJc w:val="left"/>
      <w:pPr>
        <w:ind w:left="2933" w:hanging="360"/>
      </w:pPr>
      <w:rPr>
        <w:rFonts w:ascii="Wingdings" w:hAnsi="Wingdings" w:hint="default"/>
      </w:rPr>
    </w:lvl>
    <w:lvl w:ilvl="3" w:tplc="24960DFE">
      <w:start w:val="1"/>
      <w:numFmt w:val="bullet"/>
      <w:lvlText w:val=""/>
      <w:lvlJc w:val="left"/>
      <w:pPr>
        <w:ind w:left="3653" w:hanging="360"/>
      </w:pPr>
      <w:rPr>
        <w:rFonts w:ascii="Symbol" w:hAnsi="Symbol" w:hint="default"/>
      </w:rPr>
    </w:lvl>
    <w:lvl w:ilvl="4" w:tplc="2646BBF8">
      <w:start w:val="1"/>
      <w:numFmt w:val="bullet"/>
      <w:lvlText w:val="o"/>
      <w:lvlJc w:val="left"/>
      <w:pPr>
        <w:ind w:left="4373" w:hanging="360"/>
      </w:pPr>
      <w:rPr>
        <w:rFonts w:ascii="Courier New" w:hAnsi="Courier New" w:cs="Courier New" w:hint="default"/>
      </w:rPr>
    </w:lvl>
    <w:lvl w:ilvl="5" w:tplc="97808F7C">
      <w:start w:val="1"/>
      <w:numFmt w:val="bullet"/>
      <w:lvlText w:val=""/>
      <w:lvlJc w:val="left"/>
      <w:pPr>
        <w:ind w:left="5093" w:hanging="360"/>
      </w:pPr>
      <w:rPr>
        <w:rFonts w:ascii="Wingdings" w:hAnsi="Wingdings" w:hint="default"/>
      </w:rPr>
    </w:lvl>
    <w:lvl w:ilvl="6" w:tplc="FFACF2F2">
      <w:start w:val="1"/>
      <w:numFmt w:val="bullet"/>
      <w:lvlText w:val=""/>
      <w:lvlJc w:val="left"/>
      <w:pPr>
        <w:ind w:left="5813" w:hanging="360"/>
      </w:pPr>
      <w:rPr>
        <w:rFonts w:ascii="Symbol" w:hAnsi="Symbol" w:hint="default"/>
      </w:rPr>
    </w:lvl>
    <w:lvl w:ilvl="7" w:tplc="E5A6AD32">
      <w:start w:val="1"/>
      <w:numFmt w:val="bullet"/>
      <w:lvlText w:val="o"/>
      <w:lvlJc w:val="left"/>
      <w:pPr>
        <w:ind w:left="6533" w:hanging="360"/>
      </w:pPr>
      <w:rPr>
        <w:rFonts w:ascii="Courier New" w:hAnsi="Courier New" w:cs="Courier New" w:hint="default"/>
      </w:rPr>
    </w:lvl>
    <w:lvl w:ilvl="8" w:tplc="F75C1926">
      <w:start w:val="1"/>
      <w:numFmt w:val="bullet"/>
      <w:lvlText w:val=""/>
      <w:lvlJc w:val="left"/>
      <w:pPr>
        <w:ind w:left="7253" w:hanging="360"/>
      </w:pPr>
      <w:rPr>
        <w:rFonts w:ascii="Wingdings" w:hAnsi="Wingdings" w:hint="default"/>
      </w:rPr>
    </w:lvl>
  </w:abstractNum>
  <w:abstractNum w:abstractNumId="61">
    <w:nsid w:val="4B1E07B2"/>
    <w:multiLevelType w:val="hybridMultilevel"/>
    <w:tmpl w:val="902EE0CC"/>
    <w:lvl w:ilvl="0" w:tplc="9468EBDE">
      <w:start w:val="1"/>
      <w:numFmt w:val="bullet"/>
      <w:pStyle w:val="af"/>
      <w:lvlText w:val=""/>
      <w:lvlJc w:val="left"/>
      <w:pPr>
        <w:tabs>
          <w:tab w:val="num" w:pos="1134"/>
        </w:tabs>
        <w:ind w:left="1191" w:hanging="340"/>
      </w:pPr>
      <w:rPr>
        <w:rFonts w:ascii="Symbol" w:hAnsi="Symbol" w:hint="default"/>
      </w:rPr>
    </w:lvl>
    <w:lvl w:ilvl="1" w:tplc="31BC6A10">
      <w:start w:val="1"/>
      <w:numFmt w:val="bullet"/>
      <w:lvlText w:val="o"/>
      <w:lvlJc w:val="left"/>
      <w:pPr>
        <w:tabs>
          <w:tab w:val="num" w:pos="1440"/>
        </w:tabs>
        <w:ind w:left="1440" w:hanging="360"/>
      </w:pPr>
      <w:rPr>
        <w:rFonts w:ascii="Courier New" w:hAnsi="Courier New" w:cs="Courier New" w:hint="default"/>
      </w:rPr>
    </w:lvl>
    <w:lvl w:ilvl="2" w:tplc="582C2A14">
      <w:start w:val="1"/>
      <w:numFmt w:val="bullet"/>
      <w:lvlText w:val=""/>
      <w:lvlJc w:val="left"/>
      <w:pPr>
        <w:tabs>
          <w:tab w:val="num" w:pos="2160"/>
        </w:tabs>
        <w:ind w:left="2160" w:hanging="360"/>
      </w:pPr>
      <w:rPr>
        <w:rFonts w:ascii="Wingdings" w:hAnsi="Wingdings" w:hint="default"/>
      </w:rPr>
    </w:lvl>
    <w:lvl w:ilvl="3" w:tplc="B03C9C4C">
      <w:start w:val="1"/>
      <w:numFmt w:val="bullet"/>
      <w:lvlText w:val=""/>
      <w:lvlJc w:val="left"/>
      <w:pPr>
        <w:tabs>
          <w:tab w:val="num" w:pos="2880"/>
        </w:tabs>
        <w:ind w:left="2880" w:hanging="360"/>
      </w:pPr>
      <w:rPr>
        <w:rFonts w:ascii="Symbol" w:hAnsi="Symbol" w:hint="default"/>
      </w:rPr>
    </w:lvl>
    <w:lvl w:ilvl="4" w:tplc="A65470F6">
      <w:start w:val="1"/>
      <w:numFmt w:val="bullet"/>
      <w:lvlText w:val="o"/>
      <w:lvlJc w:val="left"/>
      <w:pPr>
        <w:tabs>
          <w:tab w:val="num" w:pos="3600"/>
        </w:tabs>
        <w:ind w:left="3600" w:hanging="360"/>
      </w:pPr>
      <w:rPr>
        <w:rFonts w:ascii="Courier New" w:hAnsi="Courier New" w:cs="Courier New" w:hint="default"/>
      </w:rPr>
    </w:lvl>
    <w:lvl w:ilvl="5" w:tplc="09647E4E">
      <w:start w:val="1"/>
      <w:numFmt w:val="bullet"/>
      <w:lvlText w:val=""/>
      <w:lvlJc w:val="left"/>
      <w:pPr>
        <w:tabs>
          <w:tab w:val="num" w:pos="4320"/>
        </w:tabs>
        <w:ind w:left="4320" w:hanging="360"/>
      </w:pPr>
      <w:rPr>
        <w:rFonts w:ascii="Wingdings" w:hAnsi="Wingdings" w:hint="default"/>
      </w:rPr>
    </w:lvl>
    <w:lvl w:ilvl="6" w:tplc="0696EEA0">
      <w:start w:val="1"/>
      <w:numFmt w:val="bullet"/>
      <w:lvlText w:val=""/>
      <w:lvlJc w:val="left"/>
      <w:pPr>
        <w:tabs>
          <w:tab w:val="num" w:pos="5040"/>
        </w:tabs>
        <w:ind w:left="5040" w:hanging="360"/>
      </w:pPr>
      <w:rPr>
        <w:rFonts w:ascii="Symbol" w:hAnsi="Symbol" w:hint="default"/>
      </w:rPr>
    </w:lvl>
    <w:lvl w:ilvl="7" w:tplc="FBEE6B0A">
      <w:start w:val="1"/>
      <w:numFmt w:val="bullet"/>
      <w:lvlText w:val="o"/>
      <w:lvlJc w:val="left"/>
      <w:pPr>
        <w:tabs>
          <w:tab w:val="num" w:pos="5760"/>
        </w:tabs>
        <w:ind w:left="5760" w:hanging="360"/>
      </w:pPr>
      <w:rPr>
        <w:rFonts w:ascii="Courier New" w:hAnsi="Courier New" w:cs="Courier New" w:hint="default"/>
      </w:rPr>
    </w:lvl>
    <w:lvl w:ilvl="8" w:tplc="FC6AF91E">
      <w:start w:val="1"/>
      <w:numFmt w:val="bullet"/>
      <w:lvlText w:val=""/>
      <w:lvlJc w:val="left"/>
      <w:pPr>
        <w:tabs>
          <w:tab w:val="num" w:pos="6480"/>
        </w:tabs>
        <w:ind w:left="6480" w:hanging="360"/>
      </w:pPr>
      <w:rPr>
        <w:rFonts w:ascii="Wingdings" w:hAnsi="Wingdings" w:hint="default"/>
      </w:rPr>
    </w:lvl>
  </w:abstractNum>
  <w:abstractNum w:abstractNumId="62">
    <w:nsid w:val="4B7E6F1A"/>
    <w:multiLevelType w:val="hybridMultilevel"/>
    <w:tmpl w:val="4D042B42"/>
    <w:styleLink w:val="11111112"/>
    <w:lvl w:ilvl="0" w:tplc="8FCAA596">
      <w:start w:val="1"/>
      <w:numFmt w:val="decimal"/>
      <w:lvlText w:val="%1."/>
      <w:lvlJc w:val="left"/>
      <w:pPr>
        <w:ind w:left="720" w:hanging="360"/>
      </w:pPr>
    </w:lvl>
    <w:lvl w:ilvl="1" w:tplc="F53E0110" w:tentative="1">
      <w:start w:val="1"/>
      <w:numFmt w:val="lowerLetter"/>
      <w:lvlText w:val="%2."/>
      <w:lvlJc w:val="left"/>
      <w:pPr>
        <w:ind w:left="1440" w:hanging="360"/>
      </w:pPr>
    </w:lvl>
    <w:lvl w:ilvl="2" w:tplc="FA006A2C" w:tentative="1">
      <w:start w:val="1"/>
      <w:numFmt w:val="lowerRoman"/>
      <w:lvlText w:val="%3."/>
      <w:lvlJc w:val="right"/>
      <w:pPr>
        <w:ind w:left="2160" w:hanging="180"/>
      </w:pPr>
    </w:lvl>
    <w:lvl w:ilvl="3" w:tplc="75EEAF38" w:tentative="1">
      <w:start w:val="1"/>
      <w:numFmt w:val="decimal"/>
      <w:lvlText w:val="%4."/>
      <w:lvlJc w:val="left"/>
      <w:pPr>
        <w:ind w:left="2880" w:hanging="360"/>
      </w:pPr>
    </w:lvl>
    <w:lvl w:ilvl="4" w:tplc="AB9ADC9C" w:tentative="1">
      <w:start w:val="1"/>
      <w:numFmt w:val="lowerLetter"/>
      <w:lvlText w:val="%5."/>
      <w:lvlJc w:val="left"/>
      <w:pPr>
        <w:ind w:left="3600" w:hanging="360"/>
      </w:pPr>
    </w:lvl>
    <w:lvl w:ilvl="5" w:tplc="C71C0220" w:tentative="1">
      <w:start w:val="1"/>
      <w:numFmt w:val="lowerRoman"/>
      <w:lvlText w:val="%6."/>
      <w:lvlJc w:val="right"/>
      <w:pPr>
        <w:ind w:left="4320" w:hanging="180"/>
      </w:pPr>
    </w:lvl>
    <w:lvl w:ilvl="6" w:tplc="E68C3FC0" w:tentative="1">
      <w:start w:val="1"/>
      <w:numFmt w:val="decimal"/>
      <w:lvlText w:val="%7."/>
      <w:lvlJc w:val="left"/>
      <w:pPr>
        <w:ind w:left="5040" w:hanging="360"/>
      </w:pPr>
    </w:lvl>
    <w:lvl w:ilvl="7" w:tplc="118216C8" w:tentative="1">
      <w:start w:val="1"/>
      <w:numFmt w:val="lowerLetter"/>
      <w:lvlText w:val="%8."/>
      <w:lvlJc w:val="left"/>
      <w:pPr>
        <w:ind w:left="5760" w:hanging="360"/>
      </w:pPr>
    </w:lvl>
    <w:lvl w:ilvl="8" w:tplc="524A584C" w:tentative="1">
      <w:start w:val="1"/>
      <w:numFmt w:val="lowerRoman"/>
      <w:lvlText w:val="%9."/>
      <w:lvlJc w:val="right"/>
      <w:pPr>
        <w:ind w:left="6480" w:hanging="180"/>
      </w:pPr>
    </w:lvl>
  </w:abstractNum>
  <w:abstractNum w:abstractNumId="63">
    <w:nsid w:val="4C872A41"/>
    <w:multiLevelType w:val="multilevel"/>
    <w:tmpl w:val="06DA4976"/>
    <w:lvl w:ilvl="0">
      <w:start w:val="1"/>
      <w:numFmt w:val="none"/>
      <w:pStyle w:val="111"/>
      <w:lvlText w:val=""/>
      <w:lvlJc w:val="left"/>
      <w:pPr>
        <w:tabs>
          <w:tab w:val="num" w:pos="-248"/>
        </w:tabs>
        <w:ind w:left="-248" w:hanging="432"/>
      </w:pPr>
      <w:rPr>
        <w:rFonts w:cs="Times New Roman"/>
      </w:rPr>
    </w:lvl>
    <w:lvl w:ilvl="1">
      <w:start w:val="1"/>
      <w:numFmt w:val="decimal"/>
      <w:lvlRestart w:val="0"/>
      <w:pStyle w:val="11"/>
      <w:suff w:val="space"/>
      <w:lvlText w:val="%2%1."/>
      <w:lvlJc w:val="left"/>
      <w:pPr>
        <w:ind w:left="-113" w:firstLine="113"/>
      </w:pPr>
      <w:rPr>
        <w:rFonts w:ascii="Times New Roman" w:hAnsi="Times New Roman" w:cs="Times New Roman" w:hint="default"/>
        <w:b/>
        <w:i w:val="0"/>
        <w:sz w:val="24"/>
        <w:szCs w:val="24"/>
      </w:rPr>
    </w:lvl>
    <w:lvl w:ilvl="2">
      <w:start w:val="1"/>
      <w:numFmt w:val="decimal"/>
      <w:pStyle w:val="110"/>
      <w:suff w:val="space"/>
      <w:lvlText w:val="%2.%3"/>
      <w:lvlJc w:val="left"/>
      <w:pPr>
        <w:ind w:left="0" w:firstLine="0"/>
      </w:pPr>
      <w:rPr>
        <w:rFonts w:cs="Times New Roman"/>
      </w:rPr>
    </w:lvl>
    <w:lvl w:ilvl="3">
      <w:start w:val="1"/>
      <w:numFmt w:val="decimal"/>
      <w:pStyle w:val="111"/>
      <w:suff w:val="space"/>
      <w:lvlText w:val="%1%2.%3.%4"/>
      <w:lvlJc w:val="left"/>
      <w:pPr>
        <w:ind w:left="0" w:firstLine="0"/>
      </w:pPr>
      <w:rPr>
        <w:rFonts w:cs="Times New Roman"/>
      </w:rPr>
    </w:lvl>
    <w:lvl w:ilvl="4">
      <w:start w:val="1"/>
      <w:numFmt w:val="decimal"/>
      <w:lvlText w:val="%1.%2.%3.%4.%5"/>
      <w:lvlJc w:val="left"/>
      <w:pPr>
        <w:tabs>
          <w:tab w:val="num" w:pos="328"/>
        </w:tabs>
        <w:ind w:left="328" w:hanging="1008"/>
      </w:pPr>
      <w:rPr>
        <w:rFonts w:cs="Times New Roman"/>
      </w:rPr>
    </w:lvl>
    <w:lvl w:ilvl="5">
      <w:start w:val="1"/>
      <w:numFmt w:val="decimal"/>
      <w:lvlText w:val="%1.%2.%3.%4.%5.%6"/>
      <w:lvlJc w:val="left"/>
      <w:pPr>
        <w:tabs>
          <w:tab w:val="num" w:pos="472"/>
        </w:tabs>
        <w:ind w:left="472" w:hanging="1152"/>
      </w:pPr>
      <w:rPr>
        <w:rFonts w:cs="Times New Roman"/>
      </w:rPr>
    </w:lvl>
    <w:lvl w:ilvl="6">
      <w:start w:val="1"/>
      <w:numFmt w:val="decimal"/>
      <w:lvlText w:val="%1.%2.%3.%4.%5.%6.%7"/>
      <w:lvlJc w:val="left"/>
      <w:pPr>
        <w:tabs>
          <w:tab w:val="num" w:pos="616"/>
        </w:tabs>
        <w:ind w:left="616" w:hanging="1296"/>
      </w:pPr>
      <w:rPr>
        <w:rFonts w:cs="Times New Roman"/>
      </w:rPr>
    </w:lvl>
    <w:lvl w:ilvl="7">
      <w:start w:val="1"/>
      <w:numFmt w:val="decimal"/>
      <w:lvlText w:val="%1.%2.%3.%4.%5.%6.%7.%8"/>
      <w:lvlJc w:val="left"/>
      <w:pPr>
        <w:tabs>
          <w:tab w:val="num" w:pos="760"/>
        </w:tabs>
        <w:ind w:left="760" w:hanging="1440"/>
      </w:pPr>
      <w:rPr>
        <w:rFonts w:cs="Times New Roman"/>
      </w:rPr>
    </w:lvl>
    <w:lvl w:ilvl="8">
      <w:start w:val="1"/>
      <w:numFmt w:val="decimal"/>
      <w:lvlText w:val="%1.%2.%3.%4.%5.%6.%7.%8.%9"/>
      <w:lvlJc w:val="left"/>
      <w:pPr>
        <w:tabs>
          <w:tab w:val="num" w:pos="904"/>
        </w:tabs>
        <w:ind w:left="904" w:hanging="1584"/>
      </w:pPr>
      <w:rPr>
        <w:rFonts w:cs="Times New Roman"/>
      </w:rPr>
    </w:lvl>
  </w:abstractNum>
  <w:abstractNum w:abstractNumId="64">
    <w:nsid w:val="4CA51037"/>
    <w:multiLevelType w:val="hybridMultilevel"/>
    <w:tmpl w:val="B55862FC"/>
    <w:styleLink w:val="ArticleSection1"/>
    <w:lvl w:ilvl="0" w:tplc="E73C8F44">
      <w:start w:val="1"/>
      <w:numFmt w:val="decimal"/>
      <w:lvlText w:val="%1."/>
      <w:lvlJc w:val="left"/>
      <w:pPr>
        <w:tabs>
          <w:tab w:val="num" w:pos="720"/>
        </w:tabs>
        <w:ind w:left="720" w:hanging="360"/>
      </w:pPr>
    </w:lvl>
    <w:lvl w:ilvl="1" w:tplc="94842F88">
      <w:start w:val="1"/>
      <w:numFmt w:val="lowerLetter"/>
      <w:lvlText w:val="%2."/>
      <w:lvlJc w:val="left"/>
      <w:pPr>
        <w:tabs>
          <w:tab w:val="num" w:pos="1440"/>
        </w:tabs>
        <w:ind w:left="1440" w:hanging="360"/>
      </w:pPr>
    </w:lvl>
    <w:lvl w:ilvl="2" w:tplc="C128B9A6">
      <w:start w:val="1"/>
      <w:numFmt w:val="lowerRoman"/>
      <w:lvlText w:val="%3."/>
      <w:lvlJc w:val="right"/>
      <w:pPr>
        <w:tabs>
          <w:tab w:val="num" w:pos="2160"/>
        </w:tabs>
        <w:ind w:left="2160" w:hanging="180"/>
      </w:pPr>
    </w:lvl>
    <w:lvl w:ilvl="3" w:tplc="B3EE1FF0">
      <w:start w:val="1"/>
      <w:numFmt w:val="decimal"/>
      <w:lvlText w:val="%4."/>
      <w:lvlJc w:val="left"/>
      <w:pPr>
        <w:tabs>
          <w:tab w:val="num" w:pos="2880"/>
        </w:tabs>
        <w:ind w:left="2880" w:hanging="360"/>
      </w:pPr>
    </w:lvl>
    <w:lvl w:ilvl="4" w:tplc="AA1229AA">
      <w:start w:val="1"/>
      <w:numFmt w:val="lowerLetter"/>
      <w:lvlText w:val="%5."/>
      <w:lvlJc w:val="left"/>
      <w:pPr>
        <w:tabs>
          <w:tab w:val="num" w:pos="3600"/>
        </w:tabs>
        <w:ind w:left="3600" w:hanging="360"/>
      </w:pPr>
    </w:lvl>
    <w:lvl w:ilvl="5" w:tplc="BE9630AC">
      <w:start w:val="1"/>
      <w:numFmt w:val="lowerRoman"/>
      <w:lvlText w:val="%6."/>
      <w:lvlJc w:val="right"/>
      <w:pPr>
        <w:tabs>
          <w:tab w:val="num" w:pos="4320"/>
        </w:tabs>
        <w:ind w:left="4320" w:hanging="180"/>
      </w:pPr>
    </w:lvl>
    <w:lvl w:ilvl="6" w:tplc="85907D14">
      <w:start w:val="1"/>
      <w:numFmt w:val="decimal"/>
      <w:lvlText w:val="%7."/>
      <w:lvlJc w:val="left"/>
      <w:pPr>
        <w:tabs>
          <w:tab w:val="num" w:pos="5040"/>
        </w:tabs>
        <w:ind w:left="5040" w:hanging="360"/>
      </w:pPr>
    </w:lvl>
    <w:lvl w:ilvl="7" w:tplc="F7423A66">
      <w:start w:val="1"/>
      <w:numFmt w:val="lowerLetter"/>
      <w:lvlText w:val="%8."/>
      <w:lvlJc w:val="left"/>
      <w:pPr>
        <w:tabs>
          <w:tab w:val="num" w:pos="5760"/>
        </w:tabs>
        <w:ind w:left="5760" w:hanging="360"/>
      </w:pPr>
    </w:lvl>
    <w:lvl w:ilvl="8" w:tplc="B45A8AE4">
      <w:start w:val="1"/>
      <w:numFmt w:val="lowerRoman"/>
      <w:lvlText w:val="%9."/>
      <w:lvlJc w:val="right"/>
      <w:pPr>
        <w:tabs>
          <w:tab w:val="num" w:pos="6480"/>
        </w:tabs>
        <w:ind w:left="6480" w:hanging="180"/>
      </w:pPr>
    </w:lvl>
  </w:abstractNum>
  <w:abstractNum w:abstractNumId="65">
    <w:nsid w:val="4D917C88"/>
    <w:multiLevelType w:val="multilevel"/>
    <w:tmpl w:val="66729FEA"/>
    <w:styleLink w:val="1233"/>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4F0A7248"/>
    <w:multiLevelType w:val="hybridMultilevel"/>
    <w:tmpl w:val="A95A62CC"/>
    <w:lvl w:ilvl="0" w:tplc="F5566CDC">
      <w:start w:val="1"/>
      <w:numFmt w:val="bullet"/>
      <w:pStyle w:val="13"/>
      <w:lvlText w:val=""/>
      <w:lvlJc w:val="left"/>
      <w:pPr>
        <w:tabs>
          <w:tab w:val="num" w:pos="928"/>
        </w:tabs>
        <w:ind w:left="928" w:hanging="360"/>
      </w:pPr>
      <w:rPr>
        <w:rFonts w:ascii="Symbol" w:hAnsi="Symbol" w:hint="default"/>
        <w:sz w:val="22"/>
      </w:rPr>
    </w:lvl>
    <w:lvl w:ilvl="1" w:tplc="D17E5730" w:tentative="1">
      <w:start w:val="1"/>
      <w:numFmt w:val="lowerLetter"/>
      <w:lvlText w:val="%2."/>
      <w:lvlJc w:val="left"/>
      <w:pPr>
        <w:ind w:left="2149" w:hanging="360"/>
      </w:pPr>
    </w:lvl>
    <w:lvl w:ilvl="2" w:tplc="49D27094" w:tentative="1">
      <w:start w:val="1"/>
      <w:numFmt w:val="lowerRoman"/>
      <w:lvlText w:val="%3."/>
      <w:lvlJc w:val="right"/>
      <w:pPr>
        <w:ind w:left="2869" w:hanging="180"/>
      </w:pPr>
    </w:lvl>
    <w:lvl w:ilvl="3" w:tplc="74265E7E" w:tentative="1">
      <w:start w:val="1"/>
      <w:numFmt w:val="decimal"/>
      <w:lvlText w:val="%4."/>
      <w:lvlJc w:val="left"/>
      <w:pPr>
        <w:ind w:left="3589" w:hanging="360"/>
      </w:pPr>
    </w:lvl>
    <w:lvl w:ilvl="4" w:tplc="A49205C0" w:tentative="1">
      <w:start w:val="1"/>
      <w:numFmt w:val="lowerLetter"/>
      <w:lvlText w:val="%5."/>
      <w:lvlJc w:val="left"/>
      <w:pPr>
        <w:ind w:left="4309" w:hanging="360"/>
      </w:pPr>
    </w:lvl>
    <w:lvl w:ilvl="5" w:tplc="0F4C182C" w:tentative="1">
      <w:start w:val="1"/>
      <w:numFmt w:val="lowerRoman"/>
      <w:lvlText w:val="%6."/>
      <w:lvlJc w:val="right"/>
      <w:pPr>
        <w:ind w:left="5029" w:hanging="180"/>
      </w:pPr>
    </w:lvl>
    <w:lvl w:ilvl="6" w:tplc="D3EE10FC" w:tentative="1">
      <w:start w:val="1"/>
      <w:numFmt w:val="decimal"/>
      <w:lvlText w:val="%7."/>
      <w:lvlJc w:val="left"/>
      <w:pPr>
        <w:ind w:left="5749" w:hanging="360"/>
      </w:pPr>
    </w:lvl>
    <w:lvl w:ilvl="7" w:tplc="140A4736" w:tentative="1">
      <w:start w:val="1"/>
      <w:numFmt w:val="lowerLetter"/>
      <w:lvlText w:val="%8."/>
      <w:lvlJc w:val="left"/>
      <w:pPr>
        <w:ind w:left="6469" w:hanging="360"/>
      </w:pPr>
    </w:lvl>
    <w:lvl w:ilvl="8" w:tplc="3AAC23F4" w:tentative="1">
      <w:start w:val="1"/>
      <w:numFmt w:val="lowerRoman"/>
      <w:lvlText w:val="%9."/>
      <w:lvlJc w:val="right"/>
      <w:pPr>
        <w:ind w:left="7189" w:hanging="180"/>
      </w:pPr>
    </w:lvl>
  </w:abstractNum>
  <w:abstractNum w:abstractNumId="67">
    <w:nsid w:val="50441509"/>
    <w:multiLevelType w:val="hybridMultilevel"/>
    <w:tmpl w:val="1682BEEA"/>
    <w:lvl w:ilvl="0" w:tplc="0419000F">
      <w:start w:val="1"/>
      <w:numFmt w:val="bullet"/>
      <w:pStyle w:val="af0"/>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538675B7"/>
    <w:multiLevelType w:val="hybridMultilevel"/>
    <w:tmpl w:val="1E38BE60"/>
    <w:lvl w:ilvl="0" w:tplc="BB0AEAB8">
      <w:start w:val="1"/>
      <w:numFmt w:val="decimal"/>
      <w:pStyle w:val="14"/>
      <w:lvlText w:val="%1."/>
      <w:lvlJc w:val="left"/>
      <w:pPr>
        <w:ind w:left="1134" w:hanging="425"/>
      </w:pPr>
    </w:lvl>
    <w:lvl w:ilvl="1" w:tplc="5448B89A">
      <w:start w:val="1"/>
      <w:numFmt w:val="bullet"/>
      <w:lvlText w:val="o"/>
      <w:lvlJc w:val="left"/>
      <w:pPr>
        <w:ind w:left="1440" w:hanging="360"/>
      </w:pPr>
      <w:rPr>
        <w:rFonts w:ascii="Courier New" w:hAnsi="Courier New" w:cs="Courier New" w:hint="default"/>
      </w:rPr>
    </w:lvl>
    <w:lvl w:ilvl="2" w:tplc="68285254">
      <w:start w:val="1"/>
      <w:numFmt w:val="decimal"/>
      <w:lvlText w:val="%3."/>
      <w:lvlJc w:val="left"/>
      <w:pPr>
        <w:tabs>
          <w:tab w:val="num" w:pos="2160"/>
        </w:tabs>
        <w:ind w:left="2160" w:hanging="360"/>
      </w:pPr>
    </w:lvl>
    <w:lvl w:ilvl="3" w:tplc="BB4AA32E">
      <w:start w:val="1"/>
      <w:numFmt w:val="decimal"/>
      <w:lvlText w:val="%4."/>
      <w:lvlJc w:val="left"/>
      <w:pPr>
        <w:tabs>
          <w:tab w:val="num" w:pos="2880"/>
        </w:tabs>
        <w:ind w:left="2880" w:hanging="360"/>
      </w:pPr>
    </w:lvl>
    <w:lvl w:ilvl="4" w:tplc="A5C4C3D6">
      <w:start w:val="1"/>
      <w:numFmt w:val="decimal"/>
      <w:lvlText w:val="%5."/>
      <w:lvlJc w:val="left"/>
      <w:pPr>
        <w:tabs>
          <w:tab w:val="num" w:pos="3600"/>
        </w:tabs>
        <w:ind w:left="3600" w:hanging="360"/>
      </w:pPr>
    </w:lvl>
    <w:lvl w:ilvl="5" w:tplc="70004D84">
      <w:start w:val="1"/>
      <w:numFmt w:val="decimal"/>
      <w:lvlText w:val="%6."/>
      <w:lvlJc w:val="left"/>
      <w:pPr>
        <w:tabs>
          <w:tab w:val="num" w:pos="4320"/>
        </w:tabs>
        <w:ind w:left="4320" w:hanging="360"/>
      </w:pPr>
    </w:lvl>
    <w:lvl w:ilvl="6" w:tplc="324A9FAA">
      <w:start w:val="1"/>
      <w:numFmt w:val="decimal"/>
      <w:lvlText w:val="%7."/>
      <w:lvlJc w:val="left"/>
      <w:pPr>
        <w:tabs>
          <w:tab w:val="num" w:pos="5040"/>
        </w:tabs>
        <w:ind w:left="5040" w:hanging="360"/>
      </w:pPr>
    </w:lvl>
    <w:lvl w:ilvl="7" w:tplc="C56A1C88">
      <w:start w:val="1"/>
      <w:numFmt w:val="decimal"/>
      <w:lvlText w:val="%8."/>
      <w:lvlJc w:val="left"/>
      <w:pPr>
        <w:tabs>
          <w:tab w:val="num" w:pos="5760"/>
        </w:tabs>
        <w:ind w:left="5760" w:hanging="360"/>
      </w:pPr>
    </w:lvl>
    <w:lvl w:ilvl="8" w:tplc="14D696C0">
      <w:start w:val="1"/>
      <w:numFmt w:val="decimal"/>
      <w:lvlText w:val="%9."/>
      <w:lvlJc w:val="left"/>
      <w:pPr>
        <w:tabs>
          <w:tab w:val="num" w:pos="6480"/>
        </w:tabs>
        <w:ind w:left="6480" w:hanging="360"/>
      </w:pPr>
    </w:lvl>
  </w:abstractNum>
  <w:abstractNum w:abstractNumId="69">
    <w:nsid w:val="54910D40"/>
    <w:multiLevelType w:val="hybridMultilevel"/>
    <w:tmpl w:val="037E49B4"/>
    <w:styleLink w:val="22111"/>
    <w:lvl w:ilvl="0" w:tplc="69C4DC7A">
      <w:start w:val="1"/>
      <w:numFmt w:val="bullet"/>
      <w:lvlText w:val=""/>
      <w:lvlJc w:val="left"/>
      <w:pPr>
        <w:ind w:left="895" w:hanging="360"/>
      </w:pPr>
      <w:rPr>
        <w:rFonts w:ascii="Symbol" w:hAnsi="Symbol" w:hint="default"/>
      </w:rPr>
    </w:lvl>
    <w:lvl w:ilvl="1" w:tplc="EED03806">
      <w:start w:val="1"/>
      <w:numFmt w:val="bullet"/>
      <w:lvlText w:val="o"/>
      <w:lvlJc w:val="left"/>
      <w:pPr>
        <w:ind w:left="1615" w:hanging="360"/>
      </w:pPr>
      <w:rPr>
        <w:rFonts w:ascii="Courier New" w:hAnsi="Courier New" w:cs="Courier New" w:hint="default"/>
      </w:rPr>
    </w:lvl>
    <w:lvl w:ilvl="2" w:tplc="BF5E0EFA">
      <w:start w:val="1"/>
      <w:numFmt w:val="bullet"/>
      <w:lvlText w:val=""/>
      <w:lvlJc w:val="left"/>
      <w:pPr>
        <w:ind w:left="2335" w:hanging="360"/>
      </w:pPr>
      <w:rPr>
        <w:rFonts w:ascii="Wingdings" w:hAnsi="Wingdings" w:hint="default"/>
      </w:rPr>
    </w:lvl>
    <w:lvl w:ilvl="3" w:tplc="CFD6F3CA">
      <w:start w:val="1"/>
      <w:numFmt w:val="bullet"/>
      <w:lvlText w:val=""/>
      <w:lvlJc w:val="left"/>
      <w:pPr>
        <w:ind w:left="3055" w:hanging="360"/>
      </w:pPr>
      <w:rPr>
        <w:rFonts w:ascii="Symbol" w:hAnsi="Symbol" w:hint="default"/>
      </w:rPr>
    </w:lvl>
    <w:lvl w:ilvl="4" w:tplc="4E3E204E">
      <w:start w:val="1"/>
      <w:numFmt w:val="bullet"/>
      <w:lvlText w:val="o"/>
      <w:lvlJc w:val="left"/>
      <w:pPr>
        <w:ind w:left="3775" w:hanging="360"/>
      </w:pPr>
      <w:rPr>
        <w:rFonts w:ascii="Courier New" w:hAnsi="Courier New" w:cs="Courier New" w:hint="default"/>
      </w:rPr>
    </w:lvl>
    <w:lvl w:ilvl="5" w:tplc="A33CD2B4">
      <w:start w:val="1"/>
      <w:numFmt w:val="bullet"/>
      <w:lvlText w:val=""/>
      <w:lvlJc w:val="left"/>
      <w:pPr>
        <w:ind w:left="4495" w:hanging="360"/>
      </w:pPr>
      <w:rPr>
        <w:rFonts w:ascii="Wingdings" w:hAnsi="Wingdings" w:hint="default"/>
      </w:rPr>
    </w:lvl>
    <w:lvl w:ilvl="6" w:tplc="D07A7678">
      <w:start w:val="1"/>
      <w:numFmt w:val="bullet"/>
      <w:lvlText w:val=""/>
      <w:lvlJc w:val="left"/>
      <w:pPr>
        <w:ind w:left="5215" w:hanging="360"/>
      </w:pPr>
      <w:rPr>
        <w:rFonts w:ascii="Symbol" w:hAnsi="Symbol" w:hint="default"/>
      </w:rPr>
    </w:lvl>
    <w:lvl w:ilvl="7" w:tplc="42BEC87C">
      <w:start w:val="1"/>
      <w:numFmt w:val="bullet"/>
      <w:lvlText w:val="o"/>
      <w:lvlJc w:val="left"/>
      <w:pPr>
        <w:ind w:left="5935" w:hanging="360"/>
      </w:pPr>
      <w:rPr>
        <w:rFonts w:ascii="Courier New" w:hAnsi="Courier New" w:cs="Courier New" w:hint="default"/>
      </w:rPr>
    </w:lvl>
    <w:lvl w:ilvl="8" w:tplc="F01CF0FE">
      <w:start w:val="1"/>
      <w:numFmt w:val="bullet"/>
      <w:lvlText w:val=""/>
      <w:lvlJc w:val="left"/>
      <w:pPr>
        <w:ind w:left="6655" w:hanging="360"/>
      </w:pPr>
      <w:rPr>
        <w:rFonts w:ascii="Wingdings" w:hAnsi="Wingdings" w:hint="default"/>
      </w:rPr>
    </w:lvl>
  </w:abstractNum>
  <w:abstractNum w:abstractNumId="70">
    <w:nsid w:val="54D421D9"/>
    <w:multiLevelType w:val="hybridMultilevel"/>
    <w:tmpl w:val="6F78F2A6"/>
    <w:styleLink w:val="422"/>
    <w:lvl w:ilvl="0" w:tplc="E8B87986">
      <w:start w:val="1"/>
      <w:numFmt w:val="decimal"/>
      <w:lvlText w:val="%1."/>
      <w:lvlJc w:val="left"/>
      <w:pPr>
        <w:ind w:left="1429" w:hanging="360"/>
      </w:pPr>
    </w:lvl>
    <w:lvl w:ilvl="1" w:tplc="76A620EC">
      <w:start w:val="1"/>
      <w:numFmt w:val="decimal"/>
      <w:lvlText w:val="%2."/>
      <w:lvlJc w:val="left"/>
      <w:pPr>
        <w:tabs>
          <w:tab w:val="num" w:pos="1440"/>
        </w:tabs>
        <w:ind w:left="1440" w:hanging="360"/>
      </w:pPr>
    </w:lvl>
    <w:lvl w:ilvl="2" w:tplc="56128640">
      <w:start w:val="1"/>
      <w:numFmt w:val="decimal"/>
      <w:lvlText w:val="%3."/>
      <w:lvlJc w:val="left"/>
      <w:pPr>
        <w:tabs>
          <w:tab w:val="num" w:pos="2160"/>
        </w:tabs>
        <w:ind w:left="2160" w:hanging="360"/>
      </w:pPr>
    </w:lvl>
    <w:lvl w:ilvl="3" w:tplc="E6CA704C">
      <w:start w:val="1"/>
      <w:numFmt w:val="decimal"/>
      <w:lvlText w:val="%4."/>
      <w:lvlJc w:val="left"/>
      <w:pPr>
        <w:tabs>
          <w:tab w:val="num" w:pos="2880"/>
        </w:tabs>
        <w:ind w:left="2880" w:hanging="360"/>
      </w:pPr>
    </w:lvl>
    <w:lvl w:ilvl="4" w:tplc="B60EEFD0">
      <w:start w:val="1"/>
      <w:numFmt w:val="decimal"/>
      <w:lvlText w:val="%5."/>
      <w:lvlJc w:val="left"/>
      <w:pPr>
        <w:tabs>
          <w:tab w:val="num" w:pos="3600"/>
        </w:tabs>
        <w:ind w:left="3600" w:hanging="360"/>
      </w:pPr>
    </w:lvl>
    <w:lvl w:ilvl="5" w:tplc="86D8A244">
      <w:start w:val="1"/>
      <w:numFmt w:val="decimal"/>
      <w:lvlText w:val="%6."/>
      <w:lvlJc w:val="left"/>
      <w:pPr>
        <w:tabs>
          <w:tab w:val="num" w:pos="4320"/>
        </w:tabs>
        <w:ind w:left="4320" w:hanging="360"/>
      </w:pPr>
    </w:lvl>
    <w:lvl w:ilvl="6" w:tplc="8AE2815C">
      <w:start w:val="1"/>
      <w:numFmt w:val="decimal"/>
      <w:lvlText w:val="%7."/>
      <w:lvlJc w:val="left"/>
      <w:pPr>
        <w:tabs>
          <w:tab w:val="num" w:pos="5040"/>
        </w:tabs>
        <w:ind w:left="5040" w:hanging="360"/>
      </w:pPr>
    </w:lvl>
    <w:lvl w:ilvl="7" w:tplc="48A8B992">
      <w:start w:val="1"/>
      <w:numFmt w:val="decimal"/>
      <w:lvlText w:val="%8."/>
      <w:lvlJc w:val="left"/>
      <w:pPr>
        <w:tabs>
          <w:tab w:val="num" w:pos="5760"/>
        </w:tabs>
        <w:ind w:left="5760" w:hanging="360"/>
      </w:pPr>
    </w:lvl>
    <w:lvl w:ilvl="8" w:tplc="A7948126">
      <w:start w:val="1"/>
      <w:numFmt w:val="decimal"/>
      <w:lvlText w:val="%9."/>
      <w:lvlJc w:val="left"/>
      <w:pPr>
        <w:tabs>
          <w:tab w:val="num" w:pos="6480"/>
        </w:tabs>
        <w:ind w:left="6480" w:hanging="360"/>
      </w:pPr>
    </w:lvl>
  </w:abstractNum>
  <w:abstractNum w:abstractNumId="71">
    <w:nsid w:val="54F33015"/>
    <w:multiLevelType w:val="hybridMultilevel"/>
    <w:tmpl w:val="A55E7582"/>
    <w:styleLink w:val="31"/>
    <w:lvl w:ilvl="0" w:tplc="6710556E">
      <w:start w:val="1"/>
      <w:numFmt w:val="bullet"/>
      <w:lvlText w:val=""/>
      <w:lvlJc w:val="left"/>
      <w:pPr>
        <w:tabs>
          <w:tab w:val="num" w:pos="1533"/>
        </w:tabs>
        <w:ind w:left="1533" w:hanging="360"/>
      </w:pPr>
      <w:rPr>
        <w:rFonts w:ascii="Symbol" w:hAnsi="Symbol" w:hint="default"/>
        <w:b/>
        <w:color w:val="auto"/>
      </w:rPr>
    </w:lvl>
    <w:lvl w:ilvl="1" w:tplc="04190003">
      <w:start w:val="1"/>
      <w:numFmt w:val="bullet"/>
      <w:lvlText w:val="o"/>
      <w:lvlJc w:val="left"/>
      <w:pPr>
        <w:tabs>
          <w:tab w:val="num" w:pos="2253"/>
        </w:tabs>
        <w:ind w:left="2253" w:hanging="360"/>
      </w:pPr>
      <w:rPr>
        <w:rFonts w:ascii="Courier New" w:hAnsi="Courier New" w:cs="Courier New" w:hint="default"/>
      </w:rPr>
    </w:lvl>
    <w:lvl w:ilvl="2" w:tplc="04190005">
      <w:start w:val="1"/>
      <w:numFmt w:val="bullet"/>
      <w:lvlText w:val=""/>
      <w:lvlJc w:val="left"/>
      <w:pPr>
        <w:tabs>
          <w:tab w:val="num" w:pos="2973"/>
        </w:tabs>
        <w:ind w:left="2973" w:hanging="360"/>
      </w:pPr>
      <w:rPr>
        <w:rFonts w:ascii="Wingdings" w:hAnsi="Wingdings" w:hint="default"/>
      </w:rPr>
    </w:lvl>
    <w:lvl w:ilvl="3" w:tplc="04190001">
      <w:start w:val="1"/>
      <w:numFmt w:val="bullet"/>
      <w:lvlText w:val=""/>
      <w:lvlJc w:val="left"/>
      <w:pPr>
        <w:tabs>
          <w:tab w:val="num" w:pos="3693"/>
        </w:tabs>
        <w:ind w:left="3693" w:hanging="360"/>
      </w:pPr>
      <w:rPr>
        <w:rFonts w:ascii="Symbol" w:hAnsi="Symbol" w:hint="default"/>
      </w:rPr>
    </w:lvl>
    <w:lvl w:ilvl="4" w:tplc="04190003">
      <w:start w:val="1"/>
      <w:numFmt w:val="bullet"/>
      <w:lvlText w:val="o"/>
      <w:lvlJc w:val="left"/>
      <w:pPr>
        <w:tabs>
          <w:tab w:val="num" w:pos="4413"/>
        </w:tabs>
        <w:ind w:left="4413" w:hanging="360"/>
      </w:pPr>
      <w:rPr>
        <w:rFonts w:ascii="Courier New" w:hAnsi="Courier New" w:cs="Courier New" w:hint="default"/>
      </w:rPr>
    </w:lvl>
    <w:lvl w:ilvl="5" w:tplc="04190005">
      <w:start w:val="1"/>
      <w:numFmt w:val="bullet"/>
      <w:lvlText w:val=""/>
      <w:lvlJc w:val="left"/>
      <w:pPr>
        <w:tabs>
          <w:tab w:val="num" w:pos="5133"/>
        </w:tabs>
        <w:ind w:left="5133" w:hanging="360"/>
      </w:pPr>
      <w:rPr>
        <w:rFonts w:ascii="Wingdings" w:hAnsi="Wingdings" w:hint="default"/>
      </w:rPr>
    </w:lvl>
    <w:lvl w:ilvl="6" w:tplc="04190001">
      <w:start w:val="1"/>
      <w:numFmt w:val="bullet"/>
      <w:lvlText w:val=""/>
      <w:lvlJc w:val="left"/>
      <w:pPr>
        <w:tabs>
          <w:tab w:val="num" w:pos="5853"/>
        </w:tabs>
        <w:ind w:left="5853" w:hanging="360"/>
      </w:pPr>
      <w:rPr>
        <w:rFonts w:ascii="Symbol" w:hAnsi="Symbol" w:hint="default"/>
      </w:rPr>
    </w:lvl>
    <w:lvl w:ilvl="7" w:tplc="04190003">
      <w:start w:val="1"/>
      <w:numFmt w:val="bullet"/>
      <w:lvlText w:val="o"/>
      <w:lvlJc w:val="left"/>
      <w:pPr>
        <w:tabs>
          <w:tab w:val="num" w:pos="6573"/>
        </w:tabs>
        <w:ind w:left="6573" w:hanging="360"/>
      </w:pPr>
      <w:rPr>
        <w:rFonts w:ascii="Courier New" w:hAnsi="Courier New" w:cs="Courier New" w:hint="default"/>
      </w:rPr>
    </w:lvl>
    <w:lvl w:ilvl="8" w:tplc="04190005">
      <w:start w:val="1"/>
      <w:numFmt w:val="bullet"/>
      <w:lvlText w:val=""/>
      <w:lvlJc w:val="left"/>
      <w:pPr>
        <w:tabs>
          <w:tab w:val="num" w:pos="7293"/>
        </w:tabs>
        <w:ind w:left="7293" w:hanging="360"/>
      </w:pPr>
      <w:rPr>
        <w:rFonts w:ascii="Wingdings" w:hAnsi="Wingdings" w:hint="default"/>
      </w:rPr>
    </w:lvl>
  </w:abstractNum>
  <w:abstractNum w:abstractNumId="72">
    <w:nsid w:val="596668BE"/>
    <w:multiLevelType w:val="hybridMultilevel"/>
    <w:tmpl w:val="2934071C"/>
    <w:lvl w:ilvl="0" w:tplc="5C8A98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5AA40B9A"/>
    <w:multiLevelType w:val="hybridMultilevel"/>
    <w:tmpl w:val="99583912"/>
    <w:styleLink w:val="3211"/>
    <w:lvl w:ilvl="0" w:tplc="BEC2ABDE">
      <w:start w:val="1"/>
      <w:numFmt w:val="bullet"/>
      <w:lvlText w:val="-"/>
      <w:lvlJc w:val="right"/>
      <w:pPr>
        <w:ind w:left="1429" w:hanging="360"/>
      </w:pPr>
      <w:rPr>
        <w:rFonts w:ascii="Symbol" w:hAnsi="Symbol" w:hint="default"/>
        <w:spacing w:val="0"/>
        <w:kern w:val="2"/>
      </w:rPr>
    </w:lvl>
    <w:lvl w:ilvl="1" w:tplc="D0166124">
      <w:start w:val="1"/>
      <w:numFmt w:val="bullet"/>
      <w:lvlText w:val="o"/>
      <w:lvlJc w:val="left"/>
      <w:pPr>
        <w:ind w:left="2149" w:hanging="360"/>
      </w:pPr>
      <w:rPr>
        <w:rFonts w:ascii="Courier New" w:hAnsi="Courier New" w:cs="Courier New" w:hint="default"/>
      </w:rPr>
    </w:lvl>
    <w:lvl w:ilvl="2" w:tplc="1E286110">
      <w:start w:val="1"/>
      <w:numFmt w:val="bullet"/>
      <w:lvlText w:val=""/>
      <w:lvlJc w:val="left"/>
      <w:pPr>
        <w:ind w:left="2869" w:hanging="360"/>
      </w:pPr>
      <w:rPr>
        <w:rFonts w:ascii="Wingdings" w:hAnsi="Wingdings" w:hint="default"/>
      </w:rPr>
    </w:lvl>
    <w:lvl w:ilvl="3" w:tplc="F8A0AC14">
      <w:start w:val="1"/>
      <w:numFmt w:val="bullet"/>
      <w:lvlText w:val=""/>
      <w:lvlJc w:val="left"/>
      <w:pPr>
        <w:ind w:left="3589" w:hanging="360"/>
      </w:pPr>
      <w:rPr>
        <w:rFonts w:ascii="Symbol" w:hAnsi="Symbol" w:hint="default"/>
      </w:rPr>
    </w:lvl>
    <w:lvl w:ilvl="4" w:tplc="1ED05762">
      <w:start w:val="1"/>
      <w:numFmt w:val="bullet"/>
      <w:lvlText w:val="o"/>
      <w:lvlJc w:val="left"/>
      <w:pPr>
        <w:ind w:left="4309" w:hanging="360"/>
      </w:pPr>
      <w:rPr>
        <w:rFonts w:ascii="Courier New" w:hAnsi="Courier New" w:cs="Courier New" w:hint="default"/>
      </w:rPr>
    </w:lvl>
    <w:lvl w:ilvl="5" w:tplc="E3B8CAA0">
      <w:start w:val="1"/>
      <w:numFmt w:val="bullet"/>
      <w:lvlText w:val=""/>
      <w:lvlJc w:val="left"/>
      <w:pPr>
        <w:ind w:left="5029" w:hanging="360"/>
      </w:pPr>
      <w:rPr>
        <w:rFonts w:ascii="Wingdings" w:hAnsi="Wingdings" w:hint="default"/>
      </w:rPr>
    </w:lvl>
    <w:lvl w:ilvl="6" w:tplc="03A66A46">
      <w:start w:val="1"/>
      <w:numFmt w:val="bullet"/>
      <w:lvlText w:val=""/>
      <w:lvlJc w:val="left"/>
      <w:pPr>
        <w:ind w:left="5749" w:hanging="360"/>
      </w:pPr>
      <w:rPr>
        <w:rFonts w:ascii="Symbol" w:hAnsi="Symbol" w:hint="default"/>
      </w:rPr>
    </w:lvl>
    <w:lvl w:ilvl="7" w:tplc="94EEE6B4">
      <w:start w:val="1"/>
      <w:numFmt w:val="bullet"/>
      <w:lvlText w:val="o"/>
      <w:lvlJc w:val="left"/>
      <w:pPr>
        <w:ind w:left="6469" w:hanging="360"/>
      </w:pPr>
      <w:rPr>
        <w:rFonts w:ascii="Courier New" w:hAnsi="Courier New" w:cs="Courier New" w:hint="default"/>
      </w:rPr>
    </w:lvl>
    <w:lvl w:ilvl="8" w:tplc="4A5654F4">
      <w:start w:val="1"/>
      <w:numFmt w:val="bullet"/>
      <w:lvlText w:val=""/>
      <w:lvlJc w:val="left"/>
      <w:pPr>
        <w:ind w:left="7189" w:hanging="360"/>
      </w:pPr>
      <w:rPr>
        <w:rFonts w:ascii="Wingdings" w:hAnsi="Wingdings" w:hint="default"/>
      </w:rPr>
    </w:lvl>
  </w:abstractNum>
  <w:abstractNum w:abstractNumId="74">
    <w:nsid w:val="5BB0349D"/>
    <w:multiLevelType w:val="multilevel"/>
    <w:tmpl w:val="543E5F32"/>
    <w:styleLink w:val="21111"/>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nsid w:val="5BD131A0"/>
    <w:multiLevelType w:val="multilevel"/>
    <w:tmpl w:val="168C80FA"/>
    <w:styleLink w:val="421"/>
    <w:lvl w:ilvl="0">
      <w:start w:val="3"/>
      <w:numFmt w:val="decimal"/>
      <w:lvlText w:val="4.3.%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nsid w:val="5C1C5C66"/>
    <w:multiLevelType w:val="multilevel"/>
    <w:tmpl w:val="62A237F2"/>
    <w:styleLink w:val="221"/>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5C2833A8"/>
    <w:multiLevelType w:val="hybridMultilevel"/>
    <w:tmpl w:val="02164F4C"/>
    <w:styleLink w:val="4211"/>
    <w:lvl w:ilvl="0" w:tplc="8AC41B9C">
      <w:start w:val="1"/>
      <w:numFmt w:val="bullet"/>
      <w:lvlText w:val=""/>
      <w:lvlJc w:val="left"/>
      <w:pPr>
        <w:ind w:left="1429" w:hanging="360"/>
      </w:pPr>
      <w:rPr>
        <w:rFonts w:ascii="Symbol" w:hAnsi="Symbol" w:hint="default"/>
      </w:rPr>
    </w:lvl>
    <w:lvl w:ilvl="1" w:tplc="962ED9A2">
      <w:start w:val="1"/>
      <w:numFmt w:val="bullet"/>
      <w:lvlText w:val="o"/>
      <w:lvlJc w:val="left"/>
      <w:pPr>
        <w:ind w:left="2149" w:hanging="360"/>
      </w:pPr>
      <w:rPr>
        <w:rFonts w:ascii="Courier New" w:hAnsi="Courier New" w:cs="Courier New" w:hint="default"/>
      </w:rPr>
    </w:lvl>
    <w:lvl w:ilvl="2" w:tplc="BC68522E">
      <w:start w:val="1"/>
      <w:numFmt w:val="bullet"/>
      <w:lvlText w:val=""/>
      <w:lvlJc w:val="left"/>
      <w:pPr>
        <w:ind w:left="2869" w:hanging="360"/>
      </w:pPr>
      <w:rPr>
        <w:rFonts w:ascii="Wingdings" w:hAnsi="Wingdings" w:hint="default"/>
      </w:rPr>
    </w:lvl>
    <w:lvl w:ilvl="3" w:tplc="3C3A0160">
      <w:start w:val="1"/>
      <w:numFmt w:val="bullet"/>
      <w:lvlText w:val=""/>
      <w:lvlJc w:val="left"/>
      <w:pPr>
        <w:ind w:left="3589" w:hanging="360"/>
      </w:pPr>
      <w:rPr>
        <w:rFonts w:ascii="Symbol" w:hAnsi="Symbol" w:hint="default"/>
      </w:rPr>
    </w:lvl>
    <w:lvl w:ilvl="4" w:tplc="FB1C2026">
      <w:start w:val="1"/>
      <w:numFmt w:val="bullet"/>
      <w:lvlText w:val="o"/>
      <w:lvlJc w:val="left"/>
      <w:pPr>
        <w:ind w:left="4309" w:hanging="360"/>
      </w:pPr>
      <w:rPr>
        <w:rFonts w:ascii="Courier New" w:hAnsi="Courier New" w:cs="Courier New" w:hint="default"/>
      </w:rPr>
    </w:lvl>
    <w:lvl w:ilvl="5" w:tplc="BC0EFEB0">
      <w:start w:val="1"/>
      <w:numFmt w:val="bullet"/>
      <w:lvlText w:val=""/>
      <w:lvlJc w:val="left"/>
      <w:pPr>
        <w:ind w:left="5029" w:hanging="360"/>
      </w:pPr>
      <w:rPr>
        <w:rFonts w:ascii="Wingdings" w:hAnsi="Wingdings" w:hint="default"/>
      </w:rPr>
    </w:lvl>
    <w:lvl w:ilvl="6" w:tplc="6A6661BE">
      <w:start w:val="1"/>
      <w:numFmt w:val="bullet"/>
      <w:lvlText w:val=""/>
      <w:lvlJc w:val="left"/>
      <w:pPr>
        <w:ind w:left="5749" w:hanging="360"/>
      </w:pPr>
      <w:rPr>
        <w:rFonts w:ascii="Symbol" w:hAnsi="Symbol" w:hint="default"/>
      </w:rPr>
    </w:lvl>
    <w:lvl w:ilvl="7" w:tplc="1A70B14C">
      <w:start w:val="1"/>
      <w:numFmt w:val="bullet"/>
      <w:lvlText w:val="o"/>
      <w:lvlJc w:val="left"/>
      <w:pPr>
        <w:ind w:left="6469" w:hanging="360"/>
      </w:pPr>
      <w:rPr>
        <w:rFonts w:ascii="Courier New" w:hAnsi="Courier New" w:cs="Courier New" w:hint="default"/>
      </w:rPr>
    </w:lvl>
    <w:lvl w:ilvl="8" w:tplc="26E0EBDC">
      <w:start w:val="1"/>
      <w:numFmt w:val="bullet"/>
      <w:lvlText w:val=""/>
      <w:lvlJc w:val="left"/>
      <w:pPr>
        <w:ind w:left="7189" w:hanging="360"/>
      </w:pPr>
      <w:rPr>
        <w:rFonts w:ascii="Wingdings" w:hAnsi="Wingdings" w:hint="default"/>
      </w:rPr>
    </w:lvl>
  </w:abstractNum>
  <w:abstractNum w:abstractNumId="78">
    <w:nsid w:val="5CCB2047"/>
    <w:multiLevelType w:val="multilevel"/>
    <w:tmpl w:val="DFC4E1C6"/>
    <w:styleLink w:val="311"/>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nsid w:val="5D27776D"/>
    <w:multiLevelType w:val="hybridMultilevel"/>
    <w:tmpl w:val="5A2A639E"/>
    <w:lvl w:ilvl="0" w:tplc="8A289D20">
      <w:start w:val="1"/>
      <w:numFmt w:val="bullet"/>
      <w:pStyle w:val="28"/>
      <w:lvlText w:val=""/>
      <w:lvlJc w:val="left"/>
      <w:pPr>
        <w:ind w:left="1800" w:hanging="666"/>
      </w:pPr>
      <w:rPr>
        <w:rFonts w:ascii="Symbol" w:hAnsi="Symbol" w:hint="default"/>
      </w:rPr>
    </w:lvl>
    <w:lvl w:ilvl="1" w:tplc="53BE27CA">
      <w:start w:val="1"/>
      <w:numFmt w:val="decimal"/>
      <w:lvlText w:val="%2."/>
      <w:lvlJc w:val="left"/>
      <w:pPr>
        <w:tabs>
          <w:tab w:val="num" w:pos="1440"/>
        </w:tabs>
        <w:ind w:left="1440" w:hanging="360"/>
      </w:pPr>
    </w:lvl>
    <w:lvl w:ilvl="2" w:tplc="F314F418">
      <w:start w:val="1"/>
      <w:numFmt w:val="decimal"/>
      <w:lvlText w:val="%3."/>
      <w:lvlJc w:val="left"/>
      <w:pPr>
        <w:tabs>
          <w:tab w:val="num" w:pos="2160"/>
        </w:tabs>
        <w:ind w:left="2160" w:hanging="360"/>
      </w:pPr>
    </w:lvl>
    <w:lvl w:ilvl="3" w:tplc="DD2C9140">
      <w:start w:val="1"/>
      <w:numFmt w:val="decimal"/>
      <w:lvlText w:val="%4."/>
      <w:lvlJc w:val="left"/>
      <w:pPr>
        <w:tabs>
          <w:tab w:val="num" w:pos="2880"/>
        </w:tabs>
        <w:ind w:left="2880" w:hanging="360"/>
      </w:pPr>
    </w:lvl>
    <w:lvl w:ilvl="4" w:tplc="AB80EC98">
      <w:start w:val="1"/>
      <w:numFmt w:val="decimal"/>
      <w:lvlText w:val="%5."/>
      <w:lvlJc w:val="left"/>
      <w:pPr>
        <w:tabs>
          <w:tab w:val="num" w:pos="3600"/>
        </w:tabs>
        <w:ind w:left="3600" w:hanging="360"/>
      </w:pPr>
    </w:lvl>
    <w:lvl w:ilvl="5" w:tplc="40AE9FB2">
      <w:start w:val="1"/>
      <w:numFmt w:val="decimal"/>
      <w:lvlText w:val="%6."/>
      <w:lvlJc w:val="left"/>
      <w:pPr>
        <w:tabs>
          <w:tab w:val="num" w:pos="4320"/>
        </w:tabs>
        <w:ind w:left="4320" w:hanging="360"/>
      </w:pPr>
    </w:lvl>
    <w:lvl w:ilvl="6" w:tplc="F39A21AC">
      <w:start w:val="1"/>
      <w:numFmt w:val="decimal"/>
      <w:lvlText w:val="%7."/>
      <w:lvlJc w:val="left"/>
      <w:pPr>
        <w:tabs>
          <w:tab w:val="num" w:pos="5040"/>
        </w:tabs>
        <w:ind w:left="5040" w:hanging="360"/>
      </w:pPr>
    </w:lvl>
    <w:lvl w:ilvl="7" w:tplc="3E18B09E">
      <w:start w:val="1"/>
      <w:numFmt w:val="decimal"/>
      <w:lvlText w:val="%8."/>
      <w:lvlJc w:val="left"/>
      <w:pPr>
        <w:tabs>
          <w:tab w:val="num" w:pos="5760"/>
        </w:tabs>
        <w:ind w:left="5760" w:hanging="360"/>
      </w:pPr>
    </w:lvl>
    <w:lvl w:ilvl="8" w:tplc="4A04CE74">
      <w:start w:val="1"/>
      <w:numFmt w:val="decimal"/>
      <w:lvlText w:val="%9."/>
      <w:lvlJc w:val="left"/>
      <w:pPr>
        <w:tabs>
          <w:tab w:val="num" w:pos="6480"/>
        </w:tabs>
        <w:ind w:left="6480" w:hanging="360"/>
      </w:pPr>
    </w:lvl>
  </w:abstractNum>
  <w:abstractNum w:abstractNumId="80">
    <w:nsid w:val="5DFD7407"/>
    <w:multiLevelType w:val="hybridMultilevel"/>
    <w:tmpl w:val="E7F08934"/>
    <w:styleLink w:val="1111111"/>
    <w:lvl w:ilvl="0" w:tplc="08422DC0">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E216AC8"/>
    <w:multiLevelType w:val="hybridMultilevel"/>
    <w:tmpl w:val="D3CCE2C6"/>
    <w:styleLink w:val="1232"/>
    <w:lvl w:ilvl="0" w:tplc="FE2EE458">
      <w:start w:val="1"/>
      <w:numFmt w:val="bullet"/>
      <w:lvlText w:val=""/>
      <w:lvlJc w:val="left"/>
      <w:pPr>
        <w:ind w:left="720" w:hanging="360"/>
      </w:pPr>
      <w:rPr>
        <w:rFonts w:ascii="Symbol" w:hAnsi="Symbol" w:hint="default"/>
      </w:rPr>
    </w:lvl>
    <w:lvl w:ilvl="1" w:tplc="B224BC76" w:tentative="1">
      <w:start w:val="1"/>
      <w:numFmt w:val="lowerLetter"/>
      <w:lvlText w:val="%2."/>
      <w:lvlJc w:val="left"/>
      <w:pPr>
        <w:ind w:left="1440" w:hanging="360"/>
      </w:pPr>
    </w:lvl>
    <w:lvl w:ilvl="2" w:tplc="85F44DCA" w:tentative="1">
      <w:start w:val="1"/>
      <w:numFmt w:val="lowerRoman"/>
      <w:lvlText w:val="%3."/>
      <w:lvlJc w:val="right"/>
      <w:pPr>
        <w:ind w:left="2160" w:hanging="180"/>
      </w:pPr>
    </w:lvl>
    <w:lvl w:ilvl="3" w:tplc="CC50BE82" w:tentative="1">
      <w:start w:val="1"/>
      <w:numFmt w:val="decimal"/>
      <w:lvlText w:val="%4."/>
      <w:lvlJc w:val="left"/>
      <w:pPr>
        <w:ind w:left="2880" w:hanging="360"/>
      </w:pPr>
    </w:lvl>
    <w:lvl w:ilvl="4" w:tplc="1E6A1DF4" w:tentative="1">
      <w:start w:val="1"/>
      <w:numFmt w:val="lowerLetter"/>
      <w:lvlText w:val="%5."/>
      <w:lvlJc w:val="left"/>
      <w:pPr>
        <w:ind w:left="3600" w:hanging="360"/>
      </w:pPr>
    </w:lvl>
    <w:lvl w:ilvl="5" w:tplc="9E56C482" w:tentative="1">
      <w:start w:val="1"/>
      <w:numFmt w:val="lowerRoman"/>
      <w:lvlText w:val="%6."/>
      <w:lvlJc w:val="right"/>
      <w:pPr>
        <w:ind w:left="4320" w:hanging="180"/>
      </w:pPr>
    </w:lvl>
    <w:lvl w:ilvl="6" w:tplc="2BD6FD1A" w:tentative="1">
      <w:start w:val="1"/>
      <w:numFmt w:val="decimal"/>
      <w:lvlText w:val="%7."/>
      <w:lvlJc w:val="left"/>
      <w:pPr>
        <w:ind w:left="5040" w:hanging="360"/>
      </w:pPr>
    </w:lvl>
    <w:lvl w:ilvl="7" w:tplc="5B30A0F8" w:tentative="1">
      <w:start w:val="1"/>
      <w:numFmt w:val="lowerLetter"/>
      <w:lvlText w:val="%8."/>
      <w:lvlJc w:val="left"/>
      <w:pPr>
        <w:ind w:left="5760" w:hanging="360"/>
      </w:pPr>
    </w:lvl>
    <w:lvl w:ilvl="8" w:tplc="DFB8456A" w:tentative="1">
      <w:start w:val="1"/>
      <w:numFmt w:val="lowerRoman"/>
      <w:lvlText w:val="%9."/>
      <w:lvlJc w:val="right"/>
      <w:pPr>
        <w:ind w:left="6480" w:hanging="180"/>
      </w:pPr>
    </w:lvl>
  </w:abstractNum>
  <w:abstractNum w:abstractNumId="82">
    <w:nsid w:val="5EA94484"/>
    <w:multiLevelType w:val="singleLevel"/>
    <w:tmpl w:val="3D207538"/>
    <w:lvl w:ilvl="0">
      <w:start w:val="1"/>
      <w:numFmt w:val="bullet"/>
      <w:pStyle w:val="af1"/>
      <w:lvlText w:val="-"/>
      <w:lvlJc w:val="left"/>
      <w:pPr>
        <w:tabs>
          <w:tab w:val="num" w:pos="1077"/>
        </w:tabs>
        <w:ind w:left="1077" w:hanging="368"/>
      </w:pPr>
      <w:rPr>
        <w:rFonts w:ascii="Times New Roman" w:hAnsi="Times New Roman" w:cs="Times New Roman" w:hint="default"/>
        <w:b/>
        <w:i w:val="0"/>
        <w:sz w:val="24"/>
      </w:rPr>
    </w:lvl>
  </w:abstractNum>
  <w:abstractNum w:abstractNumId="83">
    <w:nsid w:val="60823497"/>
    <w:multiLevelType w:val="hybridMultilevel"/>
    <w:tmpl w:val="7D4A0E68"/>
    <w:styleLink w:val="2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nsid w:val="610C62B0"/>
    <w:multiLevelType w:val="hybridMultilevel"/>
    <w:tmpl w:val="A224DDFE"/>
    <w:styleLink w:val="1ai7"/>
    <w:lvl w:ilvl="0" w:tplc="F684BF18">
      <w:start w:val="1"/>
      <w:numFmt w:val="bullet"/>
      <w:lvlText w:val=""/>
      <w:lvlJc w:val="left"/>
      <w:pPr>
        <w:tabs>
          <w:tab w:val="num" w:pos="2160"/>
        </w:tabs>
        <w:ind w:left="2160" w:hanging="360"/>
      </w:pPr>
      <w:rPr>
        <w:rFonts w:ascii="Symbol" w:hAnsi="Symbol" w:hint="default"/>
      </w:rPr>
    </w:lvl>
    <w:lvl w:ilvl="1" w:tplc="9BCA1072" w:tentative="1">
      <w:start w:val="1"/>
      <w:numFmt w:val="lowerLetter"/>
      <w:lvlText w:val="%2."/>
      <w:lvlJc w:val="left"/>
      <w:pPr>
        <w:tabs>
          <w:tab w:val="num" w:pos="2340"/>
        </w:tabs>
        <w:ind w:left="2340" w:hanging="360"/>
      </w:pPr>
    </w:lvl>
    <w:lvl w:ilvl="2" w:tplc="4C8041A4" w:tentative="1">
      <w:start w:val="1"/>
      <w:numFmt w:val="lowerRoman"/>
      <w:lvlText w:val="%3."/>
      <w:lvlJc w:val="right"/>
      <w:pPr>
        <w:tabs>
          <w:tab w:val="num" w:pos="3060"/>
        </w:tabs>
        <w:ind w:left="3060" w:hanging="180"/>
      </w:pPr>
    </w:lvl>
    <w:lvl w:ilvl="3" w:tplc="AC6A084E" w:tentative="1">
      <w:start w:val="1"/>
      <w:numFmt w:val="decimal"/>
      <w:lvlText w:val="%4."/>
      <w:lvlJc w:val="left"/>
      <w:pPr>
        <w:tabs>
          <w:tab w:val="num" w:pos="3780"/>
        </w:tabs>
        <w:ind w:left="3780" w:hanging="360"/>
      </w:pPr>
    </w:lvl>
    <w:lvl w:ilvl="4" w:tplc="E39C5A40" w:tentative="1">
      <w:start w:val="1"/>
      <w:numFmt w:val="lowerLetter"/>
      <w:lvlText w:val="%5."/>
      <w:lvlJc w:val="left"/>
      <w:pPr>
        <w:tabs>
          <w:tab w:val="num" w:pos="4500"/>
        </w:tabs>
        <w:ind w:left="4500" w:hanging="360"/>
      </w:pPr>
    </w:lvl>
    <w:lvl w:ilvl="5" w:tplc="B4ACD534" w:tentative="1">
      <w:start w:val="1"/>
      <w:numFmt w:val="lowerRoman"/>
      <w:lvlText w:val="%6."/>
      <w:lvlJc w:val="right"/>
      <w:pPr>
        <w:tabs>
          <w:tab w:val="num" w:pos="5220"/>
        </w:tabs>
        <w:ind w:left="5220" w:hanging="180"/>
      </w:pPr>
    </w:lvl>
    <w:lvl w:ilvl="6" w:tplc="B42EEE92" w:tentative="1">
      <w:start w:val="1"/>
      <w:numFmt w:val="decimal"/>
      <w:lvlText w:val="%7."/>
      <w:lvlJc w:val="left"/>
      <w:pPr>
        <w:tabs>
          <w:tab w:val="num" w:pos="5940"/>
        </w:tabs>
        <w:ind w:left="5940" w:hanging="360"/>
      </w:pPr>
    </w:lvl>
    <w:lvl w:ilvl="7" w:tplc="F6DA9EF0" w:tentative="1">
      <w:start w:val="1"/>
      <w:numFmt w:val="lowerLetter"/>
      <w:lvlText w:val="%8."/>
      <w:lvlJc w:val="left"/>
      <w:pPr>
        <w:tabs>
          <w:tab w:val="num" w:pos="6660"/>
        </w:tabs>
        <w:ind w:left="6660" w:hanging="360"/>
      </w:pPr>
    </w:lvl>
    <w:lvl w:ilvl="8" w:tplc="07D254C8" w:tentative="1">
      <w:start w:val="1"/>
      <w:numFmt w:val="lowerRoman"/>
      <w:lvlText w:val="%9."/>
      <w:lvlJc w:val="right"/>
      <w:pPr>
        <w:tabs>
          <w:tab w:val="num" w:pos="7380"/>
        </w:tabs>
        <w:ind w:left="7380" w:hanging="180"/>
      </w:pPr>
    </w:lvl>
  </w:abstractNum>
  <w:abstractNum w:abstractNumId="85">
    <w:nsid w:val="62B33210"/>
    <w:multiLevelType w:val="hybridMultilevel"/>
    <w:tmpl w:val="C9A0B836"/>
    <w:lvl w:ilvl="0" w:tplc="112AE036">
      <w:start w:val="1"/>
      <w:numFmt w:val="bullet"/>
      <w:pStyle w:val="100"/>
      <w:lvlText w:val=""/>
      <w:lvlJc w:val="left"/>
      <w:pPr>
        <w:ind w:left="1457" w:hanging="360"/>
      </w:pPr>
      <w:rPr>
        <w:rFonts w:ascii="Symbol" w:hAnsi="Symbol" w:hint="default"/>
      </w:rPr>
    </w:lvl>
    <w:lvl w:ilvl="1" w:tplc="3B2EA9CC" w:tentative="1">
      <w:start w:val="1"/>
      <w:numFmt w:val="bullet"/>
      <w:lvlText w:val="o"/>
      <w:lvlJc w:val="left"/>
      <w:pPr>
        <w:ind w:left="1080" w:hanging="360"/>
      </w:pPr>
      <w:rPr>
        <w:rFonts w:ascii="Courier New" w:hAnsi="Courier New" w:cs="Courier New" w:hint="default"/>
      </w:rPr>
    </w:lvl>
    <w:lvl w:ilvl="2" w:tplc="8BDAD40E" w:tentative="1">
      <w:start w:val="1"/>
      <w:numFmt w:val="bullet"/>
      <w:lvlText w:val=""/>
      <w:lvlJc w:val="left"/>
      <w:pPr>
        <w:ind w:left="1800" w:hanging="360"/>
      </w:pPr>
      <w:rPr>
        <w:rFonts w:ascii="Wingdings" w:hAnsi="Wingdings" w:hint="default"/>
      </w:rPr>
    </w:lvl>
    <w:lvl w:ilvl="3" w:tplc="AD704BA0" w:tentative="1">
      <w:start w:val="1"/>
      <w:numFmt w:val="bullet"/>
      <w:lvlText w:val=""/>
      <w:lvlJc w:val="left"/>
      <w:pPr>
        <w:ind w:left="2520" w:hanging="360"/>
      </w:pPr>
      <w:rPr>
        <w:rFonts w:ascii="Symbol" w:hAnsi="Symbol" w:hint="default"/>
      </w:rPr>
    </w:lvl>
    <w:lvl w:ilvl="4" w:tplc="B6E29F02" w:tentative="1">
      <w:start w:val="1"/>
      <w:numFmt w:val="bullet"/>
      <w:lvlText w:val="o"/>
      <w:lvlJc w:val="left"/>
      <w:pPr>
        <w:ind w:left="3240" w:hanging="360"/>
      </w:pPr>
      <w:rPr>
        <w:rFonts w:ascii="Courier New" w:hAnsi="Courier New" w:cs="Courier New" w:hint="default"/>
      </w:rPr>
    </w:lvl>
    <w:lvl w:ilvl="5" w:tplc="7C623A7E" w:tentative="1">
      <w:start w:val="1"/>
      <w:numFmt w:val="bullet"/>
      <w:lvlText w:val=""/>
      <w:lvlJc w:val="left"/>
      <w:pPr>
        <w:ind w:left="3960" w:hanging="360"/>
      </w:pPr>
      <w:rPr>
        <w:rFonts w:ascii="Wingdings" w:hAnsi="Wingdings" w:hint="default"/>
      </w:rPr>
    </w:lvl>
    <w:lvl w:ilvl="6" w:tplc="4E521E5A" w:tentative="1">
      <w:start w:val="1"/>
      <w:numFmt w:val="bullet"/>
      <w:lvlText w:val=""/>
      <w:lvlJc w:val="left"/>
      <w:pPr>
        <w:ind w:left="4680" w:hanging="360"/>
      </w:pPr>
      <w:rPr>
        <w:rFonts w:ascii="Symbol" w:hAnsi="Symbol" w:hint="default"/>
      </w:rPr>
    </w:lvl>
    <w:lvl w:ilvl="7" w:tplc="EC62F812" w:tentative="1">
      <w:start w:val="1"/>
      <w:numFmt w:val="bullet"/>
      <w:lvlText w:val="o"/>
      <w:lvlJc w:val="left"/>
      <w:pPr>
        <w:ind w:left="5400" w:hanging="360"/>
      </w:pPr>
      <w:rPr>
        <w:rFonts w:ascii="Courier New" w:hAnsi="Courier New" w:cs="Courier New" w:hint="default"/>
      </w:rPr>
    </w:lvl>
    <w:lvl w:ilvl="8" w:tplc="902C7E72" w:tentative="1">
      <w:start w:val="1"/>
      <w:numFmt w:val="bullet"/>
      <w:lvlText w:val=""/>
      <w:lvlJc w:val="left"/>
      <w:pPr>
        <w:ind w:left="6120" w:hanging="360"/>
      </w:pPr>
      <w:rPr>
        <w:rFonts w:ascii="Wingdings" w:hAnsi="Wingdings" w:hint="default"/>
      </w:rPr>
    </w:lvl>
  </w:abstractNum>
  <w:abstractNum w:abstractNumId="86">
    <w:nsid w:val="65245AAA"/>
    <w:multiLevelType w:val="hybridMultilevel"/>
    <w:tmpl w:val="FE56F826"/>
    <w:lvl w:ilvl="0" w:tplc="545CE66A">
      <w:start w:val="1"/>
      <w:numFmt w:val="bullet"/>
      <w:pStyle w:val="15"/>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nsid w:val="66505751"/>
    <w:multiLevelType w:val="hybridMultilevel"/>
    <w:tmpl w:val="23CA540C"/>
    <w:styleLink w:val="310"/>
    <w:lvl w:ilvl="0" w:tplc="C7F81D6E">
      <w:start w:val="1"/>
      <w:numFmt w:val="bullet"/>
      <w:lvlText w:val=""/>
      <w:lvlJc w:val="left"/>
      <w:pPr>
        <w:tabs>
          <w:tab w:val="num" w:pos="1220"/>
        </w:tabs>
        <w:ind w:left="1220" w:hanging="320"/>
      </w:pPr>
      <w:rPr>
        <w:rFonts w:ascii="Symbol" w:hAnsi="Symbol" w:hint="default"/>
      </w:rPr>
    </w:lvl>
    <w:lvl w:ilvl="1" w:tplc="669CDEAA">
      <w:start w:val="1"/>
      <w:numFmt w:val="decimal"/>
      <w:lvlText w:val="%2."/>
      <w:lvlJc w:val="left"/>
      <w:pPr>
        <w:tabs>
          <w:tab w:val="num" w:pos="1440"/>
        </w:tabs>
        <w:ind w:left="1440" w:hanging="360"/>
      </w:pPr>
    </w:lvl>
    <w:lvl w:ilvl="2" w:tplc="BE6485FE">
      <w:start w:val="1"/>
      <w:numFmt w:val="decimal"/>
      <w:lvlText w:val="%3."/>
      <w:lvlJc w:val="left"/>
      <w:pPr>
        <w:tabs>
          <w:tab w:val="num" w:pos="2160"/>
        </w:tabs>
        <w:ind w:left="2160" w:hanging="360"/>
      </w:pPr>
    </w:lvl>
    <w:lvl w:ilvl="3" w:tplc="C1A431E6">
      <w:start w:val="1"/>
      <w:numFmt w:val="decimal"/>
      <w:lvlText w:val="%4."/>
      <w:lvlJc w:val="left"/>
      <w:pPr>
        <w:tabs>
          <w:tab w:val="num" w:pos="2880"/>
        </w:tabs>
        <w:ind w:left="2880" w:hanging="360"/>
      </w:pPr>
    </w:lvl>
    <w:lvl w:ilvl="4" w:tplc="C08C3698">
      <w:start w:val="1"/>
      <w:numFmt w:val="decimal"/>
      <w:lvlText w:val="%5."/>
      <w:lvlJc w:val="left"/>
      <w:pPr>
        <w:tabs>
          <w:tab w:val="num" w:pos="3600"/>
        </w:tabs>
        <w:ind w:left="3600" w:hanging="360"/>
      </w:pPr>
    </w:lvl>
    <w:lvl w:ilvl="5" w:tplc="CE82E0B4">
      <w:start w:val="1"/>
      <w:numFmt w:val="decimal"/>
      <w:lvlText w:val="%6."/>
      <w:lvlJc w:val="left"/>
      <w:pPr>
        <w:tabs>
          <w:tab w:val="num" w:pos="4320"/>
        </w:tabs>
        <w:ind w:left="4320" w:hanging="360"/>
      </w:pPr>
    </w:lvl>
    <w:lvl w:ilvl="6" w:tplc="DCA8D4A6">
      <w:start w:val="1"/>
      <w:numFmt w:val="decimal"/>
      <w:lvlText w:val="%7."/>
      <w:lvlJc w:val="left"/>
      <w:pPr>
        <w:tabs>
          <w:tab w:val="num" w:pos="5040"/>
        </w:tabs>
        <w:ind w:left="5040" w:hanging="360"/>
      </w:pPr>
    </w:lvl>
    <w:lvl w:ilvl="7" w:tplc="A6AEF32E">
      <w:start w:val="1"/>
      <w:numFmt w:val="decimal"/>
      <w:lvlText w:val="%8."/>
      <w:lvlJc w:val="left"/>
      <w:pPr>
        <w:tabs>
          <w:tab w:val="num" w:pos="5760"/>
        </w:tabs>
        <w:ind w:left="5760" w:hanging="360"/>
      </w:pPr>
    </w:lvl>
    <w:lvl w:ilvl="8" w:tplc="EBEA24DC">
      <w:start w:val="1"/>
      <w:numFmt w:val="decimal"/>
      <w:lvlText w:val="%9."/>
      <w:lvlJc w:val="left"/>
      <w:pPr>
        <w:tabs>
          <w:tab w:val="num" w:pos="6480"/>
        </w:tabs>
        <w:ind w:left="6480" w:hanging="360"/>
      </w:pPr>
    </w:lvl>
  </w:abstractNum>
  <w:abstractNum w:abstractNumId="88">
    <w:nsid w:val="66D26412"/>
    <w:multiLevelType w:val="hybridMultilevel"/>
    <w:tmpl w:val="D4B6D334"/>
    <w:styleLink w:val="41"/>
    <w:lvl w:ilvl="0" w:tplc="22FC6A8E">
      <w:start w:val="1"/>
      <w:numFmt w:val="decimal"/>
      <w:lvlText w:val="%1."/>
      <w:lvlJc w:val="left"/>
      <w:pPr>
        <w:tabs>
          <w:tab w:val="num" w:pos="927"/>
        </w:tabs>
        <w:ind w:left="927" w:hanging="360"/>
      </w:pPr>
    </w:lvl>
    <w:lvl w:ilvl="1" w:tplc="6ADCD082">
      <w:start w:val="1"/>
      <w:numFmt w:val="decimal"/>
      <w:lvlText w:val="%2."/>
      <w:lvlJc w:val="left"/>
      <w:pPr>
        <w:tabs>
          <w:tab w:val="num" w:pos="1440"/>
        </w:tabs>
        <w:ind w:left="1440" w:hanging="360"/>
      </w:pPr>
    </w:lvl>
    <w:lvl w:ilvl="2" w:tplc="C212E174">
      <w:start w:val="1"/>
      <w:numFmt w:val="decimal"/>
      <w:lvlText w:val="%3."/>
      <w:lvlJc w:val="left"/>
      <w:pPr>
        <w:tabs>
          <w:tab w:val="num" w:pos="2160"/>
        </w:tabs>
        <w:ind w:left="2160" w:hanging="360"/>
      </w:pPr>
    </w:lvl>
    <w:lvl w:ilvl="3" w:tplc="E1E0F51A">
      <w:start w:val="1"/>
      <w:numFmt w:val="decimal"/>
      <w:lvlText w:val="%4."/>
      <w:lvlJc w:val="left"/>
      <w:pPr>
        <w:tabs>
          <w:tab w:val="num" w:pos="2880"/>
        </w:tabs>
        <w:ind w:left="2880" w:hanging="360"/>
      </w:pPr>
    </w:lvl>
    <w:lvl w:ilvl="4" w:tplc="B134B34A">
      <w:start w:val="1"/>
      <w:numFmt w:val="decimal"/>
      <w:lvlText w:val="%5."/>
      <w:lvlJc w:val="left"/>
      <w:pPr>
        <w:tabs>
          <w:tab w:val="num" w:pos="3600"/>
        </w:tabs>
        <w:ind w:left="3600" w:hanging="360"/>
      </w:pPr>
    </w:lvl>
    <w:lvl w:ilvl="5" w:tplc="CE60EA0C">
      <w:start w:val="1"/>
      <w:numFmt w:val="decimal"/>
      <w:lvlText w:val="%6."/>
      <w:lvlJc w:val="left"/>
      <w:pPr>
        <w:tabs>
          <w:tab w:val="num" w:pos="4320"/>
        </w:tabs>
        <w:ind w:left="4320" w:hanging="360"/>
      </w:pPr>
    </w:lvl>
    <w:lvl w:ilvl="6" w:tplc="53380D28">
      <w:start w:val="1"/>
      <w:numFmt w:val="decimal"/>
      <w:lvlText w:val="%7."/>
      <w:lvlJc w:val="left"/>
      <w:pPr>
        <w:tabs>
          <w:tab w:val="num" w:pos="5040"/>
        </w:tabs>
        <w:ind w:left="5040" w:hanging="360"/>
      </w:pPr>
    </w:lvl>
    <w:lvl w:ilvl="7" w:tplc="15FA7AC6">
      <w:start w:val="1"/>
      <w:numFmt w:val="decimal"/>
      <w:lvlText w:val="%8."/>
      <w:lvlJc w:val="left"/>
      <w:pPr>
        <w:tabs>
          <w:tab w:val="num" w:pos="5760"/>
        </w:tabs>
        <w:ind w:left="5760" w:hanging="360"/>
      </w:pPr>
    </w:lvl>
    <w:lvl w:ilvl="8" w:tplc="68E46148">
      <w:start w:val="1"/>
      <w:numFmt w:val="decimal"/>
      <w:lvlText w:val="%9."/>
      <w:lvlJc w:val="left"/>
      <w:pPr>
        <w:tabs>
          <w:tab w:val="num" w:pos="6480"/>
        </w:tabs>
        <w:ind w:left="6480" w:hanging="360"/>
      </w:pPr>
    </w:lvl>
  </w:abstractNum>
  <w:abstractNum w:abstractNumId="89">
    <w:nsid w:val="66F106C3"/>
    <w:multiLevelType w:val="hybridMultilevel"/>
    <w:tmpl w:val="B9EE625A"/>
    <w:styleLink w:val="16"/>
    <w:lvl w:ilvl="0" w:tplc="BC464ABE">
      <w:start w:val="1"/>
      <w:numFmt w:val="decimal"/>
      <w:lvlText w:val="%1."/>
      <w:lvlJc w:val="left"/>
      <w:pPr>
        <w:ind w:left="1429" w:hanging="360"/>
      </w:pPr>
    </w:lvl>
    <w:lvl w:ilvl="1" w:tplc="B2A02CE0">
      <w:start w:val="1"/>
      <w:numFmt w:val="lowerLetter"/>
      <w:lvlText w:val="%2."/>
      <w:lvlJc w:val="left"/>
      <w:pPr>
        <w:ind w:left="2149" w:hanging="360"/>
      </w:pPr>
    </w:lvl>
    <w:lvl w:ilvl="2" w:tplc="D1B80B54">
      <w:start w:val="1"/>
      <w:numFmt w:val="lowerRoman"/>
      <w:lvlText w:val="%3."/>
      <w:lvlJc w:val="right"/>
      <w:pPr>
        <w:ind w:left="2869" w:hanging="180"/>
      </w:pPr>
    </w:lvl>
    <w:lvl w:ilvl="3" w:tplc="EE56F360">
      <w:start w:val="1"/>
      <w:numFmt w:val="decimal"/>
      <w:lvlText w:val="%4."/>
      <w:lvlJc w:val="left"/>
      <w:pPr>
        <w:ind w:left="3589" w:hanging="360"/>
      </w:pPr>
    </w:lvl>
    <w:lvl w:ilvl="4" w:tplc="2FB6CCA4">
      <w:start w:val="1"/>
      <w:numFmt w:val="lowerLetter"/>
      <w:lvlText w:val="%5."/>
      <w:lvlJc w:val="left"/>
      <w:pPr>
        <w:ind w:left="4309" w:hanging="360"/>
      </w:pPr>
    </w:lvl>
    <w:lvl w:ilvl="5" w:tplc="43848CCE">
      <w:start w:val="1"/>
      <w:numFmt w:val="lowerRoman"/>
      <w:lvlText w:val="%6."/>
      <w:lvlJc w:val="right"/>
      <w:pPr>
        <w:ind w:left="5029" w:hanging="180"/>
      </w:pPr>
    </w:lvl>
    <w:lvl w:ilvl="6" w:tplc="41CA5908">
      <w:start w:val="1"/>
      <w:numFmt w:val="decimal"/>
      <w:lvlText w:val="%7."/>
      <w:lvlJc w:val="left"/>
      <w:pPr>
        <w:ind w:left="5749" w:hanging="360"/>
      </w:pPr>
    </w:lvl>
    <w:lvl w:ilvl="7" w:tplc="1ADA9492">
      <w:start w:val="1"/>
      <w:numFmt w:val="lowerLetter"/>
      <w:lvlText w:val="%8."/>
      <w:lvlJc w:val="left"/>
      <w:pPr>
        <w:ind w:left="6469" w:hanging="360"/>
      </w:pPr>
    </w:lvl>
    <w:lvl w:ilvl="8" w:tplc="515EE08E">
      <w:start w:val="1"/>
      <w:numFmt w:val="lowerRoman"/>
      <w:lvlText w:val="%9."/>
      <w:lvlJc w:val="right"/>
      <w:pPr>
        <w:ind w:left="7189" w:hanging="180"/>
      </w:pPr>
    </w:lvl>
  </w:abstractNum>
  <w:abstractNum w:abstractNumId="90">
    <w:nsid w:val="67062FE9"/>
    <w:multiLevelType w:val="hybridMultilevel"/>
    <w:tmpl w:val="D2F20A1E"/>
    <w:lvl w:ilvl="0" w:tplc="3F32AE30">
      <w:start w:val="1"/>
      <w:numFmt w:val="bullet"/>
      <w:pStyle w:val="af2"/>
      <w:lvlText w:val=""/>
      <w:lvlJc w:val="left"/>
      <w:pPr>
        <w:tabs>
          <w:tab w:val="num" w:pos="1789"/>
        </w:tabs>
        <w:ind w:left="1789" w:hanging="360"/>
      </w:pPr>
      <w:rPr>
        <w:rFonts w:ascii="Symbol" w:hAnsi="Symbol" w:hint="default"/>
      </w:rPr>
    </w:lvl>
    <w:lvl w:ilvl="1" w:tplc="EA009D8E" w:tentative="1">
      <w:start w:val="1"/>
      <w:numFmt w:val="lowerLetter"/>
      <w:lvlText w:val="%2."/>
      <w:lvlJc w:val="left"/>
      <w:pPr>
        <w:ind w:left="2149" w:hanging="360"/>
      </w:pPr>
    </w:lvl>
    <w:lvl w:ilvl="2" w:tplc="DE18CADE" w:tentative="1">
      <w:start w:val="1"/>
      <w:numFmt w:val="lowerRoman"/>
      <w:lvlText w:val="%3."/>
      <w:lvlJc w:val="right"/>
      <w:pPr>
        <w:ind w:left="2869" w:hanging="180"/>
      </w:pPr>
    </w:lvl>
    <w:lvl w:ilvl="3" w:tplc="28D242FC" w:tentative="1">
      <w:start w:val="1"/>
      <w:numFmt w:val="decimal"/>
      <w:lvlText w:val="%4."/>
      <w:lvlJc w:val="left"/>
      <w:pPr>
        <w:ind w:left="3589" w:hanging="360"/>
      </w:pPr>
    </w:lvl>
    <w:lvl w:ilvl="4" w:tplc="32069550" w:tentative="1">
      <w:start w:val="1"/>
      <w:numFmt w:val="lowerLetter"/>
      <w:lvlText w:val="%5."/>
      <w:lvlJc w:val="left"/>
      <w:pPr>
        <w:ind w:left="4309" w:hanging="360"/>
      </w:pPr>
    </w:lvl>
    <w:lvl w:ilvl="5" w:tplc="8CCE411C" w:tentative="1">
      <w:start w:val="1"/>
      <w:numFmt w:val="lowerRoman"/>
      <w:lvlText w:val="%6."/>
      <w:lvlJc w:val="right"/>
      <w:pPr>
        <w:ind w:left="5029" w:hanging="180"/>
      </w:pPr>
    </w:lvl>
    <w:lvl w:ilvl="6" w:tplc="1F9CFEB4" w:tentative="1">
      <w:start w:val="1"/>
      <w:numFmt w:val="decimal"/>
      <w:lvlText w:val="%7."/>
      <w:lvlJc w:val="left"/>
      <w:pPr>
        <w:ind w:left="5749" w:hanging="360"/>
      </w:pPr>
    </w:lvl>
    <w:lvl w:ilvl="7" w:tplc="D1B0DA06" w:tentative="1">
      <w:start w:val="1"/>
      <w:numFmt w:val="lowerLetter"/>
      <w:lvlText w:val="%8."/>
      <w:lvlJc w:val="left"/>
      <w:pPr>
        <w:ind w:left="6469" w:hanging="360"/>
      </w:pPr>
    </w:lvl>
    <w:lvl w:ilvl="8" w:tplc="CF965488" w:tentative="1">
      <w:start w:val="1"/>
      <w:numFmt w:val="lowerRoman"/>
      <w:lvlText w:val="%9."/>
      <w:lvlJc w:val="right"/>
      <w:pPr>
        <w:ind w:left="7189" w:hanging="180"/>
      </w:pPr>
    </w:lvl>
  </w:abstractNum>
  <w:abstractNum w:abstractNumId="91">
    <w:nsid w:val="68BA630A"/>
    <w:multiLevelType w:val="hybridMultilevel"/>
    <w:tmpl w:val="0B08803C"/>
    <w:lvl w:ilvl="0" w:tplc="216A50C4">
      <w:start w:val="1"/>
      <w:numFmt w:val="decimal"/>
      <w:pStyle w:val="af3"/>
      <w:lvlText w:val="%1."/>
      <w:lvlJc w:val="left"/>
      <w:pPr>
        <w:ind w:left="1069" w:hanging="360"/>
      </w:pPr>
    </w:lvl>
    <w:lvl w:ilvl="1" w:tplc="D41CF826">
      <w:start w:val="1"/>
      <w:numFmt w:val="lowerLetter"/>
      <w:lvlText w:val="%2."/>
      <w:lvlJc w:val="left"/>
      <w:pPr>
        <w:ind w:left="1789" w:hanging="360"/>
      </w:pPr>
    </w:lvl>
    <w:lvl w:ilvl="2" w:tplc="58620FC0">
      <w:start w:val="1"/>
      <w:numFmt w:val="lowerRoman"/>
      <w:lvlText w:val="%3."/>
      <w:lvlJc w:val="right"/>
      <w:pPr>
        <w:ind w:left="2509" w:hanging="180"/>
      </w:pPr>
    </w:lvl>
    <w:lvl w:ilvl="3" w:tplc="9286A7F6">
      <w:start w:val="1"/>
      <w:numFmt w:val="decimal"/>
      <w:lvlText w:val="%4."/>
      <w:lvlJc w:val="left"/>
      <w:pPr>
        <w:ind w:left="3229" w:hanging="360"/>
      </w:pPr>
    </w:lvl>
    <w:lvl w:ilvl="4" w:tplc="2F649DAE">
      <w:start w:val="1"/>
      <w:numFmt w:val="lowerLetter"/>
      <w:lvlText w:val="%5."/>
      <w:lvlJc w:val="left"/>
      <w:pPr>
        <w:ind w:left="3949" w:hanging="360"/>
      </w:pPr>
    </w:lvl>
    <w:lvl w:ilvl="5" w:tplc="C2CA7AEE">
      <w:start w:val="1"/>
      <w:numFmt w:val="lowerRoman"/>
      <w:lvlText w:val="%6."/>
      <w:lvlJc w:val="right"/>
      <w:pPr>
        <w:ind w:left="4669" w:hanging="180"/>
      </w:pPr>
    </w:lvl>
    <w:lvl w:ilvl="6" w:tplc="5F280E9A">
      <w:start w:val="1"/>
      <w:numFmt w:val="decimal"/>
      <w:lvlText w:val="%7."/>
      <w:lvlJc w:val="left"/>
      <w:pPr>
        <w:ind w:left="5389" w:hanging="360"/>
      </w:pPr>
    </w:lvl>
    <w:lvl w:ilvl="7" w:tplc="8A403322">
      <w:start w:val="1"/>
      <w:numFmt w:val="lowerLetter"/>
      <w:lvlText w:val="%8."/>
      <w:lvlJc w:val="left"/>
      <w:pPr>
        <w:ind w:left="6109" w:hanging="360"/>
      </w:pPr>
    </w:lvl>
    <w:lvl w:ilvl="8" w:tplc="1972B4BE">
      <w:start w:val="1"/>
      <w:numFmt w:val="lowerRoman"/>
      <w:lvlText w:val="%9."/>
      <w:lvlJc w:val="right"/>
      <w:pPr>
        <w:ind w:left="6829" w:hanging="180"/>
      </w:pPr>
    </w:lvl>
  </w:abstractNum>
  <w:abstractNum w:abstractNumId="92">
    <w:nsid w:val="695A6620"/>
    <w:multiLevelType w:val="hybridMultilevel"/>
    <w:tmpl w:val="D4BE2684"/>
    <w:lvl w:ilvl="0" w:tplc="233E6B00">
      <w:start w:val="1"/>
      <w:numFmt w:val="bullet"/>
      <w:pStyle w:val="StyleBodyText"/>
      <w:lvlText w:val=""/>
      <w:lvlJc w:val="left"/>
      <w:pPr>
        <w:tabs>
          <w:tab w:val="num" w:pos="757"/>
        </w:tabs>
        <w:ind w:left="757" w:hanging="360"/>
      </w:pPr>
      <w:rPr>
        <w:rFonts w:ascii="Wingdings" w:hAnsi="Wingdings" w:hint="default"/>
        <w:color w:val="auto"/>
      </w:rPr>
    </w:lvl>
    <w:lvl w:ilvl="1" w:tplc="42960388">
      <w:start w:val="1"/>
      <w:numFmt w:val="bullet"/>
      <w:lvlText w:val="o"/>
      <w:lvlJc w:val="left"/>
      <w:pPr>
        <w:tabs>
          <w:tab w:val="num" w:pos="1440"/>
        </w:tabs>
        <w:ind w:left="1440" w:hanging="360"/>
      </w:pPr>
      <w:rPr>
        <w:rFonts w:ascii="Courier New" w:hAnsi="Courier New" w:cs="Times New Roman" w:hint="default"/>
      </w:rPr>
    </w:lvl>
    <w:lvl w:ilvl="2" w:tplc="C11A827C">
      <w:start w:val="1"/>
      <w:numFmt w:val="bullet"/>
      <w:lvlText w:val=""/>
      <w:lvlJc w:val="left"/>
      <w:pPr>
        <w:tabs>
          <w:tab w:val="num" w:pos="2160"/>
        </w:tabs>
        <w:ind w:left="2160" w:hanging="360"/>
      </w:pPr>
      <w:rPr>
        <w:rFonts w:ascii="Wingdings" w:hAnsi="Wingdings" w:hint="default"/>
      </w:rPr>
    </w:lvl>
    <w:lvl w:ilvl="3" w:tplc="61A45768">
      <w:start w:val="1"/>
      <w:numFmt w:val="bullet"/>
      <w:lvlText w:val=""/>
      <w:lvlJc w:val="left"/>
      <w:pPr>
        <w:tabs>
          <w:tab w:val="num" w:pos="2880"/>
        </w:tabs>
        <w:ind w:left="2880" w:hanging="360"/>
      </w:pPr>
      <w:rPr>
        <w:rFonts w:ascii="Symbol" w:hAnsi="Symbol" w:hint="default"/>
      </w:rPr>
    </w:lvl>
    <w:lvl w:ilvl="4" w:tplc="C5E09CDA">
      <w:start w:val="1"/>
      <w:numFmt w:val="bullet"/>
      <w:lvlText w:val="o"/>
      <w:lvlJc w:val="left"/>
      <w:pPr>
        <w:tabs>
          <w:tab w:val="num" w:pos="3600"/>
        </w:tabs>
        <w:ind w:left="3600" w:hanging="360"/>
      </w:pPr>
      <w:rPr>
        <w:rFonts w:ascii="Courier New" w:hAnsi="Courier New" w:cs="Times New Roman" w:hint="default"/>
      </w:rPr>
    </w:lvl>
    <w:lvl w:ilvl="5" w:tplc="D5FEEF98">
      <w:start w:val="1"/>
      <w:numFmt w:val="bullet"/>
      <w:lvlText w:val=""/>
      <w:lvlJc w:val="left"/>
      <w:pPr>
        <w:tabs>
          <w:tab w:val="num" w:pos="4320"/>
        </w:tabs>
        <w:ind w:left="4320" w:hanging="360"/>
      </w:pPr>
      <w:rPr>
        <w:rFonts w:ascii="Wingdings" w:hAnsi="Wingdings" w:hint="default"/>
      </w:rPr>
    </w:lvl>
    <w:lvl w:ilvl="6" w:tplc="4B345CA2">
      <w:start w:val="1"/>
      <w:numFmt w:val="bullet"/>
      <w:lvlText w:val=""/>
      <w:lvlJc w:val="left"/>
      <w:pPr>
        <w:tabs>
          <w:tab w:val="num" w:pos="5040"/>
        </w:tabs>
        <w:ind w:left="5040" w:hanging="360"/>
      </w:pPr>
      <w:rPr>
        <w:rFonts w:ascii="Symbol" w:hAnsi="Symbol" w:hint="default"/>
      </w:rPr>
    </w:lvl>
    <w:lvl w:ilvl="7" w:tplc="4BCC4B86">
      <w:start w:val="1"/>
      <w:numFmt w:val="bullet"/>
      <w:lvlText w:val="o"/>
      <w:lvlJc w:val="left"/>
      <w:pPr>
        <w:tabs>
          <w:tab w:val="num" w:pos="5760"/>
        </w:tabs>
        <w:ind w:left="5760" w:hanging="360"/>
      </w:pPr>
      <w:rPr>
        <w:rFonts w:ascii="Courier New" w:hAnsi="Courier New" w:cs="Times New Roman" w:hint="default"/>
      </w:rPr>
    </w:lvl>
    <w:lvl w:ilvl="8" w:tplc="A91AF7D8">
      <w:start w:val="1"/>
      <w:numFmt w:val="bullet"/>
      <w:lvlText w:val=""/>
      <w:lvlJc w:val="left"/>
      <w:pPr>
        <w:tabs>
          <w:tab w:val="num" w:pos="6480"/>
        </w:tabs>
        <w:ind w:left="6480" w:hanging="360"/>
      </w:pPr>
      <w:rPr>
        <w:rFonts w:ascii="Wingdings" w:hAnsi="Wingdings" w:hint="default"/>
      </w:rPr>
    </w:lvl>
  </w:abstractNum>
  <w:abstractNum w:abstractNumId="93">
    <w:nsid w:val="69C90727"/>
    <w:multiLevelType w:val="multilevel"/>
    <w:tmpl w:val="F2309E50"/>
    <w:lvl w:ilvl="0">
      <w:start w:val="1"/>
      <w:numFmt w:val="bullet"/>
      <w:pStyle w:val="29"/>
      <w:suff w:val="space"/>
      <w:lvlText w:val=""/>
      <w:lvlJc w:val="left"/>
      <w:pPr>
        <w:ind w:left="567" w:firstLine="0"/>
      </w:pPr>
      <w:rPr>
        <w:rFonts w:ascii="Wingdings" w:hAnsi="Wingdings" w:hint="default"/>
      </w:rPr>
    </w:lvl>
    <w:lvl w:ilvl="1">
      <w:start w:val="1"/>
      <w:numFmt w:val="bullet"/>
      <w:pStyle w:val="29"/>
      <w:suff w:val="space"/>
      <w:lvlText w:val=""/>
      <w:lvlJc w:val="left"/>
      <w:pPr>
        <w:ind w:left="993"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94">
    <w:nsid w:val="6D49554D"/>
    <w:multiLevelType w:val="multilevel"/>
    <w:tmpl w:val="5A3E7A86"/>
    <w:styleLink w:val="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F415A46"/>
    <w:multiLevelType w:val="multilevel"/>
    <w:tmpl w:val="12243FC0"/>
    <w:lvl w:ilvl="0">
      <w:start w:val="1"/>
      <w:numFmt w:val="decimal"/>
      <w:lvlText w:val="%1."/>
      <w:lvlJc w:val="left"/>
      <w:pPr>
        <w:tabs>
          <w:tab w:val="num" w:pos="720"/>
        </w:tabs>
        <w:ind w:left="720" w:hanging="720"/>
      </w:pPr>
    </w:lvl>
    <w:lvl w:ilvl="1">
      <w:start w:val="1"/>
      <w:numFmt w:val="decimal"/>
      <w:pStyle w:val="2a"/>
      <w:lvlText w:val="%2."/>
      <w:lvlJc w:val="left"/>
      <w:pPr>
        <w:tabs>
          <w:tab w:val="num" w:pos="1440"/>
        </w:tabs>
        <w:ind w:left="1440" w:hanging="720"/>
      </w:pPr>
    </w:lvl>
    <w:lvl w:ilvl="2">
      <w:start w:val="1"/>
      <w:numFmt w:val="decimal"/>
      <w:pStyle w:val="3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nsid w:val="6F793942"/>
    <w:multiLevelType w:val="hybridMultilevel"/>
    <w:tmpl w:val="34A64E5E"/>
    <w:lvl w:ilvl="0" w:tplc="78CCB860">
      <w:start w:val="1"/>
      <w:numFmt w:val="bullet"/>
      <w:pStyle w:val="af4"/>
      <w:lvlText w:val=""/>
      <w:lvlJc w:val="left"/>
      <w:pPr>
        <w:tabs>
          <w:tab w:val="num" w:pos="1755"/>
        </w:tabs>
        <w:ind w:left="686" w:firstLine="709"/>
      </w:pPr>
      <w:rPr>
        <w:rFonts w:ascii="Symbol" w:hAnsi="Symbol" w:hint="default"/>
      </w:rPr>
    </w:lvl>
    <w:lvl w:ilvl="1" w:tplc="DA381A2C">
      <w:start w:val="1"/>
      <w:numFmt w:val="decimal"/>
      <w:lvlText w:val="%2."/>
      <w:lvlJc w:val="left"/>
      <w:pPr>
        <w:tabs>
          <w:tab w:val="num" w:pos="1440"/>
        </w:tabs>
        <w:ind w:left="1440" w:hanging="360"/>
      </w:pPr>
    </w:lvl>
    <w:lvl w:ilvl="2" w:tplc="78328980">
      <w:start w:val="1"/>
      <w:numFmt w:val="decimal"/>
      <w:lvlText w:val="%3."/>
      <w:lvlJc w:val="left"/>
      <w:pPr>
        <w:tabs>
          <w:tab w:val="num" w:pos="2160"/>
        </w:tabs>
        <w:ind w:left="2160" w:hanging="360"/>
      </w:pPr>
    </w:lvl>
    <w:lvl w:ilvl="3" w:tplc="5A76F9BA">
      <w:start w:val="1"/>
      <w:numFmt w:val="decimal"/>
      <w:lvlText w:val="%4."/>
      <w:lvlJc w:val="left"/>
      <w:pPr>
        <w:tabs>
          <w:tab w:val="num" w:pos="2880"/>
        </w:tabs>
        <w:ind w:left="2880" w:hanging="360"/>
      </w:pPr>
    </w:lvl>
    <w:lvl w:ilvl="4" w:tplc="EBD4A67A">
      <w:start w:val="1"/>
      <w:numFmt w:val="decimal"/>
      <w:lvlText w:val="%5."/>
      <w:lvlJc w:val="left"/>
      <w:pPr>
        <w:tabs>
          <w:tab w:val="num" w:pos="3600"/>
        </w:tabs>
        <w:ind w:left="3600" w:hanging="360"/>
      </w:pPr>
    </w:lvl>
    <w:lvl w:ilvl="5" w:tplc="392CBF92">
      <w:start w:val="1"/>
      <w:numFmt w:val="decimal"/>
      <w:lvlText w:val="%6."/>
      <w:lvlJc w:val="left"/>
      <w:pPr>
        <w:tabs>
          <w:tab w:val="num" w:pos="4320"/>
        </w:tabs>
        <w:ind w:left="4320" w:hanging="360"/>
      </w:pPr>
    </w:lvl>
    <w:lvl w:ilvl="6" w:tplc="E556A426">
      <w:start w:val="1"/>
      <w:numFmt w:val="decimal"/>
      <w:lvlText w:val="%7."/>
      <w:lvlJc w:val="left"/>
      <w:pPr>
        <w:tabs>
          <w:tab w:val="num" w:pos="5040"/>
        </w:tabs>
        <w:ind w:left="5040" w:hanging="360"/>
      </w:pPr>
    </w:lvl>
    <w:lvl w:ilvl="7" w:tplc="C59EC23E">
      <w:start w:val="1"/>
      <w:numFmt w:val="decimal"/>
      <w:lvlText w:val="%8."/>
      <w:lvlJc w:val="left"/>
      <w:pPr>
        <w:tabs>
          <w:tab w:val="num" w:pos="5760"/>
        </w:tabs>
        <w:ind w:left="5760" w:hanging="360"/>
      </w:pPr>
    </w:lvl>
    <w:lvl w:ilvl="8" w:tplc="753A963C">
      <w:start w:val="1"/>
      <w:numFmt w:val="decimal"/>
      <w:lvlText w:val="%9."/>
      <w:lvlJc w:val="left"/>
      <w:pPr>
        <w:tabs>
          <w:tab w:val="num" w:pos="6480"/>
        </w:tabs>
        <w:ind w:left="6480" w:hanging="360"/>
      </w:pPr>
    </w:lvl>
  </w:abstractNum>
  <w:abstractNum w:abstractNumId="97">
    <w:nsid w:val="6FAD11E3"/>
    <w:multiLevelType w:val="multilevel"/>
    <w:tmpl w:val="0419001D"/>
    <w:styleLink w:val="1ai4"/>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nsid w:val="70B50DA0"/>
    <w:multiLevelType w:val="hybridMultilevel"/>
    <w:tmpl w:val="C94E47DE"/>
    <w:styleLink w:val="313"/>
    <w:lvl w:ilvl="0" w:tplc="52420984">
      <w:start w:val="1"/>
      <w:numFmt w:val="bullet"/>
      <w:lvlText w:val=""/>
      <w:lvlJc w:val="left"/>
      <w:pPr>
        <w:tabs>
          <w:tab w:val="num" w:pos="2340"/>
        </w:tabs>
        <w:ind w:left="2340" w:hanging="360"/>
      </w:pPr>
      <w:rPr>
        <w:rFonts w:ascii="Symbol" w:hAnsi="Symbol" w:hint="default"/>
        <w:b/>
        <w:color w:val="auto"/>
      </w:rPr>
    </w:lvl>
    <w:lvl w:ilvl="1" w:tplc="72965038">
      <w:start w:val="1"/>
      <w:numFmt w:val="bullet"/>
      <w:lvlText w:val=""/>
      <w:lvlJc w:val="left"/>
      <w:pPr>
        <w:tabs>
          <w:tab w:val="num" w:pos="2149"/>
        </w:tabs>
        <w:ind w:left="2149" w:hanging="360"/>
      </w:pPr>
      <w:rPr>
        <w:rFonts w:ascii="Symbol" w:hAnsi="Symbol" w:hint="default"/>
        <w:b/>
        <w:color w:val="auto"/>
      </w:rPr>
    </w:lvl>
    <w:lvl w:ilvl="2" w:tplc="E0384AB6">
      <w:start w:val="1"/>
      <w:numFmt w:val="bullet"/>
      <w:lvlText w:val=""/>
      <w:lvlJc w:val="left"/>
      <w:pPr>
        <w:tabs>
          <w:tab w:val="num" w:pos="2160"/>
        </w:tabs>
        <w:ind w:left="2160" w:hanging="360"/>
      </w:pPr>
      <w:rPr>
        <w:rFonts w:ascii="Wingdings" w:hAnsi="Wingdings" w:hint="default"/>
      </w:rPr>
    </w:lvl>
    <w:lvl w:ilvl="3" w:tplc="9A2AC126">
      <w:start w:val="1"/>
      <w:numFmt w:val="bullet"/>
      <w:lvlText w:val=""/>
      <w:lvlJc w:val="left"/>
      <w:pPr>
        <w:tabs>
          <w:tab w:val="num" w:pos="2880"/>
        </w:tabs>
        <w:ind w:left="2880" w:hanging="360"/>
      </w:pPr>
      <w:rPr>
        <w:rFonts w:ascii="Symbol" w:hAnsi="Symbol" w:hint="default"/>
      </w:rPr>
    </w:lvl>
    <w:lvl w:ilvl="4" w:tplc="42588FAA">
      <w:start w:val="1"/>
      <w:numFmt w:val="bullet"/>
      <w:lvlText w:val="o"/>
      <w:lvlJc w:val="left"/>
      <w:pPr>
        <w:tabs>
          <w:tab w:val="num" w:pos="3600"/>
        </w:tabs>
        <w:ind w:left="3600" w:hanging="360"/>
      </w:pPr>
      <w:rPr>
        <w:rFonts w:ascii="Courier New" w:hAnsi="Courier New" w:cs="Times New Roman" w:hint="default"/>
      </w:rPr>
    </w:lvl>
    <w:lvl w:ilvl="5" w:tplc="CE32107A">
      <w:start w:val="1"/>
      <w:numFmt w:val="bullet"/>
      <w:lvlText w:val=""/>
      <w:lvlJc w:val="left"/>
      <w:pPr>
        <w:tabs>
          <w:tab w:val="num" w:pos="4320"/>
        </w:tabs>
        <w:ind w:left="4320" w:hanging="360"/>
      </w:pPr>
      <w:rPr>
        <w:rFonts w:ascii="Wingdings" w:hAnsi="Wingdings" w:hint="default"/>
      </w:rPr>
    </w:lvl>
    <w:lvl w:ilvl="6" w:tplc="749A94D0">
      <w:start w:val="1"/>
      <w:numFmt w:val="bullet"/>
      <w:lvlText w:val=""/>
      <w:lvlJc w:val="left"/>
      <w:pPr>
        <w:tabs>
          <w:tab w:val="num" w:pos="5040"/>
        </w:tabs>
        <w:ind w:left="5040" w:hanging="360"/>
      </w:pPr>
      <w:rPr>
        <w:rFonts w:ascii="Symbol" w:hAnsi="Symbol" w:hint="default"/>
      </w:rPr>
    </w:lvl>
    <w:lvl w:ilvl="7" w:tplc="9CB2D572">
      <w:start w:val="1"/>
      <w:numFmt w:val="bullet"/>
      <w:lvlText w:val="o"/>
      <w:lvlJc w:val="left"/>
      <w:pPr>
        <w:tabs>
          <w:tab w:val="num" w:pos="5760"/>
        </w:tabs>
        <w:ind w:left="5760" w:hanging="360"/>
      </w:pPr>
      <w:rPr>
        <w:rFonts w:ascii="Courier New" w:hAnsi="Courier New" w:cs="Times New Roman" w:hint="default"/>
      </w:rPr>
    </w:lvl>
    <w:lvl w:ilvl="8" w:tplc="0D0A9414">
      <w:start w:val="1"/>
      <w:numFmt w:val="bullet"/>
      <w:lvlText w:val=""/>
      <w:lvlJc w:val="left"/>
      <w:pPr>
        <w:tabs>
          <w:tab w:val="num" w:pos="6480"/>
        </w:tabs>
        <w:ind w:left="6480" w:hanging="360"/>
      </w:pPr>
      <w:rPr>
        <w:rFonts w:ascii="Wingdings" w:hAnsi="Wingdings" w:hint="default"/>
      </w:rPr>
    </w:lvl>
  </w:abstractNum>
  <w:abstractNum w:abstractNumId="99">
    <w:nsid w:val="71021E9A"/>
    <w:multiLevelType w:val="hybridMultilevel"/>
    <w:tmpl w:val="0B60B06E"/>
    <w:lvl w:ilvl="0" w:tplc="54C0A6BE">
      <w:start w:val="1"/>
      <w:numFmt w:val="bullet"/>
      <w:pStyle w:val="new"/>
      <w:lvlText w:val=""/>
      <w:lvlJc w:val="left"/>
      <w:pPr>
        <w:ind w:left="1212" w:hanging="360"/>
      </w:pPr>
      <w:rPr>
        <w:rFonts w:ascii="Symbol" w:hAnsi="Symbol" w:hint="default"/>
      </w:rPr>
    </w:lvl>
    <w:lvl w:ilvl="1" w:tplc="3D36D034" w:tentative="1">
      <w:start w:val="1"/>
      <w:numFmt w:val="bullet"/>
      <w:lvlText w:val="o"/>
      <w:lvlJc w:val="left"/>
      <w:pPr>
        <w:ind w:left="1932" w:hanging="360"/>
      </w:pPr>
      <w:rPr>
        <w:rFonts w:ascii="Courier New" w:hAnsi="Courier New" w:cs="Courier New" w:hint="default"/>
      </w:rPr>
    </w:lvl>
    <w:lvl w:ilvl="2" w:tplc="D4E6143A">
      <w:start w:val="1"/>
      <w:numFmt w:val="bullet"/>
      <w:lvlText w:val=""/>
      <w:lvlJc w:val="left"/>
      <w:pPr>
        <w:ind w:left="2652" w:hanging="360"/>
      </w:pPr>
      <w:rPr>
        <w:rFonts w:ascii="Wingdings" w:hAnsi="Wingdings" w:hint="default"/>
      </w:rPr>
    </w:lvl>
    <w:lvl w:ilvl="3" w:tplc="4B54327A" w:tentative="1">
      <w:start w:val="1"/>
      <w:numFmt w:val="bullet"/>
      <w:lvlText w:val=""/>
      <w:lvlJc w:val="left"/>
      <w:pPr>
        <w:ind w:left="3372" w:hanging="360"/>
      </w:pPr>
      <w:rPr>
        <w:rFonts w:ascii="Symbol" w:hAnsi="Symbol" w:hint="default"/>
      </w:rPr>
    </w:lvl>
    <w:lvl w:ilvl="4" w:tplc="DB946E7A" w:tentative="1">
      <w:start w:val="1"/>
      <w:numFmt w:val="bullet"/>
      <w:lvlText w:val="o"/>
      <w:lvlJc w:val="left"/>
      <w:pPr>
        <w:ind w:left="4092" w:hanging="360"/>
      </w:pPr>
      <w:rPr>
        <w:rFonts w:ascii="Courier New" w:hAnsi="Courier New" w:cs="Courier New" w:hint="default"/>
      </w:rPr>
    </w:lvl>
    <w:lvl w:ilvl="5" w:tplc="B8AE8B28" w:tentative="1">
      <w:start w:val="1"/>
      <w:numFmt w:val="bullet"/>
      <w:lvlText w:val=""/>
      <w:lvlJc w:val="left"/>
      <w:pPr>
        <w:ind w:left="4812" w:hanging="360"/>
      </w:pPr>
      <w:rPr>
        <w:rFonts w:ascii="Wingdings" w:hAnsi="Wingdings" w:hint="default"/>
      </w:rPr>
    </w:lvl>
    <w:lvl w:ilvl="6" w:tplc="EA266E62">
      <w:start w:val="1"/>
      <w:numFmt w:val="bullet"/>
      <w:lvlText w:val=""/>
      <w:lvlJc w:val="left"/>
      <w:pPr>
        <w:ind w:left="5532" w:hanging="360"/>
      </w:pPr>
      <w:rPr>
        <w:rFonts w:ascii="Symbol" w:hAnsi="Symbol" w:hint="default"/>
      </w:rPr>
    </w:lvl>
    <w:lvl w:ilvl="7" w:tplc="1FC8853A" w:tentative="1">
      <w:start w:val="1"/>
      <w:numFmt w:val="bullet"/>
      <w:lvlText w:val="o"/>
      <w:lvlJc w:val="left"/>
      <w:pPr>
        <w:ind w:left="6252" w:hanging="360"/>
      </w:pPr>
      <w:rPr>
        <w:rFonts w:ascii="Courier New" w:hAnsi="Courier New" w:cs="Courier New" w:hint="default"/>
      </w:rPr>
    </w:lvl>
    <w:lvl w:ilvl="8" w:tplc="7982D36A" w:tentative="1">
      <w:start w:val="1"/>
      <w:numFmt w:val="bullet"/>
      <w:lvlText w:val=""/>
      <w:lvlJc w:val="left"/>
      <w:pPr>
        <w:ind w:left="6972" w:hanging="360"/>
      </w:pPr>
      <w:rPr>
        <w:rFonts w:ascii="Wingdings" w:hAnsi="Wingdings" w:hint="default"/>
      </w:rPr>
    </w:lvl>
  </w:abstractNum>
  <w:abstractNum w:abstractNumId="100">
    <w:nsid w:val="71947D0E"/>
    <w:multiLevelType w:val="hybridMultilevel"/>
    <w:tmpl w:val="BD7CCD6C"/>
    <w:styleLink w:val="3112"/>
    <w:lvl w:ilvl="0" w:tplc="B596E9B4">
      <w:start w:val="1"/>
      <w:numFmt w:val="bullet"/>
      <w:lvlText w:val=""/>
      <w:lvlJc w:val="left"/>
      <w:pPr>
        <w:ind w:left="1429" w:hanging="360"/>
      </w:pPr>
      <w:rPr>
        <w:rFonts w:ascii="Symbol" w:hAnsi="Symbol" w:hint="default"/>
      </w:rPr>
    </w:lvl>
    <w:lvl w:ilvl="1" w:tplc="31306A48">
      <w:start w:val="1"/>
      <w:numFmt w:val="bullet"/>
      <w:lvlText w:val="o"/>
      <w:lvlJc w:val="left"/>
      <w:pPr>
        <w:ind w:left="2149" w:hanging="360"/>
      </w:pPr>
      <w:rPr>
        <w:rFonts w:ascii="Courier New" w:hAnsi="Courier New" w:cs="Courier New" w:hint="default"/>
      </w:rPr>
    </w:lvl>
    <w:lvl w:ilvl="2" w:tplc="DFD22EEA">
      <w:start w:val="1"/>
      <w:numFmt w:val="bullet"/>
      <w:lvlText w:val=""/>
      <w:lvlJc w:val="left"/>
      <w:pPr>
        <w:ind w:left="2869" w:hanging="360"/>
      </w:pPr>
      <w:rPr>
        <w:rFonts w:ascii="Wingdings" w:hAnsi="Wingdings" w:hint="default"/>
      </w:rPr>
    </w:lvl>
    <w:lvl w:ilvl="3" w:tplc="54E2EA6C">
      <w:start w:val="1"/>
      <w:numFmt w:val="bullet"/>
      <w:lvlText w:val=""/>
      <w:lvlJc w:val="left"/>
      <w:pPr>
        <w:ind w:left="3589" w:hanging="360"/>
      </w:pPr>
      <w:rPr>
        <w:rFonts w:ascii="Symbol" w:hAnsi="Symbol" w:hint="default"/>
      </w:rPr>
    </w:lvl>
    <w:lvl w:ilvl="4" w:tplc="EA322326">
      <w:start w:val="1"/>
      <w:numFmt w:val="bullet"/>
      <w:lvlText w:val="o"/>
      <w:lvlJc w:val="left"/>
      <w:pPr>
        <w:ind w:left="4309" w:hanging="360"/>
      </w:pPr>
      <w:rPr>
        <w:rFonts w:ascii="Courier New" w:hAnsi="Courier New" w:cs="Courier New" w:hint="default"/>
      </w:rPr>
    </w:lvl>
    <w:lvl w:ilvl="5" w:tplc="EB049E1E">
      <w:start w:val="1"/>
      <w:numFmt w:val="bullet"/>
      <w:lvlText w:val=""/>
      <w:lvlJc w:val="left"/>
      <w:pPr>
        <w:ind w:left="5029" w:hanging="360"/>
      </w:pPr>
      <w:rPr>
        <w:rFonts w:ascii="Wingdings" w:hAnsi="Wingdings" w:hint="default"/>
      </w:rPr>
    </w:lvl>
    <w:lvl w:ilvl="6" w:tplc="51385862">
      <w:start w:val="1"/>
      <w:numFmt w:val="bullet"/>
      <w:lvlText w:val=""/>
      <w:lvlJc w:val="left"/>
      <w:pPr>
        <w:ind w:left="5749" w:hanging="360"/>
      </w:pPr>
      <w:rPr>
        <w:rFonts w:ascii="Symbol" w:hAnsi="Symbol" w:hint="default"/>
      </w:rPr>
    </w:lvl>
    <w:lvl w:ilvl="7" w:tplc="FB3490DC">
      <w:start w:val="1"/>
      <w:numFmt w:val="bullet"/>
      <w:lvlText w:val="o"/>
      <w:lvlJc w:val="left"/>
      <w:pPr>
        <w:ind w:left="6469" w:hanging="360"/>
      </w:pPr>
      <w:rPr>
        <w:rFonts w:ascii="Courier New" w:hAnsi="Courier New" w:cs="Courier New" w:hint="default"/>
      </w:rPr>
    </w:lvl>
    <w:lvl w:ilvl="8" w:tplc="BD5857C0">
      <w:start w:val="1"/>
      <w:numFmt w:val="bullet"/>
      <w:lvlText w:val=""/>
      <w:lvlJc w:val="left"/>
      <w:pPr>
        <w:ind w:left="7189" w:hanging="360"/>
      </w:pPr>
      <w:rPr>
        <w:rFonts w:ascii="Wingdings" w:hAnsi="Wingdings" w:hint="default"/>
      </w:rPr>
    </w:lvl>
  </w:abstractNum>
  <w:abstractNum w:abstractNumId="101">
    <w:nsid w:val="732B1A12"/>
    <w:multiLevelType w:val="hybridMultilevel"/>
    <w:tmpl w:val="AAF89420"/>
    <w:styleLink w:val="141"/>
    <w:lvl w:ilvl="0" w:tplc="D2C43EE4">
      <w:start w:val="1"/>
      <w:numFmt w:val="bullet"/>
      <w:lvlText w:val=""/>
      <w:lvlJc w:val="left"/>
      <w:pPr>
        <w:tabs>
          <w:tab w:val="num" w:pos="1440"/>
        </w:tabs>
        <w:ind w:left="371" w:firstLine="709"/>
      </w:pPr>
      <w:rPr>
        <w:rFonts w:ascii="Symbol" w:hAnsi="Symbol" w:hint="default"/>
      </w:rPr>
    </w:lvl>
    <w:lvl w:ilvl="1" w:tplc="369C7940">
      <w:start w:val="1"/>
      <w:numFmt w:val="bullet"/>
      <w:lvlText w:val="o"/>
      <w:lvlJc w:val="left"/>
      <w:pPr>
        <w:tabs>
          <w:tab w:val="num" w:pos="2160"/>
        </w:tabs>
        <w:ind w:left="2160" w:hanging="360"/>
      </w:pPr>
      <w:rPr>
        <w:rFonts w:ascii="Courier New" w:hAnsi="Courier New" w:cs="Courier New" w:hint="default"/>
      </w:rPr>
    </w:lvl>
    <w:lvl w:ilvl="2" w:tplc="2D764F92">
      <w:start w:val="1"/>
      <w:numFmt w:val="bullet"/>
      <w:lvlText w:val=""/>
      <w:lvlJc w:val="left"/>
      <w:pPr>
        <w:tabs>
          <w:tab w:val="num" w:pos="2880"/>
        </w:tabs>
        <w:ind w:left="2880" w:hanging="360"/>
      </w:pPr>
      <w:rPr>
        <w:rFonts w:ascii="Wingdings" w:hAnsi="Wingdings" w:hint="default"/>
      </w:rPr>
    </w:lvl>
    <w:lvl w:ilvl="3" w:tplc="E2C423A2">
      <w:start w:val="1"/>
      <w:numFmt w:val="bullet"/>
      <w:lvlText w:val=""/>
      <w:lvlJc w:val="left"/>
      <w:pPr>
        <w:tabs>
          <w:tab w:val="num" w:pos="3600"/>
        </w:tabs>
        <w:ind w:left="3600" w:hanging="360"/>
      </w:pPr>
      <w:rPr>
        <w:rFonts w:ascii="Symbol" w:hAnsi="Symbol" w:hint="default"/>
      </w:rPr>
    </w:lvl>
    <w:lvl w:ilvl="4" w:tplc="79AAE604">
      <w:start w:val="1"/>
      <w:numFmt w:val="bullet"/>
      <w:lvlText w:val="o"/>
      <w:lvlJc w:val="left"/>
      <w:pPr>
        <w:tabs>
          <w:tab w:val="num" w:pos="4320"/>
        </w:tabs>
        <w:ind w:left="4320" w:hanging="360"/>
      </w:pPr>
      <w:rPr>
        <w:rFonts w:ascii="Courier New" w:hAnsi="Courier New" w:cs="Courier New" w:hint="default"/>
      </w:rPr>
    </w:lvl>
    <w:lvl w:ilvl="5" w:tplc="B13CF824">
      <w:start w:val="1"/>
      <w:numFmt w:val="bullet"/>
      <w:lvlText w:val=""/>
      <w:lvlJc w:val="left"/>
      <w:pPr>
        <w:tabs>
          <w:tab w:val="num" w:pos="5040"/>
        </w:tabs>
        <w:ind w:left="5040" w:hanging="360"/>
      </w:pPr>
      <w:rPr>
        <w:rFonts w:ascii="Wingdings" w:hAnsi="Wingdings" w:hint="default"/>
      </w:rPr>
    </w:lvl>
    <w:lvl w:ilvl="6" w:tplc="29B2E118">
      <w:start w:val="1"/>
      <w:numFmt w:val="bullet"/>
      <w:lvlText w:val=""/>
      <w:lvlJc w:val="left"/>
      <w:pPr>
        <w:tabs>
          <w:tab w:val="num" w:pos="5760"/>
        </w:tabs>
        <w:ind w:left="5760" w:hanging="360"/>
      </w:pPr>
      <w:rPr>
        <w:rFonts w:ascii="Symbol" w:hAnsi="Symbol" w:hint="default"/>
      </w:rPr>
    </w:lvl>
    <w:lvl w:ilvl="7" w:tplc="043239C4">
      <w:start w:val="1"/>
      <w:numFmt w:val="bullet"/>
      <w:lvlText w:val="o"/>
      <w:lvlJc w:val="left"/>
      <w:pPr>
        <w:tabs>
          <w:tab w:val="num" w:pos="6480"/>
        </w:tabs>
        <w:ind w:left="6480" w:hanging="360"/>
      </w:pPr>
      <w:rPr>
        <w:rFonts w:ascii="Courier New" w:hAnsi="Courier New" w:cs="Courier New" w:hint="default"/>
      </w:rPr>
    </w:lvl>
    <w:lvl w:ilvl="8" w:tplc="80B048AA">
      <w:start w:val="1"/>
      <w:numFmt w:val="bullet"/>
      <w:lvlText w:val=""/>
      <w:lvlJc w:val="left"/>
      <w:pPr>
        <w:tabs>
          <w:tab w:val="num" w:pos="7200"/>
        </w:tabs>
        <w:ind w:left="7200" w:hanging="360"/>
      </w:pPr>
      <w:rPr>
        <w:rFonts w:ascii="Wingdings" w:hAnsi="Wingdings" w:hint="default"/>
      </w:rPr>
    </w:lvl>
  </w:abstractNum>
  <w:abstractNum w:abstractNumId="102">
    <w:nsid w:val="74070379"/>
    <w:multiLevelType w:val="hybridMultilevel"/>
    <w:tmpl w:val="C024B7CC"/>
    <w:styleLink w:val="1411"/>
    <w:lvl w:ilvl="0" w:tplc="F0160A5C">
      <w:start w:val="1"/>
      <w:numFmt w:val="bullet"/>
      <w:lvlText w:val=""/>
      <w:lvlJc w:val="left"/>
      <w:pPr>
        <w:ind w:left="1429" w:hanging="360"/>
      </w:pPr>
      <w:rPr>
        <w:rFonts w:ascii="Symbol" w:hAnsi="Symbol" w:hint="default"/>
      </w:rPr>
    </w:lvl>
    <w:lvl w:ilvl="1" w:tplc="EFE271B2">
      <w:start w:val="1"/>
      <w:numFmt w:val="bullet"/>
      <w:lvlText w:val="o"/>
      <w:lvlJc w:val="left"/>
      <w:pPr>
        <w:ind w:left="2149" w:hanging="360"/>
      </w:pPr>
      <w:rPr>
        <w:rFonts w:ascii="Courier New" w:hAnsi="Courier New" w:cs="Courier New" w:hint="default"/>
      </w:rPr>
    </w:lvl>
    <w:lvl w:ilvl="2" w:tplc="173A5F6A">
      <w:start w:val="1"/>
      <w:numFmt w:val="bullet"/>
      <w:lvlText w:val=""/>
      <w:lvlJc w:val="left"/>
      <w:pPr>
        <w:ind w:left="2869" w:hanging="360"/>
      </w:pPr>
      <w:rPr>
        <w:rFonts w:ascii="Wingdings" w:hAnsi="Wingdings" w:hint="default"/>
      </w:rPr>
    </w:lvl>
    <w:lvl w:ilvl="3" w:tplc="BE544A02">
      <w:start w:val="1"/>
      <w:numFmt w:val="bullet"/>
      <w:lvlText w:val=""/>
      <w:lvlJc w:val="left"/>
      <w:pPr>
        <w:ind w:left="3589" w:hanging="360"/>
      </w:pPr>
      <w:rPr>
        <w:rFonts w:ascii="Symbol" w:hAnsi="Symbol" w:hint="default"/>
      </w:rPr>
    </w:lvl>
    <w:lvl w:ilvl="4" w:tplc="A654827C">
      <w:start w:val="1"/>
      <w:numFmt w:val="bullet"/>
      <w:lvlText w:val="o"/>
      <w:lvlJc w:val="left"/>
      <w:pPr>
        <w:ind w:left="4309" w:hanging="360"/>
      </w:pPr>
      <w:rPr>
        <w:rFonts w:ascii="Courier New" w:hAnsi="Courier New" w:cs="Courier New" w:hint="default"/>
      </w:rPr>
    </w:lvl>
    <w:lvl w:ilvl="5" w:tplc="2DEE49E2">
      <w:start w:val="1"/>
      <w:numFmt w:val="bullet"/>
      <w:lvlText w:val=""/>
      <w:lvlJc w:val="left"/>
      <w:pPr>
        <w:ind w:left="5029" w:hanging="360"/>
      </w:pPr>
      <w:rPr>
        <w:rFonts w:ascii="Wingdings" w:hAnsi="Wingdings" w:hint="default"/>
      </w:rPr>
    </w:lvl>
    <w:lvl w:ilvl="6" w:tplc="B03A1996">
      <w:start w:val="1"/>
      <w:numFmt w:val="bullet"/>
      <w:lvlText w:val=""/>
      <w:lvlJc w:val="left"/>
      <w:pPr>
        <w:ind w:left="5749" w:hanging="360"/>
      </w:pPr>
      <w:rPr>
        <w:rFonts w:ascii="Symbol" w:hAnsi="Symbol" w:hint="default"/>
      </w:rPr>
    </w:lvl>
    <w:lvl w:ilvl="7" w:tplc="CE144D66">
      <w:start w:val="1"/>
      <w:numFmt w:val="bullet"/>
      <w:lvlText w:val="o"/>
      <w:lvlJc w:val="left"/>
      <w:pPr>
        <w:ind w:left="6469" w:hanging="360"/>
      </w:pPr>
      <w:rPr>
        <w:rFonts w:ascii="Courier New" w:hAnsi="Courier New" w:cs="Courier New" w:hint="default"/>
      </w:rPr>
    </w:lvl>
    <w:lvl w:ilvl="8" w:tplc="C0C28E3A">
      <w:start w:val="1"/>
      <w:numFmt w:val="bullet"/>
      <w:lvlText w:val=""/>
      <w:lvlJc w:val="left"/>
      <w:pPr>
        <w:ind w:left="7189" w:hanging="360"/>
      </w:pPr>
      <w:rPr>
        <w:rFonts w:ascii="Wingdings" w:hAnsi="Wingdings" w:hint="default"/>
      </w:rPr>
    </w:lvl>
  </w:abstractNum>
  <w:abstractNum w:abstractNumId="103">
    <w:nsid w:val="74E838CD"/>
    <w:multiLevelType w:val="hybridMultilevel"/>
    <w:tmpl w:val="8F0056DE"/>
    <w:lvl w:ilvl="0" w:tplc="2BFA828E">
      <w:start w:val="1"/>
      <w:numFmt w:val="decimal"/>
      <w:pStyle w:val="17"/>
      <w:lvlText w:val="%1."/>
      <w:lvlJc w:val="left"/>
      <w:pPr>
        <w:tabs>
          <w:tab w:val="num" w:pos="1134"/>
        </w:tabs>
        <w:ind w:left="1134" w:hanging="425"/>
      </w:pPr>
      <w:rPr>
        <w:rFonts w:ascii="Times New Roman" w:hAnsi="Times New Roman" w:hint="default"/>
        <w:b w:val="0"/>
        <w:i w:val="0"/>
        <w:sz w:val="24"/>
      </w:rPr>
    </w:lvl>
    <w:lvl w:ilvl="1" w:tplc="E5520D08" w:tentative="1">
      <w:start w:val="1"/>
      <w:numFmt w:val="bullet"/>
      <w:lvlText w:val="o"/>
      <w:lvlJc w:val="left"/>
      <w:pPr>
        <w:ind w:left="2007" w:hanging="360"/>
      </w:pPr>
      <w:rPr>
        <w:rFonts w:ascii="Courier New" w:hAnsi="Courier New" w:cs="Courier New" w:hint="default"/>
      </w:rPr>
    </w:lvl>
    <w:lvl w:ilvl="2" w:tplc="2BB62EDE" w:tentative="1">
      <w:start w:val="1"/>
      <w:numFmt w:val="bullet"/>
      <w:lvlText w:val=""/>
      <w:lvlJc w:val="left"/>
      <w:pPr>
        <w:ind w:left="2727" w:hanging="360"/>
      </w:pPr>
      <w:rPr>
        <w:rFonts w:ascii="Wingdings" w:hAnsi="Wingdings" w:hint="default"/>
      </w:rPr>
    </w:lvl>
    <w:lvl w:ilvl="3" w:tplc="42C02BEA" w:tentative="1">
      <w:start w:val="1"/>
      <w:numFmt w:val="bullet"/>
      <w:lvlText w:val=""/>
      <w:lvlJc w:val="left"/>
      <w:pPr>
        <w:ind w:left="3447" w:hanging="360"/>
      </w:pPr>
      <w:rPr>
        <w:rFonts w:ascii="Symbol" w:hAnsi="Symbol" w:hint="default"/>
      </w:rPr>
    </w:lvl>
    <w:lvl w:ilvl="4" w:tplc="F5B6F03A" w:tentative="1">
      <w:start w:val="1"/>
      <w:numFmt w:val="bullet"/>
      <w:lvlText w:val="o"/>
      <w:lvlJc w:val="left"/>
      <w:pPr>
        <w:ind w:left="4167" w:hanging="360"/>
      </w:pPr>
      <w:rPr>
        <w:rFonts w:ascii="Courier New" w:hAnsi="Courier New" w:cs="Courier New" w:hint="default"/>
      </w:rPr>
    </w:lvl>
    <w:lvl w:ilvl="5" w:tplc="876803D6" w:tentative="1">
      <w:start w:val="1"/>
      <w:numFmt w:val="bullet"/>
      <w:lvlText w:val=""/>
      <w:lvlJc w:val="left"/>
      <w:pPr>
        <w:ind w:left="4887" w:hanging="360"/>
      </w:pPr>
      <w:rPr>
        <w:rFonts w:ascii="Wingdings" w:hAnsi="Wingdings" w:hint="default"/>
      </w:rPr>
    </w:lvl>
    <w:lvl w:ilvl="6" w:tplc="A7F6122A" w:tentative="1">
      <w:start w:val="1"/>
      <w:numFmt w:val="bullet"/>
      <w:lvlText w:val=""/>
      <w:lvlJc w:val="left"/>
      <w:pPr>
        <w:ind w:left="5607" w:hanging="360"/>
      </w:pPr>
      <w:rPr>
        <w:rFonts w:ascii="Symbol" w:hAnsi="Symbol" w:hint="default"/>
      </w:rPr>
    </w:lvl>
    <w:lvl w:ilvl="7" w:tplc="1FAED1F2" w:tentative="1">
      <w:start w:val="1"/>
      <w:numFmt w:val="bullet"/>
      <w:lvlText w:val="o"/>
      <w:lvlJc w:val="left"/>
      <w:pPr>
        <w:ind w:left="6327" w:hanging="360"/>
      </w:pPr>
      <w:rPr>
        <w:rFonts w:ascii="Courier New" w:hAnsi="Courier New" w:cs="Courier New" w:hint="default"/>
      </w:rPr>
    </w:lvl>
    <w:lvl w:ilvl="8" w:tplc="C592E69E" w:tentative="1">
      <w:start w:val="1"/>
      <w:numFmt w:val="bullet"/>
      <w:lvlText w:val=""/>
      <w:lvlJc w:val="left"/>
      <w:pPr>
        <w:ind w:left="7047" w:hanging="360"/>
      </w:pPr>
      <w:rPr>
        <w:rFonts w:ascii="Wingdings" w:hAnsi="Wingdings" w:hint="default"/>
      </w:rPr>
    </w:lvl>
  </w:abstractNum>
  <w:abstractNum w:abstractNumId="104">
    <w:nsid w:val="74F22C3A"/>
    <w:multiLevelType w:val="multilevel"/>
    <w:tmpl w:val="C234DEC4"/>
    <w:styleLink w:val="1111111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5366A76"/>
    <w:multiLevelType w:val="hybridMultilevel"/>
    <w:tmpl w:val="E990BB3A"/>
    <w:styleLink w:val="ArticleSection21"/>
    <w:lvl w:ilvl="0" w:tplc="D4E2A300">
      <w:start w:val="1"/>
      <w:numFmt w:val="bullet"/>
      <w:lvlText w:val=""/>
      <w:lvlJc w:val="left"/>
      <w:pPr>
        <w:ind w:left="1429" w:hanging="360"/>
      </w:pPr>
      <w:rPr>
        <w:rFonts w:ascii="Symbol" w:hAnsi="Symbol" w:hint="default"/>
      </w:rPr>
    </w:lvl>
    <w:lvl w:ilvl="1" w:tplc="C84A43E6">
      <w:start w:val="1"/>
      <w:numFmt w:val="bullet"/>
      <w:lvlText w:val="o"/>
      <w:lvlJc w:val="left"/>
      <w:pPr>
        <w:ind w:left="2149" w:hanging="360"/>
      </w:pPr>
      <w:rPr>
        <w:rFonts w:ascii="Courier New" w:hAnsi="Courier New" w:cs="Courier New" w:hint="default"/>
      </w:rPr>
    </w:lvl>
    <w:lvl w:ilvl="2" w:tplc="5C8498AC">
      <w:start w:val="1"/>
      <w:numFmt w:val="bullet"/>
      <w:lvlText w:val=""/>
      <w:lvlJc w:val="left"/>
      <w:pPr>
        <w:ind w:left="2869" w:hanging="360"/>
      </w:pPr>
      <w:rPr>
        <w:rFonts w:ascii="Wingdings" w:hAnsi="Wingdings" w:hint="default"/>
      </w:rPr>
    </w:lvl>
    <w:lvl w:ilvl="3" w:tplc="794E2C36">
      <w:start w:val="1"/>
      <w:numFmt w:val="bullet"/>
      <w:lvlText w:val=""/>
      <w:lvlJc w:val="left"/>
      <w:pPr>
        <w:ind w:left="3589" w:hanging="360"/>
      </w:pPr>
      <w:rPr>
        <w:rFonts w:ascii="Symbol" w:hAnsi="Symbol" w:hint="default"/>
      </w:rPr>
    </w:lvl>
    <w:lvl w:ilvl="4" w:tplc="752234C4">
      <w:start w:val="1"/>
      <w:numFmt w:val="bullet"/>
      <w:lvlText w:val="o"/>
      <w:lvlJc w:val="left"/>
      <w:pPr>
        <w:ind w:left="4309" w:hanging="360"/>
      </w:pPr>
      <w:rPr>
        <w:rFonts w:ascii="Courier New" w:hAnsi="Courier New" w:cs="Courier New" w:hint="default"/>
      </w:rPr>
    </w:lvl>
    <w:lvl w:ilvl="5" w:tplc="945E4D60">
      <w:start w:val="1"/>
      <w:numFmt w:val="bullet"/>
      <w:lvlText w:val=""/>
      <w:lvlJc w:val="left"/>
      <w:pPr>
        <w:ind w:left="5029" w:hanging="360"/>
      </w:pPr>
      <w:rPr>
        <w:rFonts w:ascii="Wingdings" w:hAnsi="Wingdings" w:hint="default"/>
      </w:rPr>
    </w:lvl>
    <w:lvl w:ilvl="6" w:tplc="B97C3C80">
      <w:start w:val="1"/>
      <w:numFmt w:val="bullet"/>
      <w:lvlText w:val=""/>
      <w:lvlJc w:val="left"/>
      <w:pPr>
        <w:ind w:left="5749" w:hanging="360"/>
      </w:pPr>
      <w:rPr>
        <w:rFonts w:ascii="Symbol" w:hAnsi="Symbol" w:hint="default"/>
      </w:rPr>
    </w:lvl>
    <w:lvl w:ilvl="7" w:tplc="6BD08AD8">
      <w:start w:val="1"/>
      <w:numFmt w:val="bullet"/>
      <w:lvlText w:val="o"/>
      <w:lvlJc w:val="left"/>
      <w:pPr>
        <w:ind w:left="6469" w:hanging="360"/>
      </w:pPr>
      <w:rPr>
        <w:rFonts w:ascii="Courier New" w:hAnsi="Courier New" w:cs="Courier New" w:hint="default"/>
      </w:rPr>
    </w:lvl>
    <w:lvl w:ilvl="8" w:tplc="1682F2C4">
      <w:start w:val="1"/>
      <w:numFmt w:val="bullet"/>
      <w:lvlText w:val=""/>
      <w:lvlJc w:val="left"/>
      <w:pPr>
        <w:ind w:left="7189" w:hanging="360"/>
      </w:pPr>
      <w:rPr>
        <w:rFonts w:ascii="Wingdings" w:hAnsi="Wingdings" w:hint="default"/>
      </w:rPr>
    </w:lvl>
  </w:abstractNum>
  <w:abstractNum w:abstractNumId="106">
    <w:nsid w:val="76673177"/>
    <w:multiLevelType w:val="hybridMultilevel"/>
    <w:tmpl w:val="B386C74C"/>
    <w:styleLink w:val="4112"/>
    <w:lvl w:ilvl="0" w:tplc="DCA2AF66">
      <w:start w:val="1"/>
      <w:numFmt w:val="bullet"/>
      <w:lvlText w:val=""/>
      <w:lvlJc w:val="left"/>
      <w:pPr>
        <w:ind w:left="1429" w:hanging="360"/>
      </w:pPr>
      <w:rPr>
        <w:rFonts w:ascii="Symbol" w:hAnsi="Symbol" w:hint="default"/>
      </w:rPr>
    </w:lvl>
    <w:lvl w:ilvl="1" w:tplc="5C941DA6" w:tentative="1">
      <w:start w:val="1"/>
      <w:numFmt w:val="bullet"/>
      <w:lvlText w:val="o"/>
      <w:lvlJc w:val="left"/>
      <w:pPr>
        <w:ind w:left="2149" w:hanging="360"/>
      </w:pPr>
      <w:rPr>
        <w:rFonts w:ascii="Courier New" w:hAnsi="Courier New" w:cs="Courier New" w:hint="default"/>
      </w:rPr>
    </w:lvl>
    <w:lvl w:ilvl="2" w:tplc="C8329A78" w:tentative="1">
      <w:start w:val="1"/>
      <w:numFmt w:val="bullet"/>
      <w:lvlText w:val=""/>
      <w:lvlJc w:val="left"/>
      <w:pPr>
        <w:ind w:left="2869" w:hanging="360"/>
      </w:pPr>
      <w:rPr>
        <w:rFonts w:ascii="Wingdings" w:hAnsi="Wingdings" w:hint="default"/>
      </w:rPr>
    </w:lvl>
    <w:lvl w:ilvl="3" w:tplc="73A05C1C" w:tentative="1">
      <w:start w:val="1"/>
      <w:numFmt w:val="bullet"/>
      <w:lvlText w:val=""/>
      <w:lvlJc w:val="left"/>
      <w:pPr>
        <w:ind w:left="3589" w:hanging="360"/>
      </w:pPr>
      <w:rPr>
        <w:rFonts w:ascii="Symbol" w:hAnsi="Symbol" w:hint="default"/>
      </w:rPr>
    </w:lvl>
    <w:lvl w:ilvl="4" w:tplc="08DADE96" w:tentative="1">
      <w:start w:val="1"/>
      <w:numFmt w:val="bullet"/>
      <w:lvlText w:val="o"/>
      <w:lvlJc w:val="left"/>
      <w:pPr>
        <w:ind w:left="4309" w:hanging="360"/>
      </w:pPr>
      <w:rPr>
        <w:rFonts w:ascii="Courier New" w:hAnsi="Courier New" w:cs="Courier New" w:hint="default"/>
      </w:rPr>
    </w:lvl>
    <w:lvl w:ilvl="5" w:tplc="9E5A684C" w:tentative="1">
      <w:start w:val="1"/>
      <w:numFmt w:val="bullet"/>
      <w:lvlText w:val=""/>
      <w:lvlJc w:val="left"/>
      <w:pPr>
        <w:ind w:left="5029" w:hanging="360"/>
      </w:pPr>
      <w:rPr>
        <w:rFonts w:ascii="Wingdings" w:hAnsi="Wingdings" w:hint="default"/>
      </w:rPr>
    </w:lvl>
    <w:lvl w:ilvl="6" w:tplc="B2DADC8C" w:tentative="1">
      <w:start w:val="1"/>
      <w:numFmt w:val="bullet"/>
      <w:lvlText w:val=""/>
      <w:lvlJc w:val="left"/>
      <w:pPr>
        <w:ind w:left="5749" w:hanging="360"/>
      </w:pPr>
      <w:rPr>
        <w:rFonts w:ascii="Symbol" w:hAnsi="Symbol" w:hint="default"/>
      </w:rPr>
    </w:lvl>
    <w:lvl w:ilvl="7" w:tplc="7AC2DFBC" w:tentative="1">
      <w:start w:val="1"/>
      <w:numFmt w:val="bullet"/>
      <w:lvlText w:val="o"/>
      <w:lvlJc w:val="left"/>
      <w:pPr>
        <w:ind w:left="6469" w:hanging="360"/>
      </w:pPr>
      <w:rPr>
        <w:rFonts w:ascii="Courier New" w:hAnsi="Courier New" w:cs="Courier New" w:hint="default"/>
      </w:rPr>
    </w:lvl>
    <w:lvl w:ilvl="8" w:tplc="BC42E486" w:tentative="1">
      <w:start w:val="1"/>
      <w:numFmt w:val="bullet"/>
      <w:lvlText w:val=""/>
      <w:lvlJc w:val="left"/>
      <w:pPr>
        <w:ind w:left="7189" w:hanging="360"/>
      </w:pPr>
      <w:rPr>
        <w:rFonts w:ascii="Wingdings" w:hAnsi="Wingdings" w:hint="default"/>
      </w:rPr>
    </w:lvl>
  </w:abstractNum>
  <w:abstractNum w:abstractNumId="107">
    <w:nsid w:val="778D2D62"/>
    <w:multiLevelType w:val="hybridMultilevel"/>
    <w:tmpl w:val="87C4D426"/>
    <w:styleLink w:val="1231"/>
    <w:lvl w:ilvl="0" w:tplc="D8F00C44">
      <w:start w:val="1"/>
      <w:numFmt w:val="bullet"/>
      <w:lvlText w:val=""/>
      <w:lvlJc w:val="left"/>
      <w:pPr>
        <w:ind w:left="720" w:hanging="360"/>
      </w:pPr>
      <w:rPr>
        <w:rFonts w:ascii="Symbol" w:hAnsi="Symbol" w:hint="default"/>
      </w:rPr>
    </w:lvl>
    <w:lvl w:ilvl="1" w:tplc="FF5E8180">
      <w:start w:val="1"/>
      <w:numFmt w:val="bullet"/>
      <w:lvlText w:val="o"/>
      <w:lvlJc w:val="left"/>
      <w:pPr>
        <w:ind w:left="1440" w:hanging="360"/>
      </w:pPr>
      <w:rPr>
        <w:rFonts w:ascii="Courier New" w:hAnsi="Courier New" w:cs="Courier New" w:hint="default"/>
      </w:rPr>
    </w:lvl>
    <w:lvl w:ilvl="2" w:tplc="8732E8BA">
      <w:start w:val="1"/>
      <w:numFmt w:val="bullet"/>
      <w:lvlText w:val=""/>
      <w:lvlJc w:val="left"/>
      <w:pPr>
        <w:ind w:left="2160" w:hanging="360"/>
      </w:pPr>
      <w:rPr>
        <w:rFonts w:ascii="Wingdings" w:hAnsi="Wingdings" w:hint="default"/>
      </w:rPr>
    </w:lvl>
    <w:lvl w:ilvl="3" w:tplc="D1CC3CDE">
      <w:start w:val="1"/>
      <w:numFmt w:val="bullet"/>
      <w:lvlText w:val=""/>
      <w:lvlJc w:val="left"/>
      <w:pPr>
        <w:ind w:left="2880" w:hanging="360"/>
      </w:pPr>
      <w:rPr>
        <w:rFonts w:ascii="Symbol" w:hAnsi="Symbol" w:hint="default"/>
      </w:rPr>
    </w:lvl>
    <w:lvl w:ilvl="4" w:tplc="9C72313C">
      <w:start w:val="1"/>
      <w:numFmt w:val="bullet"/>
      <w:lvlText w:val="o"/>
      <w:lvlJc w:val="left"/>
      <w:pPr>
        <w:ind w:left="3600" w:hanging="360"/>
      </w:pPr>
      <w:rPr>
        <w:rFonts w:ascii="Courier New" w:hAnsi="Courier New" w:cs="Courier New" w:hint="default"/>
      </w:rPr>
    </w:lvl>
    <w:lvl w:ilvl="5" w:tplc="3A30ACFC">
      <w:start w:val="1"/>
      <w:numFmt w:val="bullet"/>
      <w:lvlText w:val=""/>
      <w:lvlJc w:val="left"/>
      <w:pPr>
        <w:ind w:left="4320" w:hanging="360"/>
      </w:pPr>
      <w:rPr>
        <w:rFonts w:ascii="Wingdings" w:hAnsi="Wingdings" w:hint="default"/>
      </w:rPr>
    </w:lvl>
    <w:lvl w:ilvl="6" w:tplc="DDBC125E">
      <w:start w:val="1"/>
      <w:numFmt w:val="bullet"/>
      <w:lvlText w:val=""/>
      <w:lvlJc w:val="left"/>
      <w:pPr>
        <w:ind w:left="5040" w:hanging="360"/>
      </w:pPr>
      <w:rPr>
        <w:rFonts w:ascii="Symbol" w:hAnsi="Symbol" w:hint="default"/>
      </w:rPr>
    </w:lvl>
    <w:lvl w:ilvl="7" w:tplc="E8580186">
      <w:start w:val="1"/>
      <w:numFmt w:val="bullet"/>
      <w:lvlText w:val="o"/>
      <w:lvlJc w:val="left"/>
      <w:pPr>
        <w:ind w:left="5760" w:hanging="360"/>
      </w:pPr>
      <w:rPr>
        <w:rFonts w:ascii="Courier New" w:hAnsi="Courier New" w:cs="Courier New" w:hint="default"/>
      </w:rPr>
    </w:lvl>
    <w:lvl w:ilvl="8" w:tplc="C11E4BB4">
      <w:start w:val="1"/>
      <w:numFmt w:val="bullet"/>
      <w:lvlText w:val=""/>
      <w:lvlJc w:val="left"/>
      <w:pPr>
        <w:ind w:left="6480" w:hanging="360"/>
      </w:pPr>
      <w:rPr>
        <w:rFonts w:ascii="Wingdings" w:hAnsi="Wingdings" w:hint="default"/>
      </w:rPr>
    </w:lvl>
  </w:abstractNum>
  <w:abstractNum w:abstractNumId="108">
    <w:nsid w:val="792A0E24"/>
    <w:multiLevelType w:val="multilevel"/>
    <w:tmpl w:val="34C009A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3C3470"/>
    <w:multiLevelType w:val="hybridMultilevel"/>
    <w:tmpl w:val="C7164A12"/>
    <w:lvl w:ilvl="0" w:tplc="578CF7C4">
      <w:start w:val="1"/>
      <w:numFmt w:val="decimal"/>
      <w:pStyle w:val="TimesNewRoman120"/>
      <w:lvlText w:val="%1."/>
      <w:lvlJc w:val="left"/>
      <w:pPr>
        <w:ind w:left="1440" w:hanging="360"/>
      </w:pPr>
    </w:lvl>
    <w:lvl w:ilvl="1" w:tplc="DC927A2E">
      <w:start w:val="1"/>
      <w:numFmt w:val="lowerLetter"/>
      <w:lvlText w:val="%2."/>
      <w:lvlJc w:val="left"/>
      <w:pPr>
        <w:ind w:left="2160" w:hanging="360"/>
      </w:pPr>
    </w:lvl>
    <w:lvl w:ilvl="2" w:tplc="A96C0492">
      <w:start w:val="1"/>
      <w:numFmt w:val="lowerRoman"/>
      <w:lvlText w:val="%3."/>
      <w:lvlJc w:val="right"/>
      <w:pPr>
        <w:ind w:left="2880" w:hanging="180"/>
      </w:pPr>
    </w:lvl>
    <w:lvl w:ilvl="3" w:tplc="8D88FFAE">
      <w:start w:val="1"/>
      <w:numFmt w:val="decimal"/>
      <w:lvlText w:val="%4."/>
      <w:lvlJc w:val="left"/>
      <w:pPr>
        <w:ind w:left="3600" w:hanging="360"/>
      </w:pPr>
    </w:lvl>
    <w:lvl w:ilvl="4" w:tplc="44501078">
      <w:start w:val="1"/>
      <w:numFmt w:val="lowerLetter"/>
      <w:lvlText w:val="%5."/>
      <w:lvlJc w:val="left"/>
      <w:pPr>
        <w:ind w:left="4320" w:hanging="360"/>
      </w:pPr>
    </w:lvl>
    <w:lvl w:ilvl="5" w:tplc="10E22BDA">
      <w:start w:val="1"/>
      <w:numFmt w:val="lowerRoman"/>
      <w:lvlText w:val="%6."/>
      <w:lvlJc w:val="right"/>
      <w:pPr>
        <w:ind w:left="5040" w:hanging="180"/>
      </w:pPr>
    </w:lvl>
    <w:lvl w:ilvl="6" w:tplc="96A2350C">
      <w:start w:val="1"/>
      <w:numFmt w:val="decimal"/>
      <w:lvlText w:val="%7."/>
      <w:lvlJc w:val="left"/>
      <w:pPr>
        <w:ind w:left="5760" w:hanging="360"/>
      </w:pPr>
    </w:lvl>
    <w:lvl w:ilvl="7" w:tplc="94CE14EA">
      <w:start w:val="1"/>
      <w:numFmt w:val="lowerLetter"/>
      <w:lvlText w:val="%8."/>
      <w:lvlJc w:val="left"/>
      <w:pPr>
        <w:ind w:left="6480" w:hanging="360"/>
      </w:pPr>
    </w:lvl>
    <w:lvl w:ilvl="8" w:tplc="A412BCB6">
      <w:start w:val="1"/>
      <w:numFmt w:val="lowerRoman"/>
      <w:lvlText w:val="%9."/>
      <w:lvlJc w:val="right"/>
      <w:pPr>
        <w:ind w:left="7200" w:hanging="180"/>
      </w:pPr>
    </w:lvl>
  </w:abstractNum>
  <w:abstractNum w:abstractNumId="110">
    <w:nsid w:val="7BFB0DDC"/>
    <w:multiLevelType w:val="hybridMultilevel"/>
    <w:tmpl w:val="72DE2850"/>
    <w:styleLink w:val="320"/>
    <w:lvl w:ilvl="0" w:tplc="C792DFCA">
      <w:start w:val="1"/>
      <w:numFmt w:val="decimal"/>
      <w:lvlText w:val="%1."/>
      <w:lvlJc w:val="left"/>
      <w:pPr>
        <w:ind w:left="720" w:hanging="360"/>
      </w:pPr>
    </w:lvl>
    <w:lvl w:ilvl="1" w:tplc="D8387524">
      <w:start w:val="1"/>
      <w:numFmt w:val="decimal"/>
      <w:lvlText w:val="%2."/>
      <w:lvlJc w:val="left"/>
      <w:pPr>
        <w:tabs>
          <w:tab w:val="num" w:pos="1440"/>
        </w:tabs>
        <w:ind w:left="1440" w:hanging="360"/>
      </w:pPr>
    </w:lvl>
    <w:lvl w:ilvl="2" w:tplc="4B08D2FE">
      <w:start w:val="1"/>
      <w:numFmt w:val="decimal"/>
      <w:lvlText w:val="%3."/>
      <w:lvlJc w:val="left"/>
      <w:pPr>
        <w:tabs>
          <w:tab w:val="num" w:pos="2160"/>
        </w:tabs>
        <w:ind w:left="2160" w:hanging="360"/>
      </w:pPr>
    </w:lvl>
    <w:lvl w:ilvl="3" w:tplc="D1BA6994">
      <w:start w:val="1"/>
      <w:numFmt w:val="decimal"/>
      <w:lvlText w:val="%4."/>
      <w:lvlJc w:val="left"/>
      <w:pPr>
        <w:tabs>
          <w:tab w:val="num" w:pos="2880"/>
        </w:tabs>
        <w:ind w:left="2880" w:hanging="360"/>
      </w:pPr>
    </w:lvl>
    <w:lvl w:ilvl="4" w:tplc="DD06C7CE">
      <w:start w:val="1"/>
      <w:numFmt w:val="decimal"/>
      <w:lvlText w:val="%5."/>
      <w:lvlJc w:val="left"/>
      <w:pPr>
        <w:tabs>
          <w:tab w:val="num" w:pos="3600"/>
        </w:tabs>
        <w:ind w:left="3600" w:hanging="360"/>
      </w:pPr>
    </w:lvl>
    <w:lvl w:ilvl="5" w:tplc="D114A232">
      <w:start w:val="1"/>
      <w:numFmt w:val="decimal"/>
      <w:lvlText w:val="%6."/>
      <w:lvlJc w:val="left"/>
      <w:pPr>
        <w:tabs>
          <w:tab w:val="num" w:pos="4320"/>
        </w:tabs>
        <w:ind w:left="4320" w:hanging="360"/>
      </w:pPr>
    </w:lvl>
    <w:lvl w:ilvl="6" w:tplc="D13EBA02">
      <w:start w:val="1"/>
      <w:numFmt w:val="decimal"/>
      <w:lvlText w:val="%7."/>
      <w:lvlJc w:val="left"/>
      <w:pPr>
        <w:tabs>
          <w:tab w:val="num" w:pos="5040"/>
        </w:tabs>
        <w:ind w:left="5040" w:hanging="360"/>
      </w:pPr>
    </w:lvl>
    <w:lvl w:ilvl="7" w:tplc="963866C4">
      <w:start w:val="1"/>
      <w:numFmt w:val="decimal"/>
      <w:lvlText w:val="%8."/>
      <w:lvlJc w:val="left"/>
      <w:pPr>
        <w:tabs>
          <w:tab w:val="num" w:pos="5760"/>
        </w:tabs>
        <w:ind w:left="5760" w:hanging="360"/>
      </w:pPr>
    </w:lvl>
    <w:lvl w:ilvl="8" w:tplc="C3423758">
      <w:start w:val="1"/>
      <w:numFmt w:val="decimal"/>
      <w:lvlText w:val="%9."/>
      <w:lvlJc w:val="left"/>
      <w:pPr>
        <w:tabs>
          <w:tab w:val="num" w:pos="6480"/>
        </w:tabs>
        <w:ind w:left="6480" w:hanging="360"/>
      </w:pPr>
    </w:lvl>
  </w:abstractNum>
  <w:num w:numId="1">
    <w:abstractNumId w:val="45"/>
  </w:num>
  <w:num w:numId="2">
    <w:abstractNumId w:val="97"/>
  </w:num>
  <w:num w:numId="3">
    <w:abstractNumId w:val="86"/>
  </w:num>
  <w:num w:numId="4">
    <w:abstractNumId w:val="84"/>
  </w:num>
  <w:num w:numId="5">
    <w:abstractNumId w:val="99"/>
  </w:num>
  <w:num w:numId="6">
    <w:abstractNumId w:val="66"/>
  </w:num>
  <w:num w:numId="7">
    <w:abstractNumId w:val="27"/>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38"/>
  </w:num>
  <w:num w:numId="1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 w:numId="18">
    <w:abstractNumId w:val="18"/>
  </w:num>
  <w:num w:numId="19">
    <w:abstractNumId w:val="19"/>
  </w:num>
  <w:num w:numId="20">
    <w:abstractNumId w:val="88"/>
  </w:num>
  <w:num w:numId="2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82"/>
  </w:num>
  <w:num w:numId="27">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num>
  <w:num w:numId="32">
    <w:abstractNumId w:val="81"/>
  </w:num>
  <w:num w:numId="33">
    <w:abstractNumId w:val="32"/>
  </w:num>
  <w:num w:numId="34">
    <w:abstractNumId w:val="44"/>
  </w:num>
  <w:num w:numId="35">
    <w:abstractNumId w:val="29"/>
  </w:num>
  <w:num w:numId="36">
    <w:abstractNumId w:val="93"/>
  </w:num>
  <w:num w:numId="37">
    <w:abstractNumId w:val="95"/>
  </w:num>
  <w:num w:numId="38">
    <w:abstractNumId w:val="48"/>
  </w:num>
  <w:num w:numId="39">
    <w:abstractNumId w:val="59"/>
  </w:num>
  <w:num w:numId="40">
    <w:abstractNumId w:val="103"/>
  </w:num>
  <w:num w:numId="41">
    <w:abstractNumId w:val="30"/>
  </w:num>
  <w:num w:numId="4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num>
  <w:num w:numId="44">
    <w:abstractNumId w:val="90"/>
  </w:num>
  <w:num w:numId="45">
    <w:abstractNumId w:val="62"/>
  </w:num>
  <w:num w:numId="46">
    <w:abstractNumId w:val="42"/>
  </w:num>
  <w:num w:numId="47">
    <w:abstractNumId w:val="76"/>
  </w:num>
  <w:num w:numId="48">
    <w:abstractNumId w:val="94"/>
  </w:num>
  <w:num w:numId="49">
    <w:abstractNumId w:val="15"/>
  </w:num>
  <w:num w:numId="50">
    <w:abstractNumId w:val="106"/>
  </w:num>
  <w:num w:numId="51">
    <w:abstractNumId w:val="25"/>
  </w:num>
  <w:num w:numId="52">
    <w:abstractNumId w:val="104"/>
  </w:num>
  <w:num w:numId="53">
    <w:abstractNumId w:val="83"/>
  </w:num>
  <w:num w:numId="54">
    <w:abstractNumId w:val="28"/>
  </w:num>
  <w:num w:numId="55">
    <w:abstractNumId w:val="20"/>
  </w:num>
  <w:num w:numId="56">
    <w:abstractNumId w:val="17"/>
  </w:num>
  <w:num w:numId="57">
    <w:abstractNumId w:val="52"/>
  </w:num>
  <w:num w:numId="58">
    <w:abstractNumId w:val="37"/>
  </w:num>
  <w:num w:numId="59">
    <w:abstractNumId w:val="23"/>
  </w:num>
  <w:num w:numId="60">
    <w:abstractNumId w:val="35"/>
  </w:num>
  <w:num w:numId="61">
    <w:abstractNumId w:val="85"/>
  </w:num>
  <w:num w:numId="62">
    <w:abstractNumId w:val="36"/>
  </w:num>
  <w:num w:numId="63">
    <w:abstractNumId w:val="96"/>
  </w:num>
  <w:num w:numId="64">
    <w:abstractNumId w:val="34"/>
  </w:num>
  <w:num w:numId="65">
    <w:abstractNumId w:val="72"/>
  </w:num>
  <w:num w:numId="66">
    <w:abstractNumId w:val="9"/>
  </w:num>
  <w:num w:numId="67">
    <w:abstractNumId w:val="108"/>
  </w:num>
  <w:num w:numId="68">
    <w:abstractNumId w:val="39"/>
  </w:num>
  <w:num w:numId="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num>
  <w:num w:numId="72">
    <w:abstractNumId w:val="92"/>
  </w:num>
  <w:num w:numId="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num>
  <w:num w:numId="76">
    <w:abstractNumId w:val="61"/>
  </w:num>
  <w:num w:numId="77">
    <w:abstractNumId w:val="55"/>
    <w:lvlOverride w:ilvl="0">
      <w:startOverride w:val="1"/>
    </w:lvlOverride>
    <w:lvlOverride w:ilvl="1"/>
    <w:lvlOverride w:ilvl="2"/>
    <w:lvlOverride w:ilvl="3"/>
    <w:lvlOverride w:ilvl="4"/>
    <w:lvlOverride w:ilvl="5"/>
    <w:lvlOverride w:ilvl="6"/>
    <w:lvlOverride w:ilvl="7"/>
    <w:lvlOverride w:ilvl="8"/>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num>
  <w:num w:numId="80">
    <w:abstractNumId w:val="11"/>
  </w:num>
  <w:num w:numId="81">
    <w:abstractNumId w:val="40"/>
  </w:num>
  <w:num w:numId="82">
    <w:abstractNumId w:val="49"/>
  </w:num>
  <w:num w:numId="83">
    <w:abstractNumId w:val="50"/>
  </w:num>
  <w:num w:numId="84">
    <w:abstractNumId w:val="51"/>
  </w:num>
  <w:num w:numId="85">
    <w:abstractNumId w:val="53"/>
  </w:num>
  <w:num w:numId="86">
    <w:abstractNumId w:val="54"/>
  </w:num>
  <w:num w:numId="87">
    <w:abstractNumId w:val="57"/>
  </w:num>
  <w:num w:numId="88">
    <w:abstractNumId w:val="60"/>
  </w:num>
  <w:num w:numId="89">
    <w:abstractNumId w:val="64"/>
  </w:num>
  <w:num w:numId="90">
    <w:abstractNumId w:val="65"/>
  </w:num>
  <w:num w:numId="91">
    <w:abstractNumId w:val="69"/>
  </w:num>
  <w:num w:numId="92">
    <w:abstractNumId w:val="70"/>
  </w:num>
  <w:num w:numId="93">
    <w:abstractNumId w:val="71"/>
  </w:num>
  <w:num w:numId="94">
    <w:abstractNumId w:val="73"/>
  </w:num>
  <w:num w:numId="95">
    <w:abstractNumId w:val="74"/>
  </w:num>
  <w:num w:numId="96">
    <w:abstractNumId w:val="75"/>
  </w:num>
  <w:num w:numId="97">
    <w:abstractNumId w:val="77"/>
  </w:num>
  <w:num w:numId="98">
    <w:abstractNumId w:val="78"/>
  </w:num>
  <w:num w:numId="99">
    <w:abstractNumId w:val="87"/>
  </w:num>
  <w:num w:numId="100">
    <w:abstractNumId w:val="89"/>
  </w:num>
  <w:num w:numId="101">
    <w:abstractNumId w:val="98"/>
  </w:num>
  <w:num w:numId="102">
    <w:abstractNumId w:val="100"/>
  </w:num>
  <w:num w:numId="103">
    <w:abstractNumId w:val="101"/>
  </w:num>
  <w:num w:numId="104">
    <w:abstractNumId w:val="102"/>
  </w:num>
  <w:num w:numId="105">
    <w:abstractNumId w:val="105"/>
  </w:num>
  <w:num w:numId="106">
    <w:abstractNumId w:val="107"/>
  </w:num>
  <w:num w:numId="107">
    <w:abstractNumId w:val="110"/>
  </w:num>
  <w:num w:numId="108">
    <w:abstractNumId w:val="14"/>
  </w:num>
  <w:num w:numId="109">
    <w:abstractNumId w:val="4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2"/>
  </w:compat>
  <w:rsids>
    <w:rsidRoot w:val="00F0036F"/>
    <w:rsid w:val="00000AF4"/>
    <w:rsid w:val="00002354"/>
    <w:rsid w:val="00002A8A"/>
    <w:rsid w:val="0000379F"/>
    <w:rsid w:val="00003A1A"/>
    <w:rsid w:val="0000418F"/>
    <w:rsid w:val="000042C7"/>
    <w:rsid w:val="00004652"/>
    <w:rsid w:val="000049C6"/>
    <w:rsid w:val="0000536C"/>
    <w:rsid w:val="00005833"/>
    <w:rsid w:val="00005C78"/>
    <w:rsid w:val="000060F0"/>
    <w:rsid w:val="00006123"/>
    <w:rsid w:val="0000651C"/>
    <w:rsid w:val="00006823"/>
    <w:rsid w:val="000072D1"/>
    <w:rsid w:val="00007326"/>
    <w:rsid w:val="00010331"/>
    <w:rsid w:val="00010741"/>
    <w:rsid w:val="0001147E"/>
    <w:rsid w:val="000116D8"/>
    <w:rsid w:val="00011922"/>
    <w:rsid w:val="00011F88"/>
    <w:rsid w:val="00012419"/>
    <w:rsid w:val="00012619"/>
    <w:rsid w:val="0001281C"/>
    <w:rsid w:val="00012B84"/>
    <w:rsid w:val="00012C69"/>
    <w:rsid w:val="00012DE8"/>
    <w:rsid w:val="00012E9A"/>
    <w:rsid w:val="00012EC0"/>
    <w:rsid w:val="00013163"/>
    <w:rsid w:val="00013247"/>
    <w:rsid w:val="00013E55"/>
    <w:rsid w:val="00013E80"/>
    <w:rsid w:val="00014345"/>
    <w:rsid w:val="00014D78"/>
    <w:rsid w:val="000151BD"/>
    <w:rsid w:val="0001592E"/>
    <w:rsid w:val="00015C03"/>
    <w:rsid w:val="0001622C"/>
    <w:rsid w:val="0001642E"/>
    <w:rsid w:val="00016786"/>
    <w:rsid w:val="00016A98"/>
    <w:rsid w:val="00016E38"/>
    <w:rsid w:val="000174DF"/>
    <w:rsid w:val="000177AA"/>
    <w:rsid w:val="00017AC3"/>
    <w:rsid w:val="00020C50"/>
    <w:rsid w:val="00020CF0"/>
    <w:rsid w:val="00022457"/>
    <w:rsid w:val="00022672"/>
    <w:rsid w:val="000226CD"/>
    <w:rsid w:val="00022911"/>
    <w:rsid w:val="00022F50"/>
    <w:rsid w:val="00023B35"/>
    <w:rsid w:val="00023CC8"/>
    <w:rsid w:val="00023CCB"/>
    <w:rsid w:val="00024105"/>
    <w:rsid w:val="00024453"/>
    <w:rsid w:val="00024457"/>
    <w:rsid w:val="00024FC6"/>
    <w:rsid w:val="00025165"/>
    <w:rsid w:val="00025AF9"/>
    <w:rsid w:val="00025CDC"/>
    <w:rsid w:val="00025F69"/>
    <w:rsid w:val="000262FA"/>
    <w:rsid w:val="000265AB"/>
    <w:rsid w:val="00026CC2"/>
    <w:rsid w:val="00027FEF"/>
    <w:rsid w:val="00030204"/>
    <w:rsid w:val="00030994"/>
    <w:rsid w:val="000309DC"/>
    <w:rsid w:val="00030A0E"/>
    <w:rsid w:val="00030F4D"/>
    <w:rsid w:val="00032AAD"/>
    <w:rsid w:val="00033442"/>
    <w:rsid w:val="000334C5"/>
    <w:rsid w:val="00033801"/>
    <w:rsid w:val="00033960"/>
    <w:rsid w:val="00033E91"/>
    <w:rsid w:val="00033ECC"/>
    <w:rsid w:val="000345AA"/>
    <w:rsid w:val="000347A4"/>
    <w:rsid w:val="000352C2"/>
    <w:rsid w:val="0003535D"/>
    <w:rsid w:val="000357C4"/>
    <w:rsid w:val="000363A5"/>
    <w:rsid w:val="000366D5"/>
    <w:rsid w:val="00036AA9"/>
    <w:rsid w:val="00036E19"/>
    <w:rsid w:val="0003759F"/>
    <w:rsid w:val="00037B28"/>
    <w:rsid w:val="00037C9B"/>
    <w:rsid w:val="00037CA8"/>
    <w:rsid w:val="00037CCC"/>
    <w:rsid w:val="000408E4"/>
    <w:rsid w:val="00041573"/>
    <w:rsid w:val="00042188"/>
    <w:rsid w:val="000426D8"/>
    <w:rsid w:val="00043A10"/>
    <w:rsid w:val="00043AC3"/>
    <w:rsid w:val="00044024"/>
    <w:rsid w:val="00044057"/>
    <w:rsid w:val="00044B68"/>
    <w:rsid w:val="000453FB"/>
    <w:rsid w:val="00046813"/>
    <w:rsid w:val="000471E2"/>
    <w:rsid w:val="00047309"/>
    <w:rsid w:val="0004761B"/>
    <w:rsid w:val="00047F24"/>
    <w:rsid w:val="00047FA3"/>
    <w:rsid w:val="00052883"/>
    <w:rsid w:val="00052944"/>
    <w:rsid w:val="00052C5D"/>
    <w:rsid w:val="00053092"/>
    <w:rsid w:val="000532BE"/>
    <w:rsid w:val="00053906"/>
    <w:rsid w:val="00053F33"/>
    <w:rsid w:val="000541CE"/>
    <w:rsid w:val="0005450F"/>
    <w:rsid w:val="000548BE"/>
    <w:rsid w:val="000555BE"/>
    <w:rsid w:val="0005577F"/>
    <w:rsid w:val="00055979"/>
    <w:rsid w:val="00055A5B"/>
    <w:rsid w:val="00056125"/>
    <w:rsid w:val="00056D68"/>
    <w:rsid w:val="00056D78"/>
    <w:rsid w:val="00056E24"/>
    <w:rsid w:val="00056EFD"/>
    <w:rsid w:val="00057622"/>
    <w:rsid w:val="00057C6C"/>
    <w:rsid w:val="000602CB"/>
    <w:rsid w:val="00061DF0"/>
    <w:rsid w:val="00062344"/>
    <w:rsid w:val="000623A2"/>
    <w:rsid w:val="00062CD8"/>
    <w:rsid w:val="00062E99"/>
    <w:rsid w:val="000634C2"/>
    <w:rsid w:val="00064229"/>
    <w:rsid w:val="000642A3"/>
    <w:rsid w:val="000648DE"/>
    <w:rsid w:val="00065F1D"/>
    <w:rsid w:val="00066778"/>
    <w:rsid w:val="00066B95"/>
    <w:rsid w:val="00066C7A"/>
    <w:rsid w:val="00066D46"/>
    <w:rsid w:val="00067745"/>
    <w:rsid w:val="00067B4B"/>
    <w:rsid w:val="000708FC"/>
    <w:rsid w:val="00070B68"/>
    <w:rsid w:val="00070F90"/>
    <w:rsid w:val="0007117A"/>
    <w:rsid w:val="0007143B"/>
    <w:rsid w:val="00071718"/>
    <w:rsid w:val="00072472"/>
    <w:rsid w:val="0007275E"/>
    <w:rsid w:val="00073896"/>
    <w:rsid w:val="0007410F"/>
    <w:rsid w:val="00074451"/>
    <w:rsid w:val="000744E9"/>
    <w:rsid w:val="000749E1"/>
    <w:rsid w:val="00074BA5"/>
    <w:rsid w:val="00074CDC"/>
    <w:rsid w:val="0007508F"/>
    <w:rsid w:val="0007540D"/>
    <w:rsid w:val="00075969"/>
    <w:rsid w:val="00075B1D"/>
    <w:rsid w:val="00075D27"/>
    <w:rsid w:val="00075DFC"/>
    <w:rsid w:val="00075EE0"/>
    <w:rsid w:val="0007608D"/>
    <w:rsid w:val="00076DAC"/>
    <w:rsid w:val="00077355"/>
    <w:rsid w:val="00077421"/>
    <w:rsid w:val="000775E8"/>
    <w:rsid w:val="00077CA9"/>
    <w:rsid w:val="00077CD3"/>
    <w:rsid w:val="00077F6B"/>
    <w:rsid w:val="00080EE6"/>
    <w:rsid w:val="00081DEC"/>
    <w:rsid w:val="0008206B"/>
    <w:rsid w:val="00082247"/>
    <w:rsid w:val="000825A2"/>
    <w:rsid w:val="00082806"/>
    <w:rsid w:val="0008287A"/>
    <w:rsid w:val="00083113"/>
    <w:rsid w:val="000833E7"/>
    <w:rsid w:val="00083BAA"/>
    <w:rsid w:val="0008506E"/>
    <w:rsid w:val="00085244"/>
    <w:rsid w:val="0008600E"/>
    <w:rsid w:val="000863E6"/>
    <w:rsid w:val="00086A9C"/>
    <w:rsid w:val="00086BC1"/>
    <w:rsid w:val="0008772B"/>
    <w:rsid w:val="00087972"/>
    <w:rsid w:val="00087EDB"/>
    <w:rsid w:val="00087F51"/>
    <w:rsid w:val="00087FD4"/>
    <w:rsid w:val="0009024B"/>
    <w:rsid w:val="000904AA"/>
    <w:rsid w:val="0009074C"/>
    <w:rsid w:val="00090863"/>
    <w:rsid w:val="00090A5E"/>
    <w:rsid w:val="00090FDB"/>
    <w:rsid w:val="000910EE"/>
    <w:rsid w:val="00091A6A"/>
    <w:rsid w:val="0009216E"/>
    <w:rsid w:val="000923E8"/>
    <w:rsid w:val="00092480"/>
    <w:rsid w:val="0009283A"/>
    <w:rsid w:val="00093945"/>
    <w:rsid w:val="0009489A"/>
    <w:rsid w:val="00094A4C"/>
    <w:rsid w:val="00094CEB"/>
    <w:rsid w:val="0009505B"/>
    <w:rsid w:val="000953E2"/>
    <w:rsid w:val="00096265"/>
    <w:rsid w:val="00096313"/>
    <w:rsid w:val="000A0166"/>
    <w:rsid w:val="000A0215"/>
    <w:rsid w:val="000A1052"/>
    <w:rsid w:val="000A143D"/>
    <w:rsid w:val="000A1B8E"/>
    <w:rsid w:val="000A26C3"/>
    <w:rsid w:val="000A2BD4"/>
    <w:rsid w:val="000A5729"/>
    <w:rsid w:val="000A6E9D"/>
    <w:rsid w:val="000A7B9A"/>
    <w:rsid w:val="000B0165"/>
    <w:rsid w:val="000B048D"/>
    <w:rsid w:val="000B04E1"/>
    <w:rsid w:val="000B055F"/>
    <w:rsid w:val="000B119E"/>
    <w:rsid w:val="000B128A"/>
    <w:rsid w:val="000B1B95"/>
    <w:rsid w:val="000B1D1F"/>
    <w:rsid w:val="000B275F"/>
    <w:rsid w:val="000B2B85"/>
    <w:rsid w:val="000B379E"/>
    <w:rsid w:val="000B4338"/>
    <w:rsid w:val="000B506A"/>
    <w:rsid w:val="000B50F8"/>
    <w:rsid w:val="000B5341"/>
    <w:rsid w:val="000B5CB8"/>
    <w:rsid w:val="000B76BA"/>
    <w:rsid w:val="000B7EDD"/>
    <w:rsid w:val="000C09F2"/>
    <w:rsid w:val="000C0A08"/>
    <w:rsid w:val="000C0CBE"/>
    <w:rsid w:val="000C0EAA"/>
    <w:rsid w:val="000C1CBA"/>
    <w:rsid w:val="000C2C7D"/>
    <w:rsid w:val="000C2FE4"/>
    <w:rsid w:val="000C3418"/>
    <w:rsid w:val="000C355E"/>
    <w:rsid w:val="000C375F"/>
    <w:rsid w:val="000C37DD"/>
    <w:rsid w:val="000C5E7C"/>
    <w:rsid w:val="000C613A"/>
    <w:rsid w:val="000C64DD"/>
    <w:rsid w:val="000C682E"/>
    <w:rsid w:val="000C77A7"/>
    <w:rsid w:val="000D08E1"/>
    <w:rsid w:val="000D116E"/>
    <w:rsid w:val="000D1181"/>
    <w:rsid w:val="000D1BE9"/>
    <w:rsid w:val="000D1F5A"/>
    <w:rsid w:val="000D2D75"/>
    <w:rsid w:val="000D336E"/>
    <w:rsid w:val="000D3434"/>
    <w:rsid w:val="000D3699"/>
    <w:rsid w:val="000D3A2A"/>
    <w:rsid w:val="000D4520"/>
    <w:rsid w:val="000D51C8"/>
    <w:rsid w:val="000D5701"/>
    <w:rsid w:val="000D572C"/>
    <w:rsid w:val="000D5B43"/>
    <w:rsid w:val="000D5D88"/>
    <w:rsid w:val="000D6E22"/>
    <w:rsid w:val="000D6E44"/>
    <w:rsid w:val="000D733E"/>
    <w:rsid w:val="000D7759"/>
    <w:rsid w:val="000D77E0"/>
    <w:rsid w:val="000D7870"/>
    <w:rsid w:val="000D7AF5"/>
    <w:rsid w:val="000D7D45"/>
    <w:rsid w:val="000E00CE"/>
    <w:rsid w:val="000E11F8"/>
    <w:rsid w:val="000E1207"/>
    <w:rsid w:val="000E3BAB"/>
    <w:rsid w:val="000E4964"/>
    <w:rsid w:val="000E4A86"/>
    <w:rsid w:val="000E51B6"/>
    <w:rsid w:val="000E5C35"/>
    <w:rsid w:val="000E684D"/>
    <w:rsid w:val="000E7B27"/>
    <w:rsid w:val="000E7BC4"/>
    <w:rsid w:val="000F07E9"/>
    <w:rsid w:val="000F0CB0"/>
    <w:rsid w:val="000F1588"/>
    <w:rsid w:val="000F15BC"/>
    <w:rsid w:val="000F16F4"/>
    <w:rsid w:val="000F18F9"/>
    <w:rsid w:val="000F1ADD"/>
    <w:rsid w:val="000F1E04"/>
    <w:rsid w:val="000F22DB"/>
    <w:rsid w:val="000F28FD"/>
    <w:rsid w:val="000F2EA2"/>
    <w:rsid w:val="000F3090"/>
    <w:rsid w:val="000F32E4"/>
    <w:rsid w:val="000F3795"/>
    <w:rsid w:val="000F44D1"/>
    <w:rsid w:val="000F4E99"/>
    <w:rsid w:val="000F537B"/>
    <w:rsid w:val="000F5519"/>
    <w:rsid w:val="000F5D2D"/>
    <w:rsid w:val="000F5F81"/>
    <w:rsid w:val="000F79B7"/>
    <w:rsid w:val="000F7B3F"/>
    <w:rsid w:val="000F7D28"/>
    <w:rsid w:val="000F7F05"/>
    <w:rsid w:val="001003FF"/>
    <w:rsid w:val="00100D0E"/>
    <w:rsid w:val="001012C9"/>
    <w:rsid w:val="00101A0C"/>
    <w:rsid w:val="001030B1"/>
    <w:rsid w:val="001031AE"/>
    <w:rsid w:val="001031E7"/>
    <w:rsid w:val="00103563"/>
    <w:rsid w:val="00103C6E"/>
    <w:rsid w:val="00104542"/>
    <w:rsid w:val="001046B6"/>
    <w:rsid w:val="00104E3E"/>
    <w:rsid w:val="00104EE3"/>
    <w:rsid w:val="00105180"/>
    <w:rsid w:val="00106945"/>
    <w:rsid w:val="00106E2D"/>
    <w:rsid w:val="001070CB"/>
    <w:rsid w:val="001073B5"/>
    <w:rsid w:val="0011050D"/>
    <w:rsid w:val="00110B2D"/>
    <w:rsid w:val="00110FDB"/>
    <w:rsid w:val="0011219C"/>
    <w:rsid w:val="00112DDE"/>
    <w:rsid w:val="0011333E"/>
    <w:rsid w:val="001136AC"/>
    <w:rsid w:val="00113AC3"/>
    <w:rsid w:val="00114041"/>
    <w:rsid w:val="00114653"/>
    <w:rsid w:val="00114F23"/>
    <w:rsid w:val="00116585"/>
    <w:rsid w:val="00116DAA"/>
    <w:rsid w:val="00117F29"/>
    <w:rsid w:val="001201CE"/>
    <w:rsid w:val="001208E0"/>
    <w:rsid w:val="00120CD9"/>
    <w:rsid w:val="00121102"/>
    <w:rsid w:val="001213AB"/>
    <w:rsid w:val="00121440"/>
    <w:rsid w:val="00122F49"/>
    <w:rsid w:val="001236C6"/>
    <w:rsid w:val="001241F4"/>
    <w:rsid w:val="00124262"/>
    <w:rsid w:val="00124393"/>
    <w:rsid w:val="0012465A"/>
    <w:rsid w:val="0012535C"/>
    <w:rsid w:val="00125397"/>
    <w:rsid w:val="00125A81"/>
    <w:rsid w:val="00125BE2"/>
    <w:rsid w:val="00125D67"/>
    <w:rsid w:val="00126146"/>
    <w:rsid w:val="00126607"/>
    <w:rsid w:val="00127507"/>
    <w:rsid w:val="00127F24"/>
    <w:rsid w:val="00127FD4"/>
    <w:rsid w:val="0013056F"/>
    <w:rsid w:val="00130940"/>
    <w:rsid w:val="00130AA6"/>
    <w:rsid w:val="00130B35"/>
    <w:rsid w:val="00130C81"/>
    <w:rsid w:val="00130F6C"/>
    <w:rsid w:val="00131759"/>
    <w:rsid w:val="00132976"/>
    <w:rsid w:val="00132DB0"/>
    <w:rsid w:val="0013441E"/>
    <w:rsid w:val="001345CA"/>
    <w:rsid w:val="00134EC1"/>
    <w:rsid w:val="00135BAC"/>
    <w:rsid w:val="00136201"/>
    <w:rsid w:val="001371FA"/>
    <w:rsid w:val="001372A9"/>
    <w:rsid w:val="0014010C"/>
    <w:rsid w:val="00140364"/>
    <w:rsid w:val="00140538"/>
    <w:rsid w:val="00140FDC"/>
    <w:rsid w:val="00141080"/>
    <w:rsid w:val="0014268A"/>
    <w:rsid w:val="00142E33"/>
    <w:rsid w:val="001430CF"/>
    <w:rsid w:val="0014335A"/>
    <w:rsid w:val="00143E5E"/>
    <w:rsid w:val="001440DA"/>
    <w:rsid w:val="0014449C"/>
    <w:rsid w:val="0014479E"/>
    <w:rsid w:val="00144A66"/>
    <w:rsid w:val="00144C09"/>
    <w:rsid w:val="00145639"/>
    <w:rsid w:val="00145673"/>
    <w:rsid w:val="00145D1B"/>
    <w:rsid w:val="00146127"/>
    <w:rsid w:val="001469F6"/>
    <w:rsid w:val="00146E5C"/>
    <w:rsid w:val="00146ECE"/>
    <w:rsid w:val="00147A88"/>
    <w:rsid w:val="00150200"/>
    <w:rsid w:val="00150432"/>
    <w:rsid w:val="00150550"/>
    <w:rsid w:val="00150669"/>
    <w:rsid w:val="001506D4"/>
    <w:rsid w:val="00151870"/>
    <w:rsid w:val="00151B0B"/>
    <w:rsid w:val="00151C73"/>
    <w:rsid w:val="00152161"/>
    <w:rsid w:val="001529F8"/>
    <w:rsid w:val="00152EBF"/>
    <w:rsid w:val="00153416"/>
    <w:rsid w:val="00154783"/>
    <w:rsid w:val="00154EFC"/>
    <w:rsid w:val="00155137"/>
    <w:rsid w:val="0015584A"/>
    <w:rsid w:val="00155E4C"/>
    <w:rsid w:val="001563FF"/>
    <w:rsid w:val="0015640B"/>
    <w:rsid w:val="00156C8C"/>
    <w:rsid w:val="00156D03"/>
    <w:rsid w:val="00156F2E"/>
    <w:rsid w:val="00157692"/>
    <w:rsid w:val="001577C2"/>
    <w:rsid w:val="00157FEC"/>
    <w:rsid w:val="0016003C"/>
    <w:rsid w:val="00160F07"/>
    <w:rsid w:val="00161618"/>
    <w:rsid w:val="0016304E"/>
    <w:rsid w:val="001641E3"/>
    <w:rsid w:val="00164BDB"/>
    <w:rsid w:val="00164C6A"/>
    <w:rsid w:val="0016528D"/>
    <w:rsid w:val="001653B7"/>
    <w:rsid w:val="00165954"/>
    <w:rsid w:val="00165A40"/>
    <w:rsid w:val="0016636B"/>
    <w:rsid w:val="001664BD"/>
    <w:rsid w:val="001701D7"/>
    <w:rsid w:val="00171479"/>
    <w:rsid w:val="00171F95"/>
    <w:rsid w:val="00172239"/>
    <w:rsid w:val="001724EF"/>
    <w:rsid w:val="0017303D"/>
    <w:rsid w:val="001741E8"/>
    <w:rsid w:val="00174685"/>
    <w:rsid w:val="00174AF1"/>
    <w:rsid w:val="00174B15"/>
    <w:rsid w:val="0017581C"/>
    <w:rsid w:val="00175DC2"/>
    <w:rsid w:val="001760E4"/>
    <w:rsid w:val="001801F9"/>
    <w:rsid w:val="001807A2"/>
    <w:rsid w:val="00180C17"/>
    <w:rsid w:val="00180F2C"/>
    <w:rsid w:val="001819A7"/>
    <w:rsid w:val="00182614"/>
    <w:rsid w:val="00182A07"/>
    <w:rsid w:val="00183D6F"/>
    <w:rsid w:val="00184131"/>
    <w:rsid w:val="00184BF8"/>
    <w:rsid w:val="0018598C"/>
    <w:rsid w:val="00185C89"/>
    <w:rsid w:val="00186507"/>
    <w:rsid w:val="001865D5"/>
    <w:rsid w:val="00186765"/>
    <w:rsid w:val="0018696A"/>
    <w:rsid w:val="00186A3F"/>
    <w:rsid w:val="00186C72"/>
    <w:rsid w:val="00186E2E"/>
    <w:rsid w:val="00187377"/>
    <w:rsid w:val="001919D2"/>
    <w:rsid w:val="00192533"/>
    <w:rsid w:val="00192C30"/>
    <w:rsid w:val="00193539"/>
    <w:rsid w:val="00195612"/>
    <w:rsid w:val="00195918"/>
    <w:rsid w:val="001963C9"/>
    <w:rsid w:val="00196DF6"/>
    <w:rsid w:val="00196FB9"/>
    <w:rsid w:val="001973E5"/>
    <w:rsid w:val="00197556"/>
    <w:rsid w:val="00197ABF"/>
    <w:rsid w:val="001A024E"/>
    <w:rsid w:val="001A262F"/>
    <w:rsid w:val="001A29C2"/>
    <w:rsid w:val="001A3469"/>
    <w:rsid w:val="001A350C"/>
    <w:rsid w:val="001A374A"/>
    <w:rsid w:val="001A3FAA"/>
    <w:rsid w:val="001A4184"/>
    <w:rsid w:val="001A4E69"/>
    <w:rsid w:val="001A5205"/>
    <w:rsid w:val="001A605F"/>
    <w:rsid w:val="001A6204"/>
    <w:rsid w:val="001A6E51"/>
    <w:rsid w:val="001A7A25"/>
    <w:rsid w:val="001A7EE9"/>
    <w:rsid w:val="001B0476"/>
    <w:rsid w:val="001B1682"/>
    <w:rsid w:val="001B235A"/>
    <w:rsid w:val="001B2C78"/>
    <w:rsid w:val="001B3690"/>
    <w:rsid w:val="001B387E"/>
    <w:rsid w:val="001B4A56"/>
    <w:rsid w:val="001B5364"/>
    <w:rsid w:val="001B5788"/>
    <w:rsid w:val="001B58F0"/>
    <w:rsid w:val="001B659E"/>
    <w:rsid w:val="001B6EE7"/>
    <w:rsid w:val="001B7962"/>
    <w:rsid w:val="001C067C"/>
    <w:rsid w:val="001C0A80"/>
    <w:rsid w:val="001C31B0"/>
    <w:rsid w:val="001C3787"/>
    <w:rsid w:val="001C3BFD"/>
    <w:rsid w:val="001C4817"/>
    <w:rsid w:val="001C4F05"/>
    <w:rsid w:val="001C4F34"/>
    <w:rsid w:val="001C5DD6"/>
    <w:rsid w:val="001C6B06"/>
    <w:rsid w:val="001C6B1E"/>
    <w:rsid w:val="001C74C1"/>
    <w:rsid w:val="001D09F1"/>
    <w:rsid w:val="001D17FB"/>
    <w:rsid w:val="001D1C27"/>
    <w:rsid w:val="001D1FB5"/>
    <w:rsid w:val="001D267D"/>
    <w:rsid w:val="001D3D00"/>
    <w:rsid w:val="001D3D08"/>
    <w:rsid w:val="001D464D"/>
    <w:rsid w:val="001D4F96"/>
    <w:rsid w:val="001D5168"/>
    <w:rsid w:val="001D5BC8"/>
    <w:rsid w:val="001D6729"/>
    <w:rsid w:val="001D6A6A"/>
    <w:rsid w:val="001D7443"/>
    <w:rsid w:val="001D7576"/>
    <w:rsid w:val="001E0733"/>
    <w:rsid w:val="001E07AD"/>
    <w:rsid w:val="001E0877"/>
    <w:rsid w:val="001E29A6"/>
    <w:rsid w:val="001E2C47"/>
    <w:rsid w:val="001E3375"/>
    <w:rsid w:val="001E34E8"/>
    <w:rsid w:val="001E3D7C"/>
    <w:rsid w:val="001E4557"/>
    <w:rsid w:val="001E4E34"/>
    <w:rsid w:val="001E4E3D"/>
    <w:rsid w:val="001E5068"/>
    <w:rsid w:val="001E5BAD"/>
    <w:rsid w:val="001E617B"/>
    <w:rsid w:val="001E64C4"/>
    <w:rsid w:val="001E67ED"/>
    <w:rsid w:val="001E6C2D"/>
    <w:rsid w:val="001E76D8"/>
    <w:rsid w:val="001E7A2F"/>
    <w:rsid w:val="001E7EF3"/>
    <w:rsid w:val="001E7FEA"/>
    <w:rsid w:val="001F04CD"/>
    <w:rsid w:val="001F05AD"/>
    <w:rsid w:val="001F1015"/>
    <w:rsid w:val="001F1162"/>
    <w:rsid w:val="001F2005"/>
    <w:rsid w:val="001F25E0"/>
    <w:rsid w:val="001F277D"/>
    <w:rsid w:val="001F290E"/>
    <w:rsid w:val="001F2B2F"/>
    <w:rsid w:val="001F2EAD"/>
    <w:rsid w:val="001F3426"/>
    <w:rsid w:val="001F4967"/>
    <w:rsid w:val="001F6CBA"/>
    <w:rsid w:val="001F6CE4"/>
    <w:rsid w:val="001F6FDE"/>
    <w:rsid w:val="001F7AF6"/>
    <w:rsid w:val="001F7E01"/>
    <w:rsid w:val="002008C1"/>
    <w:rsid w:val="00201B13"/>
    <w:rsid w:val="00201CBE"/>
    <w:rsid w:val="00202003"/>
    <w:rsid w:val="00202F0A"/>
    <w:rsid w:val="00203265"/>
    <w:rsid w:val="002035F1"/>
    <w:rsid w:val="002041CF"/>
    <w:rsid w:val="002045CE"/>
    <w:rsid w:val="00205F84"/>
    <w:rsid w:val="00205FA9"/>
    <w:rsid w:val="002062C2"/>
    <w:rsid w:val="00206400"/>
    <w:rsid w:val="00207684"/>
    <w:rsid w:val="00207CB4"/>
    <w:rsid w:val="00207D9F"/>
    <w:rsid w:val="00210062"/>
    <w:rsid w:val="00210A65"/>
    <w:rsid w:val="00210D86"/>
    <w:rsid w:val="00211404"/>
    <w:rsid w:val="00211750"/>
    <w:rsid w:val="00212172"/>
    <w:rsid w:val="002125B8"/>
    <w:rsid w:val="002128D5"/>
    <w:rsid w:val="00212E91"/>
    <w:rsid w:val="00212F6F"/>
    <w:rsid w:val="00213676"/>
    <w:rsid w:val="00213E81"/>
    <w:rsid w:val="00214010"/>
    <w:rsid w:val="00214F21"/>
    <w:rsid w:val="00215306"/>
    <w:rsid w:val="00215348"/>
    <w:rsid w:val="00215558"/>
    <w:rsid w:val="00216829"/>
    <w:rsid w:val="002171E3"/>
    <w:rsid w:val="002173EF"/>
    <w:rsid w:val="00217CC4"/>
    <w:rsid w:val="00220378"/>
    <w:rsid w:val="002203D6"/>
    <w:rsid w:val="0022060B"/>
    <w:rsid w:val="00220718"/>
    <w:rsid w:val="00221908"/>
    <w:rsid w:val="00221A0F"/>
    <w:rsid w:val="00221EB2"/>
    <w:rsid w:val="00221F68"/>
    <w:rsid w:val="00223264"/>
    <w:rsid w:val="002238AA"/>
    <w:rsid w:val="00223C8F"/>
    <w:rsid w:val="00224531"/>
    <w:rsid w:val="00224CC6"/>
    <w:rsid w:val="00225907"/>
    <w:rsid w:val="002261FB"/>
    <w:rsid w:val="00226481"/>
    <w:rsid w:val="00226902"/>
    <w:rsid w:val="00226B8F"/>
    <w:rsid w:val="002279EC"/>
    <w:rsid w:val="00227B63"/>
    <w:rsid w:val="00227C2D"/>
    <w:rsid w:val="00230FB2"/>
    <w:rsid w:val="00231B5E"/>
    <w:rsid w:val="00232063"/>
    <w:rsid w:val="00233A65"/>
    <w:rsid w:val="002344DB"/>
    <w:rsid w:val="002349D6"/>
    <w:rsid w:val="002349DC"/>
    <w:rsid w:val="00235858"/>
    <w:rsid w:val="00235A75"/>
    <w:rsid w:val="00235AB9"/>
    <w:rsid w:val="002364EB"/>
    <w:rsid w:val="002368FB"/>
    <w:rsid w:val="00236B94"/>
    <w:rsid w:val="00236BA2"/>
    <w:rsid w:val="00236D72"/>
    <w:rsid w:val="00236FBB"/>
    <w:rsid w:val="002370AF"/>
    <w:rsid w:val="00237398"/>
    <w:rsid w:val="002374BA"/>
    <w:rsid w:val="0024035E"/>
    <w:rsid w:val="0024135D"/>
    <w:rsid w:val="00241BAF"/>
    <w:rsid w:val="0024227C"/>
    <w:rsid w:val="002429EE"/>
    <w:rsid w:val="00242C9F"/>
    <w:rsid w:val="002430D7"/>
    <w:rsid w:val="002433FF"/>
    <w:rsid w:val="0024483E"/>
    <w:rsid w:val="00244A6B"/>
    <w:rsid w:val="002454FE"/>
    <w:rsid w:val="00245FB2"/>
    <w:rsid w:val="0024679E"/>
    <w:rsid w:val="002467FA"/>
    <w:rsid w:val="00247638"/>
    <w:rsid w:val="00247907"/>
    <w:rsid w:val="0024790C"/>
    <w:rsid w:val="00250615"/>
    <w:rsid w:val="00250A25"/>
    <w:rsid w:val="00250A78"/>
    <w:rsid w:val="00250EC0"/>
    <w:rsid w:val="0025112A"/>
    <w:rsid w:val="002514BD"/>
    <w:rsid w:val="00252CE3"/>
    <w:rsid w:val="00253943"/>
    <w:rsid w:val="00253D64"/>
    <w:rsid w:val="0025401D"/>
    <w:rsid w:val="00254176"/>
    <w:rsid w:val="00254E80"/>
    <w:rsid w:val="00255347"/>
    <w:rsid w:val="002555E0"/>
    <w:rsid w:val="00255B66"/>
    <w:rsid w:val="002568C9"/>
    <w:rsid w:val="002577FB"/>
    <w:rsid w:val="002578BB"/>
    <w:rsid w:val="00257EF5"/>
    <w:rsid w:val="00260421"/>
    <w:rsid w:val="00261261"/>
    <w:rsid w:val="00261287"/>
    <w:rsid w:val="0026187B"/>
    <w:rsid w:val="002624E3"/>
    <w:rsid w:val="002636E3"/>
    <w:rsid w:val="002637FE"/>
    <w:rsid w:val="00263A89"/>
    <w:rsid w:val="00263C35"/>
    <w:rsid w:val="002644E8"/>
    <w:rsid w:val="00264EFF"/>
    <w:rsid w:val="00265042"/>
    <w:rsid w:val="002656EA"/>
    <w:rsid w:val="00265E6E"/>
    <w:rsid w:val="00265E9B"/>
    <w:rsid w:val="00265F8B"/>
    <w:rsid w:val="00266F4B"/>
    <w:rsid w:val="0026723F"/>
    <w:rsid w:val="00270235"/>
    <w:rsid w:val="00271EF1"/>
    <w:rsid w:val="00271F42"/>
    <w:rsid w:val="00272273"/>
    <w:rsid w:val="0027331A"/>
    <w:rsid w:val="00273FB6"/>
    <w:rsid w:val="00274790"/>
    <w:rsid w:val="00275675"/>
    <w:rsid w:val="00275B4D"/>
    <w:rsid w:val="00275B7C"/>
    <w:rsid w:val="002760B4"/>
    <w:rsid w:val="00276260"/>
    <w:rsid w:val="00276458"/>
    <w:rsid w:val="00276642"/>
    <w:rsid w:val="00276D30"/>
    <w:rsid w:val="00277F69"/>
    <w:rsid w:val="002807C7"/>
    <w:rsid w:val="00280A0C"/>
    <w:rsid w:val="002813B2"/>
    <w:rsid w:val="0028219B"/>
    <w:rsid w:val="002830D2"/>
    <w:rsid w:val="00284C6F"/>
    <w:rsid w:val="002853BF"/>
    <w:rsid w:val="00285418"/>
    <w:rsid w:val="0028583A"/>
    <w:rsid w:val="0028631A"/>
    <w:rsid w:val="002872AA"/>
    <w:rsid w:val="00287409"/>
    <w:rsid w:val="00287701"/>
    <w:rsid w:val="00287843"/>
    <w:rsid w:val="0029080E"/>
    <w:rsid w:val="00291D4E"/>
    <w:rsid w:val="00291E53"/>
    <w:rsid w:val="002921BD"/>
    <w:rsid w:val="002925AB"/>
    <w:rsid w:val="002929A7"/>
    <w:rsid w:val="00292DD6"/>
    <w:rsid w:val="00293436"/>
    <w:rsid w:val="00294168"/>
    <w:rsid w:val="0029429B"/>
    <w:rsid w:val="00295749"/>
    <w:rsid w:val="002957FC"/>
    <w:rsid w:val="002958FA"/>
    <w:rsid w:val="00295CFE"/>
    <w:rsid w:val="00296F81"/>
    <w:rsid w:val="002971F9"/>
    <w:rsid w:val="00297574"/>
    <w:rsid w:val="00297EB2"/>
    <w:rsid w:val="002A05ED"/>
    <w:rsid w:val="002A1164"/>
    <w:rsid w:val="002A1533"/>
    <w:rsid w:val="002A1A46"/>
    <w:rsid w:val="002A20DA"/>
    <w:rsid w:val="002A299A"/>
    <w:rsid w:val="002A2A77"/>
    <w:rsid w:val="002A3334"/>
    <w:rsid w:val="002A41FC"/>
    <w:rsid w:val="002A46DE"/>
    <w:rsid w:val="002A4C72"/>
    <w:rsid w:val="002A5360"/>
    <w:rsid w:val="002A549F"/>
    <w:rsid w:val="002A6054"/>
    <w:rsid w:val="002A6218"/>
    <w:rsid w:val="002A6243"/>
    <w:rsid w:val="002A655A"/>
    <w:rsid w:val="002A689F"/>
    <w:rsid w:val="002A75D3"/>
    <w:rsid w:val="002A79C0"/>
    <w:rsid w:val="002A7E0B"/>
    <w:rsid w:val="002A7E3E"/>
    <w:rsid w:val="002A7E62"/>
    <w:rsid w:val="002B0845"/>
    <w:rsid w:val="002B0BCE"/>
    <w:rsid w:val="002B0DB5"/>
    <w:rsid w:val="002B15C8"/>
    <w:rsid w:val="002B16AE"/>
    <w:rsid w:val="002B1C87"/>
    <w:rsid w:val="002B21D9"/>
    <w:rsid w:val="002B4189"/>
    <w:rsid w:val="002B51A5"/>
    <w:rsid w:val="002B5749"/>
    <w:rsid w:val="002B5884"/>
    <w:rsid w:val="002B5C0D"/>
    <w:rsid w:val="002B5E0C"/>
    <w:rsid w:val="002B5F11"/>
    <w:rsid w:val="002B701E"/>
    <w:rsid w:val="002B7202"/>
    <w:rsid w:val="002B757D"/>
    <w:rsid w:val="002C10CD"/>
    <w:rsid w:val="002C14A0"/>
    <w:rsid w:val="002C1B66"/>
    <w:rsid w:val="002C207D"/>
    <w:rsid w:val="002C276D"/>
    <w:rsid w:val="002C303F"/>
    <w:rsid w:val="002C319F"/>
    <w:rsid w:val="002C3A04"/>
    <w:rsid w:val="002C41EA"/>
    <w:rsid w:val="002C4422"/>
    <w:rsid w:val="002C4B39"/>
    <w:rsid w:val="002C4C7A"/>
    <w:rsid w:val="002C7119"/>
    <w:rsid w:val="002C7334"/>
    <w:rsid w:val="002C7E68"/>
    <w:rsid w:val="002D06DE"/>
    <w:rsid w:val="002D1085"/>
    <w:rsid w:val="002D1EFC"/>
    <w:rsid w:val="002D200D"/>
    <w:rsid w:val="002D203F"/>
    <w:rsid w:val="002D2041"/>
    <w:rsid w:val="002D21CD"/>
    <w:rsid w:val="002D26CC"/>
    <w:rsid w:val="002D379D"/>
    <w:rsid w:val="002D4319"/>
    <w:rsid w:val="002D45F8"/>
    <w:rsid w:val="002D4781"/>
    <w:rsid w:val="002D4DE3"/>
    <w:rsid w:val="002D514E"/>
    <w:rsid w:val="002D5CBD"/>
    <w:rsid w:val="002D5F50"/>
    <w:rsid w:val="002D63C1"/>
    <w:rsid w:val="002D648D"/>
    <w:rsid w:val="002D675A"/>
    <w:rsid w:val="002D7085"/>
    <w:rsid w:val="002D72E8"/>
    <w:rsid w:val="002D72F5"/>
    <w:rsid w:val="002D7D47"/>
    <w:rsid w:val="002E02D9"/>
    <w:rsid w:val="002E04B4"/>
    <w:rsid w:val="002E05F5"/>
    <w:rsid w:val="002E1A3E"/>
    <w:rsid w:val="002E1CC9"/>
    <w:rsid w:val="002E2604"/>
    <w:rsid w:val="002E353F"/>
    <w:rsid w:val="002E37C0"/>
    <w:rsid w:val="002E3920"/>
    <w:rsid w:val="002E3A45"/>
    <w:rsid w:val="002E3E71"/>
    <w:rsid w:val="002E3E82"/>
    <w:rsid w:val="002E42EB"/>
    <w:rsid w:val="002E4930"/>
    <w:rsid w:val="002E4D52"/>
    <w:rsid w:val="002E4D92"/>
    <w:rsid w:val="002E62AD"/>
    <w:rsid w:val="002E7ADE"/>
    <w:rsid w:val="002E7E40"/>
    <w:rsid w:val="002E7EA6"/>
    <w:rsid w:val="002F0541"/>
    <w:rsid w:val="002F0800"/>
    <w:rsid w:val="002F0B69"/>
    <w:rsid w:val="002F160A"/>
    <w:rsid w:val="002F1AB2"/>
    <w:rsid w:val="002F22AA"/>
    <w:rsid w:val="002F2A87"/>
    <w:rsid w:val="002F30F7"/>
    <w:rsid w:val="002F335F"/>
    <w:rsid w:val="002F38D7"/>
    <w:rsid w:val="002F4595"/>
    <w:rsid w:val="002F4DE6"/>
    <w:rsid w:val="002F516B"/>
    <w:rsid w:val="002F5FBA"/>
    <w:rsid w:val="002F608E"/>
    <w:rsid w:val="002F6628"/>
    <w:rsid w:val="002F7037"/>
    <w:rsid w:val="002F718B"/>
    <w:rsid w:val="00300710"/>
    <w:rsid w:val="003011CE"/>
    <w:rsid w:val="0030159B"/>
    <w:rsid w:val="00301E04"/>
    <w:rsid w:val="003022BA"/>
    <w:rsid w:val="0030344E"/>
    <w:rsid w:val="00303552"/>
    <w:rsid w:val="003044C8"/>
    <w:rsid w:val="00304DAB"/>
    <w:rsid w:val="003055EC"/>
    <w:rsid w:val="00305655"/>
    <w:rsid w:val="00305D84"/>
    <w:rsid w:val="00306343"/>
    <w:rsid w:val="003078EC"/>
    <w:rsid w:val="0030791A"/>
    <w:rsid w:val="00307B64"/>
    <w:rsid w:val="00310161"/>
    <w:rsid w:val="003109E0"/>
    <w:rsid w:val="00310E77"/>
    <w:rsid w:val="00311102"/>
    <w:rsid w:val="003121D0"/>
    <w:rsid w:val="003123B8"/>
    <w:rsid w:val="00312D73"/>
    <w:rsid w:val="0031310B"/>
    <w:rsid w:val="0031348A"/>
    <w:rsid w:val="003137FD"/>
    <w:rsid w:val="00313EC4"/>
    <w:rsid w:val="00314A1E"/>
    <w:rsid w:val="00315278"/>
    <w:rsid w:val="00315920"/>
    <w:rsid w:val="00315D8B"/>
    <w:rsid w:val="00316BE6"/>
    <w:rsid w:val="00316DDB"/>
    <w:rsid w:val="0031702F"/>
    <w:rsid w:val="0031799A"/>
    <w:rsid w:val="00320588"/>
    <w:rsid w:val="00320BEB"/>
    <w:rsid w:val="00321AF8"/>
    <w:rsid w:val="00321C7E"/>
    <w:rsid w:val="00321D66"/>
    <w:rsid w:val="00321D9E"/>
    <w:rsid w:val="00322077"/>
    <w:rsid w:val="0032234E"/>
    <w:rsid w:val="00322DE3"/>
    <w:rsid w:val="00322E2E"/>
    <w:rsid w:val="003232B2"/>
    <w:rsid w:val="00323910"/>
    <w:rsid w:val="003239E9"/>
    <w:rsid w:val="00324181"/>
    <w:rsid w:val="00324812"/>
    <w:rsid w:val="003249AB"/>
    <w:rsid w:val="00324DBC"/>
    <w:rsid w:val="00325048"/>
    <w:rsid w:val="00325137"/>
    <w:rsid w:val="0032519F"/>
    <w:rsid w:val="003251BC"/>
    <w:rsid w:val="003262DA"/>
    <w:rsid w:val="00326A90"/>
    <w:rsid w:val="00326F8A"/>
    <w:rsid w:val="00330B67"/>
    <w:rsid w:val="00330D80"/>
    <w:rsid w:val="0033128F"/>
    <w:rsid w:val="0033207B"/>
    <w:rsid w:val="0033272B"/>
    <w:rsid w:val="00334205"/>
    <w:rsid w:val="00334469"/>
    <w:rsid w:val="00334EDD"/>
    <w:rsid w:val="00335287"/>
    <w:rsid w:val="003354A5"/>
    <w:rsid w:val="003358B4"/>
    <w:rsid w:val="00335911"/>
    <w:rsid w:val="003359B1"/>
    <w:rsid w:val="003360D2"/>
    <w:rsid w:val="003365EB"/>
    <w:rsid w:val="00336D98"/>
    <w:rsid w:val="00336F28"/>
    <w:rsid w:val="003370A7"/>
    <w:rsid w:val="0033766D"/>
    <w:rsid w:val="00337AAE"/>
    <w:rsid w:val="00340E6D"/>
    <w:rsid w:val="003411E7"/>
    <w:rsid w:val="00341DA1"/>
    <w:rsid w:val="00342292"/>
    <w:rsid w:val="00342799"/>
    <w:rsid w:val="00342E23"/>
    <w:rsid w:val="00342F9C"/>
    <w:rsid w:val="00344E4C"/>
    <w:rsid w:val="00344E6A"/>
    <w:rsid w:val="0034566A"/>
    <w:rsid w:val="003456BA"/>
    <w:rsid w:val="00345B8E"/>
    <w:rsid w:val="00345F6B"/>
    <w:rsid w:val="003471BC"/>
    <w:rsid w:val="00347925"/>
    <w:rsid w:val="00347BE8"/>
    <w:rsid w:val="00347F2F"/>
    <w:rsid w:val="00347F6A"/>
    <w:rsid w:val="00350196"/>
    <w:rsid w:val="0035053E"/>
    <w:rsid w:val="003507A9"/>
    <w:rsid w:val="00353256"/>
    <w:rsid w:val="003538B6"/>
    <w:rsid w:val="00354A0C"/>
    <w:rsid w:val="00354B67"/>
    <w:rsid w:val="00354CD6"/>
    <w:rsid w:val="00354F5B"/>
    <w:rsid w:val="0035519F"/>
    <w:rsid w:val="003551EA"/>
    <w:rsid w:val="00355F40"/>
    <w:rsid w:val="00356092"/>
    <w:rsid w:val="00356D66"/>
    <w:rsid w:val="00357887"/>
    <w:rsid w:val="00357C2E"/>
    <w:rsid w:val="00360E51"/>
    <w:rsid w:val="00361CC1"/>
    <w:rsid w:val="0036206E"/>
    <w:rsid w:val="00363351"/>
    <w:rsid w:val="00364A2A"/>
    <w:rsid w:val="00364FD7"/>
    <w:rsid w:val="0036511D"/>
    <w:rsid w:val="00365E5F"/>
    <w:rsid w:val="00366B77"/>
    <w:rsid w:val="00366C30"/>
    <w:rsid w:val="00366CF1"/>
    <w:rsid w:val="00366FAC"/>
    <w:rsid w:val="00367A5B"/>
    <w:rsid w:val="00367FB0"/>
    <w:rsid w:val="003713C4"/>
    <w:rsid w:val="00373A79"/>
    <w:rsid w:val="00373AF6"/>
    <w:rsid w:val="00373B45"/>
    <w:rsid w:val="00373C72"/>
    <w:rsid w:val="00373E6A"/>
    <w:rsid w:val="00374105"/>
    <w:rsid w:val="00374534"/>
    <w:rsid w:val="00374D45"/>
    <w:rsid w:val="0037559C"/>
    <w:rsid w:val="00375AAA"/>
    <w:rsid w:val="00376A89"/>
    <w:rsid w:val="00376E4F"/>
    <w:rsid w:val="00377BC7"/>
    <w:rsid w:val="003806A1"/>
    <w:rsid w:val="00380A62"/>
    <w:rsid w:val="00381332"/>
    <w:rsid w:val="00381634"/>
    <w:rsid w:val="0038185D"/>
    <w:rsid w:val="00381D28"/>
    <w:rsid w:val="00381E44"/>
    <w:rsid w:val="00381F74"/>
    <w:rsid w:val="0038328B"/>
    <w:rsid w:val="003832A9"/>
    <w:rsid w:val="003834A9"/>
    <w:rsid w:val="00383E8B"/>
    <w:rsid w:val="00383FCF"/>
    <w:rsid w:val="0038405C"/>
    <w:rsid w:val="003854B1"/>
    <w:rsid w:val="00385F1B"/>
    <w:rsid w:val="003860B7"/>
    <w:rsid w:val="003860B9"/>
    <w:rsid w:val="00386170"/>
    <w:rsid w:val="00386FDA"/>
    <w:rsid w:val="00387E7A"/>
    <w:rsid w:val="003911AC"/>
    <w:rsid w:val="00391804"/>
    <w:rsid w:val="003919C5"/>
    <w:rsid w:val="00391BFB"/>
    <w:rsid w:val="00391EDF"/>
    <w:rsid w:val="0039203B"/>
    <w:rsid w:val="003921CF"/>
    <w:rsid w:val="0039267B"/>
    <w:rsid w:val="0039311B"/>
    <w:rsid w:val="003936E0"/>
    <w:rsid w:val="00394809"/>
    <w:rsid w:val="00394A58"/>
    <w:rsid w:val="00394A79"/>
    <w:rsid w:val="00394BDD"/>
    <w:rsid w:val="00395367"/>
    <w:rsid w:val="003957D8"/>
    <w:rsid w:val="00395CD5"/>
    <w:rsid w:val="00396112"/>
    <w:rsid w:val="0039689F"/>
    <w:rsid w:val="00396BB5"/>
    <w:rsid w:val="00396E46"/>
    <w:rsid w:val="00396FA9"/>
    <w:rsid w:val="00396FFE"/>
    <w:rsid w:val="003976F2"/>
    <w:rsid w:val="0039799C"/>
    <w:rsid w:val="00397A0F"/>
    <w:rsid w:val="00397B09"/>
    <w:rsid w:val="003A118D"/>
    <w:rsid w:val="003A1816"/>
    <w:rsid w:val="003A1F5C"/>
    <w:rsid w:val="003A38D7"/>
    <w:rsid w:val="003A3924"/>
    <w:rsid w:val="003A3B45"/>
    <w:rsid w:val="003A3E76"/>
    <w:rsid w:val="003A4020"/>
    <w:rsid w:val="003A439C"/>
    <w:rsid w:val="003A49BE"/>
    <w:rsid w:val="003A5177"/>
    <w:rsid w:val="003A54E2"/>
    <w:rsid w:val="003A7B0F"/>
    <w:rsid w:val="003B0764"/>
    <w:rsid w:val="003B1508"/>
    <w:rsid w:val="003B1D7E"/>
    <w:rsid w:val="003B2E23"/>
    <w:rsid w:val="003B2E7E"/>
    <w:rsid w:val="003B2F1D"/>
    <w:rsid w:val="003B3B4D"/>
    <w:rsid w:val="003B3F2C"/>
    <w:rsid w:val="003B47CE"/>
    <w:rsid w:val="003B48E3"/>
    <w:rsid w:val="003B4CC3"/>
    <w:rsid w:val="003B4D37"/>
    <w:rsid w:val="003B5818"/>
    <w:rsid w:val="003B5AE7"/>
    <w:rsid w:val="003B6397"/>
    <w:rsid w:val="003B6FEA"/>
    <w:rsid w:val="003C0615"/>
    <w:rsid w:val="003C071D"/>
    <w:rsid w:val="003C0AD7"/>
    <w:rsid w:val="003C0D6C"/>
    <w:rsid w:val="003C1C05"/>
    <w:rsid w:val="003C1D60"/>
    <w:rsid w:val="003C4A38"/>
    <w:rsid w:val="003C4D95"/>
    <w:rsid w:val="003C4EB3"/>
    <w:rsid w:val="003C5B1F"/>
    <w:rsid w:val="003C6F3F"/>
    <w:rsid w:val="003C7968"/>
    <w:rsid w:val="003C7D99"/>
    <w:rsid w:val="003D03D1"/>
    <w:rsid w:val="003D0631"/>
    <w:rsid w:val="003D069C"/>
    <w:rsid w:val="003D0AEF"/>
    <w:rsid w:val="003D0F28"/>
    <w:rsid w:val="003D12CD"/>
    <w:rsid w:val="003D1767"/>
    <w:rsid w:val="003D1873"/>
    <w:rsid w:val="003D18A4"/>
    <w:rsid w:val="003D2B98"/>
    <w:rsid w:val="003D367F"/>
    <w:rsid w:val="003D4E8C"/>
    <w:rsid w:val="003D5066"/>
    <w:rsid w:val="003D5909"/>
    <w:rsid w:val="003D67B6"/>
    <w:rsid w:val="003D6955"/>
    <w:rsid w:val="003D6D54"/>
    <w:rsid w:val="003D712B"/>
    <w:rsid w:val="003D7630"/>
    <w:rsid w:val="003D7C1F"/>
    <w:rsid w:val="003D7EEE"/>
    <w:rsid w:val="003E00DF"/>
    <w:rsid w:val="003E025E"/>
    <w:rsid w:val="003E048E"/>
    <w:rsid w:val="003E0C39"/>
    <w:rsid w:val="003E1417"/>
    <w:rsid w:val="003E17CD"/>
    <w:rsid w:val="003E17EC"/>
    <w:rsid w:val="003E1A08"/>
    <w:rsid w:val="003E3271"/>
    <w:rsid w:val="003E33CA"/>
    <w:rsid w:val="003E404E"/>
    <w:rsid w:val="003E4FB5"/>
    <w:rsid w:val="003E5012"/>
    <w:rsid w:val="003E646E"/>
    <w:rsid w:val="003E649F"/>
    <w:rsid w:val="003E667A"/>
    <w:rsid w:val="003E688B"/>
    <w:rsid w:val="003E68E9"/>
    <w:rsid w:val="003E72C3"/>
    <w:rsid w:val="003F0245"/>
    <w:rsid w:val="003F0305"/>
    <w:rsid w:val="003F1B02"/>
    <w:rsid w:val="003F2124"/>
    <w:rsid w:val="003F22C0"/>
    <w:rsid w:val="003F2584"/>
    <w:rsid w:val="003F2A35"/>
    <w:rsid w:val="003F2E6A"/>
    <w:rsid w:val="003F377B"/>
    <w:rsid w:val="003F37B9"/>
    <w:rsid w:val="003F3AD9"/>
    <w:rsid w:val="003F533A"/>
    <w:rsid w:val="003F5596"/>
    <w:rsid w:val="003F56E2"/>
    <w:rsid w:val="003F6B55"/>
    <w:rsid w:val="003F7CA7"/>
    <w:rsid w:val="00400614"/>
    <w:rsid w:val="0040077D"/>
    <w:rsid w:val="00402D30"/>
    <w:rsid w:val="004036AA"/>
    <w:rsid w:val="00403B6C"/>
    <w:rsid w:val="00403D07"/>
    <w:rsid w:val="00403E00"/>
    <w:rsid w:val="00404E18"/>
    <w:rsid w:val="00404E55"/>
    <w:rsid w:val="00405D05"/>
    <w:rsid w:val="004061A6"/>
    <w:rsid w:val="00406367"/>
    <w:rsid w:val="004068F4"/>
    <w:rsid w:val="0040743F"/>
    <w:rsid w:val="00407460"/>
    <w:rsid w:val="00407717"/>
    <w:rsid w:val="00407F46"/>
    <w:rsid w:val="004100E7"/>
    <w:rsid w:val="00410262"/>
    <w:rsid w:val="00410E55"/>
    <w:rsid w:val="00410E99"/>
    <w:rsid w:val="004113EC"/>
    <w:rsid w:val="004119B1"/>
    <w:rsid w:val="00411E12"/>
    <w:rsid w:val="00412213"/>
    <w:rsid w:val="0041232C"/>
    <w:rsid w:val="00412894"/>
    <w:rsid w:val="00412A09"/>
    <w:rsid w:val="004138B6"/>
    <w:rsid w:val="00413D19"/>
    <w:rsid w:val="00414AA1"/>
    <w:rsid w:val="00414FA2"/>
    <w:rsid w:val="00415369"/>
    <w:rsid w:val="004155FD"/>
    <w:rsid w:val="004157CA"/>
    <w:rsid w:val="00415BD6"/>
    <w:rsid w:val="00415C1A"/>
    <w:rsid w:val="004160E6"/>
    <w:rsid w:val="00416A2F"/>
    <w:rsid w:val="0041785C"/>
    <w:rsid w:val="00417D4B"/>
    <w:rsid w:val="00420258"/>
    <w:rsid w:val="004206FC"/>
    <w:rsid w:val="00420876"/>
    <w:rsid w:val="004210EF"/>
    <w:rsid w:val="00421668"/>
    <w:rsid w:val="00421B69"/>
    <w:rsid w:val="00422065"/>
    <w:rsid w:val="0042245A"/>
    <w:rsid w:val="00422DD7"/>
    <w:rsid w:val="00424624"/>
    <w:rsid w:val="0042473C"/>
    <w:rsid w:val="00424F77"/>
    <w:rsid w:val="0042539F"/>
    <w:rsid w:val="00425C9E"/>
    <w:rsid w:val="00426146"/>
    <w:rsid w:val="004278CC"/>
    <w:rsid w:val="004279B5"/>
    <w:rsid w:val="00427DA7"/>
    <w:rsid w:val="004306F6"/>
    <w:rsid w:val="00431549"/>
    <w:rsid w:val="00431982"/>
    <w:rsid w:val="00432190"/>
    <w:rsid w:val="004326CC"/>
    <w:rsid w:val="00432D84"/>
    <w:rsid w:val="00432E5D"/>
    <w:rsid w:val="00434B48"/>
    <w:rsid w:val="004350E3"/>
    <w:rsid w:val="004355A7"/>
    <w:rsid w:val="00435C94"/>
    <w:rsid w:val="00435E62"/>
    <w:rsid w:val="004365C5"/>
    <w:rsid w:val="00436A36"/>
    <w:rsid w:val="00436F1E"/>
    <w:rsid w:val="004401F8"/>
    <w:rsid w:val="00440639"/>
    <w:rsid w:val="00440E08"/>
    <w:rsid w:val="00440FFA"/>
    <w:rsid w:val="004411A6"/>
    <w:rsid w:val="0044136E"/>
    <w:rsid w:val="004418C2"/>
    <w:rsid w:val="00441D94"/>
    <w:rsid w:val="00442041"/>
    <w:rsid w:val="004429D7"/>
    <w:rsid w:val="004432C8"/>
    <w:rsid w:val="004442BA"/>
    <w:rsid w:val="00444720"/>
    <w:rsid w:val="0044481B"/>
    <w:rsid w:val="0044655B"/>
    <w:rsid w:val="0044701C"/>
    <w:rsid w:val="00447167"/>
    <w:rsid w:val="0044798A"/>
    <w:rsid w:val="00447A74"/>
    <w:rsid w:val="00447AE5"/>
    <w:rsid w:val="00450040"/>
    <w:rsid w:val="004510D6"/>
    <w:rsid w:val="00451177"/>
    <w:rsid w:val="0045191E"/>
    <w:rsid w:val="00451AC8"/>
    <w:rsid w:val="00451D74"/>
    <w:rsid w:val="0045280F"/>
    <w:rsid w:val="00452ABD"/>
    <w:rsid w:val="00453152"/>
    <w:rsid w:val="004532DC"/>
    <w:rsid w:val="004537C5"/>
    <w:rsid w:val="00453DF5"/>
    <w:rsid w:val="0045435B"/>
    <w:rsid w:val="004543BD"/>
    <w:rsid w:val="0045448E"/>
    <w:rsid w:val="0045450C"/>
    <w:rsid w:val="004547FB"/>
    <w:rsid w:val="00454E37"/>
    <w:rsid w:val="00455273"/>
    <w:rsid w:val="00455DDB"/>
    <w:rsid w:val="00455E3B"/>
    <w:rsid w:val="00456162"/>
    <w:rsid w:val="00456197"/>
    <w:rsid w:val="004565E7"/>
    <w:rsid w:val="00456622"/>
    <w:rsid w:val="004567D2"/>
    <w:rsid w:val="004605D9"/>
    <w:rsid w:val="00460707"/>
    <w:rsid w:val="004609C6"/>
    <w:rsid w:val="004632A4"/>
    <w:rsid w:val="00463AB7"/>
    <w:rsid w:val="00464D07"/>
    <w:rsid w:val="00465AA5"/>
    <w:rsid w:val="00466308"/>
    <w:rsid w:val="00466A35"/>
    <w:rsid w:val="00467049"/>
    <w:rsid w:val="00467B69"/>
    <w:rsid w:val="004702FD"/>
    <w:rsid w:val="00470D2F"/>
    <w:rsid w:val="004716E1"/>
    <w:rsid w:val="00471887"/>
    <w:rsid w:val="00471F6D"/>
    <w:rsid w:val="00472351"/>
    <w:rsid w:val="004725B5"/>
    <w:rsid w:val="0047279E"/>
    <w:rsid w:val="00472BB0"/>
    <w:rsid w:val="00472FB5"/>
    <w:rsid w:val="00473030"/>
    <w:rsid w:val="0047340B"/>
    <w:rsid w:val="0047378C"/>
    <w:rsid w:val="0047386A"/>
    <w:rsid w:val="00473EA6"/>
    <w:rsid w:val="0047506F"/>
    <w:rsid w:val="004750B2"/>
    <w:rsid w:val="00476502"/>
    <w:rsid w:val="0047662A"/>
    <w:rsid w:val="00476D49"/>
    <w:rsid w:val="00476F6A"/>
    <w:rsid w:val="004771A5"/>
    <w:rsid w:val="00477416"/>
    <w:rsid w:val="00477D4E"/>
    <w:rsid w:val="00477EE0"/>
    <w:rsid w:val="00480FC9"/>
    <w:rsid w:val="00482499"/>
    <w:rsid w:val="004827AD"/>
    <w:rsid w:val="00482ACF"/>
    <w:rsid w:val="00482ADA"/>
    <w:rsid w:val="0048303B"/>
    <w:rsid w:val="00483FFF"/>
    <w:rsid w:val="00484683"/>
    <w:rsid w:val="00484D87"/>
    <w:rsid w:val="004878E9"/>
    <w:rsid w:val="00487A90"/>
    <w:rsid w:val="0049046D"/>
    <w:rsid w:val="00490E96"/>
    <w:rsid w:val="00491329"/>
    <w:rsid w:val="00491B05"/>
    <w:rsid w:val="004926AB"/>
    <w:rsid w:val="00492FB3"/>
    <w:rsid w:val="00492FFD"/>
    <w:rsid w:val="004936D1"/>
    <w:rsid w:val="00494418"/>
    <w:rsid w:val="00494458"/>
    <w:rsid w:val="004948CE"/>
    <w:rsid w:val="00494BCD"/>
    <w:rsid w:val="00494D7E"/>
    <w:rsid w:val="00494E8F"/>
    <w:rsid w:val="0049579C"/>
    <w:rsid w:val="00495933"/>
    <w:rsid w:val="00495C90"/>
    <w:rsid w:val="00495D45"/>
    <w:rsid w:val="0049612D"/>
    <w:rsid w:val="00497348"/>
    <w:rsid w:val="004979B3"/>
    <w:rsid w:val="00497A4C"/>
    <w:rsid w:val="004A026C"/>
    <w:rsid w:val="004A0365"/>
    <w:rsid w:val="004A08B5"/>
    <w:rsid w:val="004A1286"/>
    <w:rsid w:val="004A2140"/>
    <w:rsid w:val="004A21F9"/>
    <w:rsid w:val="004A2CE9"/>
    <w:rsid w:val="004A378E"/>
    <w:rsid w:val="004A4536"/>
    <w:rsid w:val="004A4673"/>
    <w:rsid w:val="004A4908"/>
    <w:rsid w:val="004A5058"/>
    <w:rsid w:val="004A51EB"/>
    <w:rsid w:val="004A578D"/>
    <w:rsid w:val="004A5E6C"/>
    <w:rsid w:val="004A649F"/>
    <w:rsid w:val="004A786C"/>
    <w:rsid w:val="004A7C06"/>
    <w:rsid w:val="004B093E"/>
    <w:rsid w:val="004B100D"/>
    <w:rsid w:val="004B184B"/>
    <w:rsid w:val="004B1C4D"/>
    <w:rsid w:val="004B1F27"/>
    <w:rsid w:val="004B29AD"/>
    <w:rsid w:val="004B2AE4"/>
    <w:rsid w:val="004B313D"/>
    <w:rsid w:val="004B3D0E"/>
    <w:rsid w:val="004B3FAA"/>
    <w:rsid w:val="004B430B"/>
    <w:rsid w:val="004B44F1"/>
    <w:rsid w:val="004B49C6"/>
    <w:rsid w:val="004B4BCC"/>
    <w:rsid w:val="004B56CE"/>
    <w:rsid w:val="004B694C"/>
    <w:rsid w:val="004B6AD8"/>
    <w:rsid w:val="004B7314"/>
    <w:rsid w:val="004B7416"/>
    <w:rsid w:val="004B7BDA"/>
    <w:rsid w:val="004C04E0"/>
    <w:rsid w:val="004C0A38"/>
    <w:rsid w:val="004C0A70"/>
    <w:rsid w:val="004C0C34"/>
    <w:rsid w:val="004C0E25"/>
    <w:rsid w:val="004C0EAB"/>
    <w:rsid w:val="004C11B8"/>
    <w:rsid w:val="004C1DE7"/>
    <w:rsid w:val="004C2111"/>
    <w:rsid w:val="004C236E"/>
    <w:rsid w:val="004C28BB"/>
    <w:rsid w:val="004C29A6"/>
    <w:rsid w:val="004C3667"/>
    <w:rsid w:val="004C3C26"/>
    <w:rsid w:val="004C3D7B"/>
    <w:rsid w:val="004C3E2E"/>
    <w:rsid w:val="004C3EC5"/>
    <w:rsid w:val="004C4094"/>
    <w:rsid w:val="004C40E8"/>
    <w:rsid w:val="004C634F"/>
    <w:rsid w:val="004C64E9"/>
    <w:rsid w:val="004C6E5B"/>
    <w:rsid w:val="004C7C69"/>
    <w:rsid w:val="004D0A6E"/>
    <w:rsid w:val="004D1586"/>
    <w:rsid w:val="004D1867"/>
    <w:rsid w:val="004D19D5"/>
    <w:rsid w:val="004D270A"/>
    <w:rsid w:val="004D275F"/>
    <w:rsid w:val="004D3616"/>
    <w:rsid w:val="004D3983"/>
    <w:rsid w:val="004D40FE"/>
    <w:rsid w:val="004D43AA"/>
    <w:rsid w:val="004D4B1D"/>
    <w:rsid w:val="004D5159"/>
    <w:rsid w:val="004D5557"/>
    <w:rsid w:val="004D60E9"/>
    <w:rsid w:val="004D799F"/>
    <w:rsid w:val="004D7D47"/>
    <w:rsid w:val="004E0550"/>
    <w:rsid w:val="004E1383"/>
    <w:rsid w:val="004E13DF"/>
    <w:rsid w:val="004E1931"/>
    <w:rsid w:val="004E1B1C"/>
    <w:rsid w:val="004E1B6F"/>
    <w:rsid w:val="004E2197"/>
    <w:rsid w:val="004E2C76"/>
    <w:rsid w:val="004E36C7"/>
    <w:rsid w:val="004E3D5A"/>
    <w:rsid w:val="004E5176"/>
    <w:rsid w:val="004E51C1"/>
    <w:rsid w:val="004E5DE8"/>
    <w:rsid w:val="004E67A1"/>
    <w:rsid w:val="004E6828"/>
    <w:rsid w:val="004E7E10"/>
    <w:rsid w:val="004F077C"/>
    <w:rsid w:val="004F11BA"/>
    <w:rsid w:val="004F1655"/>
    <w:rsid w:val="004F20C6"/>
    <w:rsid w:val="004F20EF"/>
    <w:rsid w:val="004F210C"/>
    <w:rsid w:val="004F2442"/>
    <w:rsid w:val="004F2AA3"/>
    <w:rsid w:val="004F2D9B"/>
    <w:rsid w:val="004F337E"/>
    <w:rsid w:val="004F3D12"/>
    <w:rsid w:val="004F422A"/>
    <w:rsid w:val="004F4953"/>
    <w:rsid w:val="004F4E1E"/>
    <w:rsid w:val="004F5481"/>
    <w:rsid w:val="004F6BB9"/>
    <w:rsid w:val="004F6CB0"/>
    <w:rsid w:val="004F71D7"/>
    <w:rsid w:val="004F7694"/>
    <w:rsid w:val="004F7A1B"/>
    <w:rsid w:val="0050156E"/>
    <w:rsid w:val="005018AB"/>
    <w:rsid w:val="00501922"/>
    <w:rsid w:val="005019EF"/>
    <w:rsid w:val="00501BCC"/>
    <w:rsid w:val="00501C77"/>
    <w:rsid w:val="00501D20"/>
    <w:rsid w:val="00501D42"/>
    <w:rsid w:val="00502051"/>
    <w:rsid w:val="00502399"/>
    <w:rsid w:val="00502B45"/>
    <w:rsid w:val="00502E4D"/>
    <w:rsid w:val="00503166"/>
    <w:rsid w:val="0050490D"/>
    <w:rsid w:val="00504B88"/>
    <w:rsid w:val="00505438"/>
    <w:rsid w:val="00505AD6"/>
    <w:rsid w:val="005062BC"/>
    <w:rsid w:val="00507AB6"/>
    <w:rsid w:val="00507C60"/>
    <w:rsid w:val="005104FF"/>
    <w:rsid w:val="00510DF5"/>
    <w:rsid w:val="0051147E"/>
    <w:rsid w:val="00511C9A"/>
    <w:rsid w:val="00511E4F"/>
    <w:rsid w:val="00512115"/>
    <w:rsid w:val="005126CE"/>
    <w:rsid w:val="00512934"/>
    <w:rsid w:val="0051374B"/>
    <w:rsid w:val="00513AD0"/>
    <w:rsid w:val="00514DC1"/>
    <w:rsid w:val="0051507E"/>
    <w:rsid w:val="005154F8"/>
    <w:rsid w:val="00516773"/>
    <w:rsid w:val="00517887"/>
    <w:rsid w:val="00521593"/>
    <w:rsid w:val="005215E4"/>
    <w:rsid w:val="005216C6"/>
    <w:rsid w:val="0052182F"/>
    <w:rsid w:val="00521A64"/>
    <w:rsid w:val="0052203F"/>
    <w:rsid w:val="00522F6B"/>
    <w:rsid w:val="005236B4"/>
    <w:rsid w:val="00523EF3"/>
    <w:rsid w:val="0052429B"/>
    <w:rsid w:val="00524313"/>
    <w:rsid w:val="00524405"/>
    <w:rsid w:val="00524624"/>
    <w:rsid w:val="0052520D"/>
    <w:rsid w:val="00525AF1"/>
    <w:rsid w:val="00525FFC"/>
    <w:rsid w:val="005260EC"/>
    <w:rsid w:val="00526289"/>
    <w:rsid w:val="00526927"/>
    <w:rsid w:val="00526CB9"/>
    <w:rsid w:val="00526CCB"/>
    <w:rsid w:val="00526EC9"/>
    <w:rsid w:val="00527E02"/>
    <w:rsid w:val="00530D0C"/>
    <w:rsid w:val="005315FC"/>
    <w:rsid w:val="00532285"/>
    <w:rsid w:val="005331ED"/>
    <w:rsid w:val="00533ED0"/>
    <w:rsid w:val="005347DA"/>
    <w:rsid w:val="00534FE6"/>
    <w:rsid w:val="00535513"/>
    <w:rsid w:val="0053551B"/>
    <w:rsid w:val="0053578C"/>
    <w:rsid w:val="005359B0"/>
    <w:rsid w:val="00535ADB"/>
    <w:rsid w:val="00535F7E"/>
    <w:rsid w:val="00536DAB"/>
    <w:rsid w:val="0053737C"/>
    <w:rsid w:val="005377D8"/>
    <w:rsid w:val="00537FCA"/>
    <w:rsid w:val="00540E99"/>
    <w:rsid w:val="0054104E"/>
    <w:rsid w:val="005410BE"/>
    <w:rsid w:val="00541D55"/>
    <w:rsid w:val="0054241F"/>
    <w:rsid w:val="00542435"/>
    <w:rsid w:val="00542506"/>
    <w:rsid w:val="005429EE"/>
    <w:rsid w:val="00542D85"/>
    <w:rsid w:val="00543401"/>
    <w:rsid w:val="005454B3"/>
    <w:rsid w:val="005457FA"/>
    <w:rsid w:val="00545D27"/>
    <w:rsid w:val="00546A97"/>
    <w:rsid w:val="00547332"/>
    <w:rsid w:val="00547565"/>
    <w:rsid w:val="00547D10"/>
    <w:rsid w:val="0055004D"/>
    <w:rsid w:val="0055014D"/>
    <w:rsid w:val="0055020B"/>
    <w:rsid w:val="0055103E"/>
    <w:rsid w:val="0055106B"/>
    <w:rsid w:val="00551235"/>
    <w:rsid w:val="00551568"/>
    <w:rsid w:val="00553A04"/>
    <w:rsid w:val="00554A41"/>
    <w:rsid w:val="00554CA7"/>
    <w:rsid w:val="00554D71"/>
    <w:rsid w:val="00554E08"/>
    <w:rsid w:val="00555AA5"/>
    <w:rsid w:val="00555E9C"/>
    <w:rsid w:val="00557C75"/>
    <w:rsid w:val="005604D9"/>
    <w:rsid w:val="00560C02"/>
    <w:rsid w:val="00560CCB"/>
    <w:rsid w:val="005610DC"/>
    <w:rsid w:val="0056176B"/>
    <w:rsid w:val="0056226B"/>
    <w:rsid w:val="00563379"/>
    <w:rsid w:val="00563FE4"/>
    <w:rsid w:val="0056482C"/>
    <w:rsid w:val="00564F41"/>
    <w:rsid w:val="00564FE8"/>
    <w:rsid w:val="0056516B"/>
    <w:rsid w:val="0056522E"/>
    <w:rsid w:val="00565442"/>
    <w:rsid w:val="00565656"/>
    <w:rsid w:val="00565683"/>
    <w:rsid w:val="0056596C"/>
    <w:rsid w:val="00566BD8"/>
    <w:rsid w:val="00570964"/>
    <w:rsid w:val="00570B7D"/>
    <w:rsid w:val="005716C9"/>
    <w:rsid w:val="0057224F"/>
    <w:rsid w:val="00572739"/>
    <w:rsid w:val="00572775"/>
    <w:rsid w:val="00572B11"/>
    <w:rsid w:val="00572CBE"/>
    <w:rsid w:val="00572FBB"/>
    <w:rsid w:val="0057334C"/>
    <w:rsid w:val="0057363C"/>
    <w:rsid w:val="0057367E"/>
    <w:rsid w:val="00573697"/>
    <w:rsid w:val="00573D87"/>
    <w:rsid w:val="00573F60"/>
    <w:rsid w:val="00574547"/>
    <w:rsid w:val="00574B06"/>
    <w:rsid w:val="00574E6B"/>
    <w:rsid w:val="00576321"/>
    <w:rsid w:val="005764D5"/>
    <w:rsid w:val="00576E91"/>
    <w:rsid w:val="00577ABD"/>
    <w:rsid w:val="00577DFD"/>
    <w:rsid w:val="0058005A"/>
    <w:rsid w:val="00580826"/>
    <w:rsid w:val="005809B8"/>
    <w:rsid w:val="00581065"/>
    <w:rsid w:val="00581420"/>
    <w:rsid w:val="00581E65"/>
    <w:rsid w:val="00582465"/>
    <w:rsid w:val="005826AF"/>
    <w:rsid w:val="00582987"/>
    <w:rsid w:val="005830E7"/>
    <w:rsid w:val="00583554"/>
    <w:rsid w:val="005838F2"/>
    <w:rsid w:val="00584561"/>
    <w:rsid w:val="00584DFD"/>
    <w:rsid w:val="00585244"/>
    <w:rsid w:val="005858A2"/>
    <w:rsid w:val="00585B81"/>
    <w:rsid w:val="005863C4"/>
    <w:rsid w:val="005865F0"/>
    <w:rsid w:val="00586AD6"/>
    <w:rsid w:val="00587447"/>
    <w:rsid w:val="00590592"/>
    <w:rsid w:val="00590952"/>
    <w:rsid w:val="00590D40"/>
    <w:rsid w:val="005910B6"/>
    <w:rsid w:val="00591247"/>
    <w:rsid w:val="005914DA"/>
    <w:rsid w:val="00591A7B"/>
    <w:rsid w:val="00591C4E"/>
    <w:rsid w:val="00591D14"/>
    <w:rsid w:val="005920B1"/>
    <w:rsid w:val="005922CC"/>
    <w:rsid w:val="005927A4"/>
    <w:rsid w:val="00592E1C"/>
    <w:rsid w:val="00593448"/>
    <w:rsid w:val="005936D8"/>
    <w:rsid w:val="00593712"/>
    <w:rsid w:val="005939EE"/>
    <w:rsid w:val="005947DD"/>
    <w:rsid w:val="00594A10"/>
    <w:rsid w:val="00595745"/>
    <w:rsid w:val="005959B4"/>
    <w:rsid w:val="00595A9D"/>
    <w:rsid w:val="00596502"/>
    <w:rsid w:val="005967E4"/>
    <w:rsid w:val="00596CC0"/>
    <w:rsid w:val="00596E2B"/>
    <w:rsid w:val="00596FC6"/>
    <w:rsid w:val="00597612"/>
    <w:rsid w:val="00597FDD"/>
    <w:rsid w:val="005A0008"/>
    <w:rsid w:val="005A04C7"/>
    <w:rsid w:val="005A0EBA"/>
    <w:rsid w:val="005A147E"/>
    <w:rsid w:val="005A198F"/>
    <w:rsid w:val="005A1FA5"/>
    <w:rsid w:val="005A227B"/>
    <w:rsid w:val="005A2395"/>
    <w:rsid w:val="005A2CC3"/>
    <w:rsid w:val="005A3553"/>
    <w:rsid w:val="005A4476"/>
    <w:rsid w:val="005A4F7A"/>
    <w:rsid w:val="005A5BCB"/>
    <w:rsid w:val="005A5C78"/>
    <w:rsid w:val="005A6231"/>
    <w:rsid w:val="005A6B40"/>
    <w:rsid w:val="005A6CC1"/>
    <w:rsid w:val="005A72F1"/>
    <w:rsid w:val="005A7C70"/>
    <w:rsid w:val="005A7F3C"/>
    <w:rsid w:val="005B017F"/>
    <w:rsid w:val="005B0847"/>
    <w:rsid w:val="005B0989"/>
    <w:rsid w:val="005B0D17"/>
    <w:rsid w:val="005B131F"/>
    <w:rsid w:val="005B2E6C"/>
    <w:rsid w:val="005B33BB"/>
    <w:rsid w:val="005B3BDD"/>
    <w:rsid w:val="005B4FC5"/>
    <w:rsid w:val="005B5C25"/>
    <w:rsid w:val="005B723F"/>
    <w:rsid w:val="005B743A"/>
    <w:rsid w:val="005C033D"/>
    <w:rsid w:val="005C044F"/>
    <w:rsid w:val="005C07CD"/>
    <w:rsid w:val="005C0D1A"/>
    <w:rsid w:val="005C0DBE"/>
    <w:rsid w:val="005C0F08"/>
    <w:rsid w:val="005C2257"/>
    <w:rsid w:val="005C246A"/>
    <w:rsid w:val="005C24CA"/>
    <w:rsid w:val="005C28BC"/>
    <w:rsid w:val="005C2D33"/>
    <w:rsid w:val="005C2E53"/>
    <w:rsid w:val="005C4464"/>
    <w:rsid w:val="005C4C7C"/>
    <w:rsid w:val="005C53A3"/>
    <w:rsid w:val="005C5D8B"/>
    <w:rsid w:val="005C7660"/>
    <w:rsid w:val="005C7C11"/>
    <w:rsid w:val="005C7EC0"/>
    <w:rsid w:val="005D0183"/>
    <w:rsid w:val="005D0227"/>
    <w:rsid w:val="005D06AD"/>
    <w:rsid w:val="005D06E3"/>
    <w:rsid w:val="005D12C1"/>
    <w:rsid w:val="005D1570"/>
    <w:rsid w:val="005D2001"/>
    <w:rsid w:val="005D2935"/>
    <w:rsid w:val="005D319F"/>
    <w:rsid w:val="005D3468"/>
    <w:rsid w:val="005D3B28"/>
    <w:rsid w:val="005D45FE"/>
    <w:rsid w:val="005D47B7"/>
    <w:rsid w:val="005D578C"/>
    <w:rsid w:val="005D6174"/>
    <w:rsid w:val="005D64F5"/>
    <w:rsid w:val="005D6CD7"/>
    <w:rsid w:val="005D7331"/>
    <w:rsid w:val="005E0A13"/>
    <w:rsid w:val="005E1128"/>
    <w:rsid w:val="005E13EE"/>
    <w:rsid w:val="005E1861"/>
    <w:rsid w:val="005E22F6"/>
    <w:rsid w:val="005E236B"/>
    <w:rsid w:val="005E24EE"/>
    <w:rsid w:val="005E25A9"/>
    <w:rsid w:val="005E2ECD"/>
    <w:rsid w:val="005E3744"/>
    <w:rsid w:val="005E3A5F"/>
    <w:rsid w:val="005E3A61"/>
    <w:rsid w:val="005E3EF4"/>
    <w:rsid w:val="005E4B6B"/>
    <w:rsid w:val="005E554A"/>
    <w:rsid w:val="005E657C"/>
    <w:rsid w:val="005E6607"/>
    <w:rsid w:val="005E6B3B"/>
    <w:rsid w:val="005E6E29"/>
    <w:rsid w:val="005E7168"/>
    <w:rsid w:val="005E71E2"/>
    <w:rsid w:val="005E71ED"/>
    <w:rsid w:val="005E722B"/>
    <w:rsid w:val="005E76E2"/>
    <w:rsid w:val="005E7B08"/>
    <w:rsid w:val="005F001D"/>
    <w:rsid w:val="005F0153"/>
    <w:rsid w:val="005F0418"/>
    <w:rsid w:val="005F0C49"/>
    <w:rsid w:val="005F0C69"/>
    <w:rsid w:val="005F12BA"/>
    <w:rsid w:val="005F1483"/>
    <w:rsid w:val="005F1491"/>
    <w:rsid w:val="005F15A8"/>
    <w:rsid w:val="005F2955"/>
    <w:rsid w:val="005F3698"/>
    <w:rsid w:val="005F4765"/>
    <w:rsid w:val="005F48A9"/>
    <w:rsid w:val="005F4DDF"/>
    <w:rsid w:val="005F66E6"/>
    <w:rsid w:val="005F6996"/>
    <w:rsid w:val="005F748B"/>
    <w:rsid w:val="005F79CF"/>
    <w:rsid w:val="005F7D59"/>
    <w:rsid w:val="0060007C"/>
    <w:rsid w:val="0060010A"/>
    <w:rsid w:val="0060062A"/>
    <w:rsid w:val="0060130C"/>
    <w:rsid w:val="00601C55"/>
    <w:rsid w:val="00601E45"/>
    <w:rsid w:val="006023A0"/>
    <w:rsid w:val="00602D14"/>
    <w:rsid w:val="00602F3F"/>
    <w:rsid w:val="0060354F"/>
    <w:rsid w:val="006038AB"/>
    <w:rsid w:val="00604FC1"/>
    <w:rsid w:val="00605C8B"/>
    <w:rsid w:val="00606255"/>
    <w:rsid w:val="006063CC"/>
    <w:rsid w:val="006068E1"/>
    <w:rsid w:val="00607082"/>
    <w:rsid w:val="0060755B"/>
    <w:rsid w:val="0060757E"/>
    <w:rsid w:val="00607AED"/>
    <w:rsid w:val="00607FF7"/>
    <w:rsid w:val="00610285"/>
    <w:rsid w:val="00610947"/>
    <w:rsid w:val="00610EFC"/>
    <w:rsid w:val="00611380"/>
    <w:rsid w:val="006119E0"/>
    <w:rsid w:val="00611A66"/>
    <w:rsid w:val="00611CFB"/>
    <w:rsid w:val="00611ED2"/>
    <w:rsid w:val="00612276"/>
    <w:rsid w:val="00612C59"/>
    <w:rsid w:val="00613389"/>
    <w:rsid w:val="006149E7"/>
    <w:rsid w:val="00614EF6"/>
    <w:rsid w:val="0061593D"/>
    <w:rsid w:val="00616739"/>
    <w:rsid w:val="00616B7B"/>
    <w:rsid w:val="00620B53"/>
    <w:rsid w:val="00621239"/>
    <w:rsid w:val="00621A84"/>
    <w:rsid w:val="00621BE6"/>
    <w:rsid w:val="00621D96"/>
    <w:rsid w:val="006225FA"/>
    <w:rsid w:val="006229A3"/>
    <w:rsid w:val="00622E6B"/>
    <w:rsid w:val="0062310A"/>
    <w:rsid w:val="00623562"/>
    <w:rsid w:val="006241A4"/>
    <w:rsid w:val="0062473D"/>
    <w:rsid w:val="0062596C"/>
    <w:rsid w:val="00627025"/>
    <w:rsid w:val="00630A5A"/>
    <w:rsid w:val="0063180F"/>
    <w:rsid w:val="00631BE6"/>
    <w:rsid w:val="00631E28"/>
    <w:rsid w:val="0063207A"/>
    <w:rsid w:val="00632364"/>
    <w:rsid w:val="006323C1"/>
    <w:rsid w:val="00632424"/>
    <w:rsid w:val="0063276B"/>
    <w:rsid w:val="00632F35"/>
    <w:rsid w:val="00633E92"/>
    <w:rsid w:val="0063409A"/>
    <w:rsid w:val="006352AE"/>
    <w:rsid w:val="00635A70"/>
    <w:rsid w:val="006360E3"/>
    <w:rsid w:val="00636239"/>
    <w:rsid w:val="006373D4"/>
    <w:rsid w:val="006377F2"/>
    <w:rsid w:val="0064082F"/>
    <w:rsid w:val="00640B8E"/>
    <w:rsid w:val="00640C26"/>
    <w:rsid w:val="00640EEC"/>
    <w:rsid w:val="006419BF"/>
    <w:rsid w:val="006440A8"/>
    <w:rsid w:val="006447A1"/>
    <w:rsid w:val="00644ADF"/>
    <w:rsid w:val="00645506"/>
    <w:rsid w:val="006458B5"/>
    <w:rsid w:val="0064599E"/>
    <w:rsid w:val="00645B2C"/>
    <w:rsid w:val="00645B4D"/>
    <w:rsid w:val="00646135"/>
    <w:rsid w:val="00646859"/>
    <w:rsid w:val="00646D2F"/>
    <w:rsid w:val="0064707C"/>
    <w:rsid w:val="006478D0"/>
    <w:rsid w:val="00647C6F"/>
    <w:rsid w:val="006500C6"/>
    <w:rsid w:val="00651194"/>
    <w:rsid w:val="006515E9"/>
    <w:rsid w:val="006521CC"/>
    <w:rsid w:val="00652910"/>
    <w:rsid w:val="00653086"/>
    <w:rsid w:val="00653260"/>
    <w:rsid w:val="00653925"/>
    <w:rsid w:val="00653A3E"/>
    <w:rsid w:val="00653C01"/>
    <w:rsid w:val="00654613"/>
    <w:rsid w:val="00654DCE"/>
    <w:rsid w:val="00655251"/>
    <w:rsid w:val="006567EA"/>
    <w:rsid w:val="00656B6B"/>
    <w:rsid w:val="00656E4E"/>
    <w:rsid w:val="00656F77"/>
    <w:rsid w:val="006573DA"/>
    <w:rsid w:val="00660592"/>
    <w:rsid w:val="0066195A"/>
    <w:rsid w:val="0066212D"/>
    <w:rsid w:val="006622B8"/>
    <w:rsid w:val="00662F6C"/>
    <w:rsid w:val="00663B8D"/>
    <w:rsid w:val="006644BA"/>
    <w:rsid w:val="00664785"/>
    <w:rsid w:val="0066528E"/>
    <w:rsid w:val="00665F24"/>
    <w:rsid w:val="0066607B"/>
    <w:rsid w:val="00666EC7"/>
    <w:rsid w:val="0066713E"/>
    <w:rsid w:val="00667506"/>
    <w:rsid w:val="00667925"/>
    <w:rsid w:val="00667D02"/>
    <w:rsid w:val="0067013D"/>
    <w:rsid w:val="00670DA5"/>
    <w:rsid w:val="0067114A"/>
    <w:rsid w:val="00671837"/>
    <w:rsid w:val="00672E22"/>
    <w:rsid w:val="00673CA0"/>
    <w:rsid w:val="00673F97"/>
    <w:rsid w:val="0067461B"/>
    <w:rsid w:val="00674D5D"/>
    <w:rsid w:val="0067519D"/>
    <w:rsid w:val="006759B4"/>
    <w:rsid w:val="00677017"/>
    <w:rsid w:val="006776DF"/>
    <w:rsid w:val="00677AAD"/>
    <w:rsid w:val="00680143"/>
    <w:rsid w:val="006802C5"/>
    <w:rsid w:val="006809E9"/>
    <w:rsid w:val="00680AFE"/>
    <w:rsid w:val="00682683"/>
    <w:rsid w:val="00683224"/>
    <w:rsid w:val="0068374E"/>
    <w:rsid w:val="00683A45"/>
    <w:rsid w:val="00683BC4"/>
    <w:rsid w:val="00683F05"/>
    <w:rsid w:val="00684FBC"/>
    <w:rsid w:val="00685312"/>
    <w:rsid w:val="00685593"/>
    <w:rsid w:val="0068585C"/>
    <w:rsid w:val="00685D07"/>
    <w:rsid w:val="006861AF"/>
    <w:rsid w:val="006863F0"/>
    <w:rsid w:val="00686466"/>
    <w:rsid w:val="0068671E"/>
    <w:rsid w:val="00686ED5"/>
    <w:rsid w:val="00687C52"/>
    <w:rsid w:val="00690DD5"/>
    <w:rsid w:val="0069183E"/>
    <w:rsid w:val="006918AB"/>
    <w:rsid w:val="00691F26"/>
    <w:rsid w:val="00692139"/>
    <w:rsid w:val="00693123"/>
    <w:rsid w:val="006940C1"/>
    <w:rsid w:val="006941FE"/>
    <w:rsid w:val="0069439B"/>
    <w:rsid w:val="006951E1"/>
    <w:rsid w:val="0069660E"/>
    <w:rsid w:val="00696B80"/>
    <w:rsid w:val="00696BFB"/>
    <w:rsid w:val="00696C95"/>
    <w:rsid w:val="00697D6C"/>
    <w:rsid w:val="006A045F"/>
    <w:rsid w:val="006A0CF2"/>
    <w:rsid w:val="006A11A7"/>
    <w:rsid w:val="006A12C4"/>
    <w:rsid w:val="006A1B44"/>
    <w:rsid w:val="006A2978"/>
    <w:rsid w:val="006A2EED"/>
    <w:rsid w:val="006A4668"/>
    <w:rsid w:val="006A55F1"/>
    <w:rsid w:val="006A5625"/>
    <w:rsid w:val="006A5728"/>
    <w:rsid w:val="006A5BB8"/>
    <w:rsid w:val="006A5DFF"/>
    <w:rsid w:val="006A6843"/>
    <w:rsid w:val="006A7189"/>
    <w:rsid w:val="006A7BF5"/>
    <w:rsid w:val="006B01FE"/>
    <w:rsid w:val="006B0C9F"/>
    <w:rsid w:val="006B0DC4"/>
    <w:rsid w:val="006B11AD"/>
    <w:rsid w:val="006B1BF0"/>
    <w:rsid w:val="006B20D6"/>
    <w:rsid w:val="006B3592"/>
    <w:rsid w:val="006B35DE"/>
    <w:rsid w:val="006B3DFA"/>
    <w:rsid w:val="006B3FE9"/>
    <w:rsid w:val="006B4386"/>
    <w:rsid w:val="006B43E5"/>
    <w:rsid w:val="006B4EA6"/>
    <w:rsid w:val="006B59B0"/>
    <w:rsid w:val="006B5FDA"/>
    <w:rsid w:val="006B63E3"/>
    <w:rsid w:val="006B6EA3"/>
    <w:rsid w:val="006B75AD"/>
    <w:rsid w:val="006B7923"/>
    <w:rsid w:val="006C0AB8"/>
    <w:rsid w:val="006C1288"/>
    <w:rsid w:val="006C13A7"/>
    <w:rsid w:val="006C2276"/>
    <w:rsid w:val="006C22FA"/>
    <w:rsid w:val="006C27C1"/>
    <w:rsid w:val="006C2859"/>
    <w:rsid w:val="006C3432"/>
    <w:rsid w:val="006C3656"/>
    <w:rsid w:val="006C386E"/>
    <w:rsid w:val="006C3A2C"/>
    <w:rsid w:val="006C3FDA"/>
    <w:rsid w:val="006C4E9F"/>
    <w:rsid w:val="006C5326"/>
    <w:rsid w:val="006C5576"/>
    <w:rsid w:val="006C6114"/>
    <w:rsid w:val="006C6412"/>
    <w:rsid w:val="006C643A"/>
    <w:rsid w:val="006C6922"/>
    <w:rsid w:val="006C724C"/>
    <w:rsid w:val="006D038A"/>
    <w:rsid w:val="006D0A1C"/>
    <w:rsid w:val="006D0D80"/>
    <w:rsid w:val="006D0E2A"/>
    <w:rsid w:val="006D2FDB"/>
    <w:rsid w:val="006D32C6"/>
    <w:rsid w:val="006D370D"/>
    <w:rsid w:val="006D43E0"/>
    <w:rsid w:val="006D443C"/>
    <w:rsid w:val="006D503E"/>
    <w:rsid w:val="006D52D7"/>
    <w:rsid w:val="006D5740"/>
    <w:rsid w:val="006D62E3"/>
    <w:rsid w:val="006D6776"/>
    <w:rsid w:val="006D6B2F"/>
    <w:rsid w:val="006D714D"/>
    <w:rsid w:val="006D7889"/>
    <w:rsid w:val="006D7C70"/>
    <w:rsid w:val="006E01D6"/>
    <w:rsid w:val="006E0555"/>
    <w:rsid w:val="006E0FEE"/>
    <w:rsid w:val="006E2789"/>
    <w:rsid w:val="006E29B2"/>
    <w:rsid w:val="006E34A4"/>
    <w:rsid w:val="006E3E73"/>
    <w:rsid w:val="006E4116"/>
    <w:rsid w:val="006E4790"/>
    <w:rsid w:val="006E4968"/>
    <w:rsid w:val="006E5AD5"/>
    <w:rsid w:val="006E5DB6"/>
    <w:rsid w:val="006E6F38"/>
    <w:rsid w:val="006E6F76"/>
    <w:rsid w:val="006E729E"/>
    <w:rsid w:val="006E7417"/>
    <w:rsid w:val="006E7641"/>
    <w:rsid w:val="006E776C"/>
    <w:rsid w:val="006E7845"/>
    <w:rsid w:val="006E7B28"/>
    <w:rsid w:val="006F0420"/>
    <w:rsid w:val="006F05E3"/>
    <w:rsid w:val="006F0814"/>
    <w:rsid w:val="006F0EE2"/>
    <w:rsid w:val="006F0EEA"/>
    <w:rsid w:val="006F0F55"/>
    <w:rsid w:val="006F1589"/>
    <w:rsid w:val="006F16D9"/>
    <w:rsid w:val="006F21AF"/>
    <w:rsid w:val="006F2B75"/>
    <w:rsid w:val="006F3477"/>
    <w:rsid w:val="006F3513"/>
    <w:rsid w:val="006F353F"/>
    <w:rsid w:val="006F3C23"/>
    <w:rsid w:val="006F4FB7"/>
    <w:rsid w:val="006F5135"/>
    <w:rsid w:val="006F5BBE"/>
    <w:rsid w:val="006F70AF"/>
    <w:rsid w:val="006F733C"/>
    <w:rsid w:val="006F79B1"/>
    <w:rsid w:val="006F7AC2"/>
    <w:rsid w:val="006F7C27"/>
    <w:rsid w:val="006F7C3D"/>
    <w:rsid w:val="006F7E5E"/>
    <w:rsid w:val="0070021F"/>
    <w:rsid w:val="00700B7B"/>
    <w:rsid w:val="007013DE"/>
    <w:rsid w:val="00701776"/>
    <w:rsid w:val="00701BA0"/>
    <w:rsid w:val="00702004"/>
    <w:rsid w:val="00702993"/>
    <w:rsid w:val="00702AA5"/>
    <w:rsid w:val="007030FD"/>
    <w:rsid w:val="00705033"/>
    <w:rsid w:val="00705378"/>
    <w:rsid w:val="00705B79"/>
    <w:rsid w:val="0070637D"/>
    <w:rsid w:val="00706B53"/>
    <w:rsid w:val="00706D98"/>
    <w:rsid w:val="00707223"/>
    <w:rsid w:val="0070725B"/>
    <w:rsid w:val="007072ED"/>
    <w:rsid w:val="00707367"/>
    <w:rsid w:val="00707783"/>
    <w:rsid w:val="00707DCF"/>
    <w:rsid w:val="00710789"/>
    <w:rsid w:val="007108B0"/>
    <w:rsid w:val="00710B49"/>
    <w:rsid w:val="007110E1"/>
    <w:rsid w:val="00711B81"/>
    <w:rsid w:val="00712659"/>
    <w:rsid w:val="007127C4"/>
    <w:rsid w:val="007132D0"/>
    <w:rsid w:val="00713D64"/>
    <w:rsid w:val="007142EF"/>
    <w:rsid w:val="00714385"/>
    <w:rsid w:val="0071453E"/>
    <w:rsid w:val="0071486E"/>
    <w:rsid w:val="00714ACF"/>
    <w:rsid w:val="00714C13"/>
    <w:rsid w:val="007154CF"/>
    <w:rsid w:val="007156E9"/>
    <w:rsid w:val="00715B51"/>
    <w:rsid w:val="00715F36"/>
    <w:rsid w:val="00716232"/>
    <w:rsid w:val="00716DF8"/>
    <w:rsid w:val="00717088"/>
    <w:rsid w:val="0071755B"/>
    <w:rsid w:val="00717681"/>
    <w:rsid w:val="00717B81"/>
    <w:rsid w:val="0072013B"/>
    <w:rsid w:val="00720C49"/>
    <w:rsid w:val="00720E8A"/>
    <w:rsid w:val="0072172A"/>
    <w:rsid w:val="0072179A"/>
    <w:rsid w:val="007221EA"/>
    <w:rsid w:val="00722C7B"/>
    <w:rsid w:val="0072470D"/>
    <w:rsid w:val="00724F2E"/>
    <w:rsid w:val="00724FA3"/>
    <w:rsid w:val="00725BE8"/>
    <w:rsid w:val="00726386"/>
    <w:rsid w:val="007265D0"/>
    <w:rsid w:val="00726987"/>
    <w:rsid w:val="00726C81"/>
    <w:rsid w:val="0072736B"/>
    <w:rsid w:val="00727459"/>
    <w:rsid w:val="00727C63"/>
    <w:rsid w:val="00727CDA"/>
    <w:rsid w:val="00727EB8"/>
    <w:rsid w:val="0073064A"/>
    <w:rsid w:val="00730E27"/>
    <w:rsid w:val="00730E4E"/>
    <w:rsid w:val="00730F47"/>
    <w:rsid w:val="007318AB"/>
    <w:rsid w:val="007325FB"/>
    <w:rsid w:val="007331AC"/>
    <w:rsid w:val="0073361C"/>
    <w:rsid w:val="00734495"/>
    <w:rsid w:val="007346EE"/>
    <w:rsid w:val="007352B5"/>
    <w:rsid w:val="00735305"/>
    <w:rsid w:val="0073586A"/>
    <w:rsid w:val="007367CF"/>
    <w:rsid w:val="00737785"/>
    <w:rsid w:val="0073783B"/>
    <w:rsid w:val="00737909"/>
    <w:rsid w:val="00737B73"/>
    <w:rsid w:val="00737BC6"/>
    <w:rsid w:val="00737CAD"/>
    <w:rsid w:val="00737F8F"/>
    <w:rsid w:val="00740393"/>
    <w:rsid w:val="007403EE"/>
    <w:rsid w:val="0074101F"/>
    <w:rsid w:val="007410A3"/>
    <w:rsid w:val="007413F8"/>
    <w:rsid w:val="00741B95"/>
    <w:rsid w:val="00741F6F"/>
    <w:rsid w:val="007423A6"/>
    <w:rsid w:val="007424E7"/>
    <w:rsid w:val="0074265C"/>
    <w:rsid w:val="00742BD1"/>
    <w:rsid w:val="007431FD"/>
    <w:rsid w:val="00743348"/>
    <w:rsid w:val="00743EDE"/>
    <w:rsid w:val="00743F2A"/>
    <w:rsid w:val="0074492A"/>
    <w:rsid w:val="00744F6B"/>
    <w:rsid w:val="007451A2"/>
    <w:rsid w:val="007454E0"/>
    <w:rsid w:val="0074654F"/>
    <w:rsid w:val="007473A8"/>
    <w:rsid w:val="0075002B"/>
    <w:rsid w:val="00750FC6"/>
    <w:rsid w:val="0075106F"/>
    <w:rsid w:val="00751C0F"/>
    <w:rsid w:val="007525E2"/>
    <w:rsid w:val="007533B3"/>
    <w:rsid w:val="00753476"/>
    <w:rsid w:val="007554B2"/>
    <w:rsid w:val="00755639"/>
    <w:rsid w:val="007556D5"/>
    <w:rsid w:val="0075590B"/>
    <w:rsid w:val="00755AC6"/>
    <w:rsid w:val="00756C9C"/>
    <w:rsid w:val="00756DE2"/>
    <w:rsid w:val="0075760A"/>
    <w:rsid w:val="00757B65"/>
    <w:rsid w:val="0076051C"/>
    <w:rsid w:val="00760F4A"/>
    <w:rsid w:val="00761D84"/>
    <w:rsid w:val="0076243E"/>
    <w:rsid w:val="00762D12"/>
    <w:rsid w:val="00762D31"/>
    <w:rsid w:val="00762F93"/>
    <w:rsid w:val="0076356E"/>
    <w:rsid w:val="00763A00"/>
    <w:rsid w:val="00764284"/>
    <w:rsid w:val="007646C3"/>
    <w:rsid w:val="007650B5"/>
    <w:rsid w:val="007650C8"/>
    <w:rsid w:val="00765475"/>
    <w:rsid w:val="0076567F"/>
    <w:rsid w:val="00765CB1"/>
    <w:rsid w:val="00766B34"/>
    <w:rsid w:val="00767290"/>
    <w:rsid w:val="00770069"/>
    <w:rsid w:val="00770F48"/>
    <w:rsid w:val="00771B92"/>
    <w:rsid w:val="00772166"/>
    <w:rsid w:val="00772866"/>
    <w:rsid w:val="00772F3B"/>
    <w:rsid w:val="00772F8F"/>
    <w:rsid w:val="00773492"/>
    <w:rsid w:val="007739E2"/>
    <w:rsid w:val="00773DC3"/>
    <w:rsid w:val="00773F95"/>
    <w:rsid w:val="0077454F"/>
    <w:rsid w:val="0077463B"/>
    <w:rsid w:val="007747BA"/>
    <w:rsid w:val="00774944"/>
    <w:rsid w:val="00774C0C"/>
    <w:rsid w:val="00775180"/>
    <w:rsid w:val="007759D8"/>
    <w:rsid w:val="00775ABE"/>
    <w:rsid w:val="0077606C"/>
    <w:rsid w:val="00776112"/>
    <w:rsid w:val="00780E27"/>
    <w:rsid w:val="0078111C"/>
    <w:rsid w:val="0078189D"/>
    <w:rsid w:val="00781D43"/>
    <w:rsid w:val="00782629"/>
    <w:rsid w:val="00782AE2"/>
    <w:rsid w:val="0078314A"/>
    <w:rsid w:val="00783334"/>
    <w:rsid w:val="007843CC"/>
    <w:rsid w:val="00784730"/>
    <w:rsid w:val="00786399"/>
    <w:rsid w:val="00786D04"/>
    <w:rsid w:val="007870EC"/>
    <w:rsid w:val="007874BC"/>
    <w:rsid w:val="007908C3"/>
    <w:rsid w:val="007912D7"/>
    <w:rsid w:val="007916C2"/>
    <w:rsid w:val="0079338B"/>
    <w:rsid w:val="00793AAC"/>
    <w:rsid w:val="0079424C"/>
    <w:rsid w:val="00794B39"/>
    <w:rsid w:val="00794C67"/>
    <w:rsid w:val="00794DDE"/>
    <w:rsid w:val="007950DC"/>
    <w:rsid w:val="007957F5"/>
    <w:rsid w:val="0079626D"/>
    <w:rsid w:val="007A0041"/>
    <w:rsid w:val="007A1072"/>
    <w:rsid w:val="007A123F"/>
    <w:rsid w:val="007A14F9"/>
    <w:rsid w:val="007A1B97"/>
    <w:rsid w:val="007A1DB4"/>
    <w:rsid w:val="007A2028"/>
    <w:rsid w:val="007A222F"/>
    <w:rsid w:val="007A33B8"/>
    <w:rsid w:val="007A3596"/>
    <w:rsid w:val="007A384A"/>
    <w:rsid w:val="007A3AAF"/>
    <w:rsid w:val="007A5E91"/>
    <w:rsid w:val="007A6A44"/>
    <w:rsid w:val="007A6D32"/>
    <w:rsid w:val="007A70E0"/>
    <w:rsid w:val="007A7315"/>
    <w:rsid w:val="007A7E27"/>
    <w:rsid w:val="007B0248"/>
    <w:rsid w:val="007B05B6"/>
    <w:rsid w:val="007B0932"/>
    <w:rsid w:val="007B0BD6"/>
    <w:rsid w:val="007B0E81"/>
    <w:rsid w:val="007B141E"/>
    <w:rsid w:val="007B1487"/>
    <w:rsid w:val="007B14E4"/>
    <w:rsid w:val="007B2104"/>
    <w:rsid w:val="007B273B"/>
    <w:rsid w:val="007B27B7"/>
    <w:rsid w:val="007B2E45"/>
    <w:rsid w:val="007B2FF5"/>
    <w:rsid w:val="007B3D64"/>
    <w:rsid w:val="007B443A"/>
    <w:rsid w:val="007B50A1"/>
    <w:rsid w:val="007B5465"/>
    <w:rsid w:val="007B6554"/>
    <w:rsid w:val="007B676D"/>
    <w:rsid w:val="007B6931"/>
    <w:rsid w:val="007B6CB1"/>
    <w:rsid w:val="007B752C"/>
    <w:rsid w:val="007C0442"/>
    <w:rsid w:val="007C0A74"/>
    <w:rsid w:val="007C1AA7"/>
    <w:rsid w:val="007C2321"/>
    <w:rsid w:val="007C2834"/>
    <w:rsid w:val="007C305B"/>
    <w:rsid w:val="007C30CF"/>
    <w:rsid w:val="007C37F0"/>
    <w:rsid w:val="007C3BF6"/>
    <w:rsid w:val="007C4172"/>
    <w:rsid w:val="007C4621"/>
    <w:rsid w:val="007C4BD4"/>
    <w:rsid w:val="007C635A"/>
    <w:rsid w:val="007C66D1"/>
    <w:rsid w:val="007C6E43"/>
    <w:rsid w:val="007C7524"/>
    <w:rsid w:val="007C7B25"/>
    <w:rsid w:val="007C7C92"/>
    <w:rsid w:val="007D02BC"/>
    <w:rsid w:val="007D0E33"/>
    <w:rsid w:val="007D15D5"/>
    <w:rsid w:val="007D1BE7"/>
    <w:rsid w:val="007D1C7E"/>
    <w:rsid w:val="007D25F8"/>
    <w:rsid w:val="007D27FB"/>
    <w:rsid w:val="007D3479"/>
    <w:rsid w:val="007D3AB2"/>
    <w:rsid w:val="007D3E13"/>
    <w:rsid w:val="007D3EB8"/>
    <w:rsid w:val="007D3FAF"/>
    <w:rsid w:val="007D4291"/>
    <w:rsid w:val="007D48CD"/>
    <w:rsid w:val="007D491C"/>
    <w:rsid w:val="007D4BBA"/>
    <w:rsid w:val="007D5448"/>
    <w:rsid w:val="007D5C89"/>
    <w:rsid w:val="007D66BD"/>
    <w:rsid w:val="007D6DFA"/>
    <w:rsid w:val="007D6F96"/>
    <w:rsid w:val="007E04AF"/>
    <w:rsid w:val="007E12DD"/>
    <w:rsid w:val="007E1AEA"/>
    <w:rsid w:val="007E26CA"/>
    <w:rsid w:val="007E2A82"/>
    <w:rsid w:val="007E2CB0"/>
    <w:rsid w:val="007E32AD"/>
    <w:rsid w:val="007E34F1"/>
    <w:rsid w:val="007E37CB"/>
    <w:rsid w:val="007E3A7F"/>
    <w:rsid w:val="007E5E23"/>
    <w:rsid w:val="007E5F5E"/>
    <w:rsid w:val="007E6025"/>
    <w:rsid w:val="007E653B"/>
    <w:rsid w:val="007E68E4"/>
    <w:rsid w:val="007E70C0"/>
    <w:rsid w:val="007E74A6"/>
    <w:rsid w:val="007E7D9E"/>
    <w:rsid w:val="007E7FF0"/>
    <w:rsid w:val="007F0102"/>
    <w:rsid w:val="007F0261"/>
    <w:rsid w:val="007F030D"/>
    <w:rsid w:val="007F0675"/>
    <w:rsid w:val="007F1178"/>
    <w:rsid w:val="007F11DF"/>
    <w:rsid w:val="007F1466"/>
    <w:rsid w:val="007F17B0"/>
    <w:rsid w:val="007F2534"/>
    <w:rsid w:val="007F2716"/>
    <w:rsid w:val="007F2904"/>
    <w:rsid w:val="007F32D9"/>
    <w:rsid w:val="007F40E8"/>
    <w:rsid w:val="007F4509"/>
    <w:rsid w:val="007F45F9"/>
    <w:rsid w:val="007F47C0"/>
    <w:rsid w:val="007F48DB"/>
    <w:rsid w:val="007F49D2"/>
    <w:rsid w:val="007F4AA7"/>
    <w:rsid w:val="007F506A"/>
    <w:rsid w:val="007F5108"/>
    <w:rsid w:val="007F54BE"/>
    <w:rsid w:val="007F5F6E"/>
    <w:rsid w:val="007F6AB9"/>
    <w:rsid w:val="007F784E"/>
    <w:rsid w:val="007F7A6C"/>
    <w:rsid w:val="007F7A8F"/>
    <w:rsid w:val="0080097F"/>
    <w:rsid w:val="00800FA5"/>
    <w:rsid w:val="008012FC"/>
    <w:rsid w:val="00801A20"/>
    <w:rsid w:val="00801BB3"/>
    <w:rsid w:val="00801BE9"/>
    <w:rsid w:val="00801F1E"/>
    <w:rsid w:val="008022DC"/>
    <w:rsid w:val="00802460"/>
    <w:rsid w:val="00802929"/>
    <w:rsid w:val="0080295C"/>
    <w:rsid w:val="00802C12"/>
    <w:rsid w:val="00802FDE"/>
    <w:rsid w:val="008030B4"/>
    <w:rsid w:val="00803183"/>
    <w:rsid w:val="00803B65"/>
    <w:rsid w:val="00803FBF"/>
    <w:rsid w:val="008046C2"/>
    <w:rsid w:val="008048AA"/>
    <w:rsid w:val="008049FD"/>
    <w:rsid w:val="00805483"/>
    <w:rsid w:val="008056CF"/>
    <w:rsid w:val="00805713"/>
    <w:rsid w:val="00805B6A"/>
    <w:rsid w:val="00805DD5"/>
    <w:rsid w:val="0080614C"/>
    <w:rsid w:val="0080622A"/>
    <w:rsid w:val="0080730B"/>
    <w:rsid w:val="00807D0E"/>
    <w:rsid w:val="00807DC2"/>
    <w:rsid w:val="00810143"/>
    <w:rsid w:val="0081058C"/>
    <w:rsid w:val="00810C5F"/>
    <w:rsid w:val="00811822"/>
    <w:rsid w:val="00812287"/>
    <w:rsid w:val="00812A49"/>
    <w:rsid w:val="00812ADF"/>
    <w:rsid w:val="00812E68"/>
    <w:rsid w:val="00813BA1"/>
    <w:rsid w:val="00813BD2"/>
    <w:rsid w:val="00813EFE"/>
    <w:rsid w:val="00814539"/>
    <w:rsid w:val="0081479A"/>
    <w:rsid w:val="00814A62"/>
    <w:rsid w:val="00814B88"/>
    <w:rsid w:val="008152D8"/>
    <w:rsid w:val="00820457"/>
    <w:rsid w:val="00820D86"/>
    <w:rsid w:val="008210A6"/>
    <w:rsid w:val="00821A3E"/>
    <w:rsid w:val="00821AEA"/>
    <w:rsid w:val="00822106"/>
    <w:rsid w:val="00822414"/>
    <w:rsid w:val="0082265F"/>
    <w:rsid w:val="0082294E"/>
    <w:rsid w:val="00823586"/>
    <w:rsid w:val="00824071"/>
    <w:rsid w:val="00824602"/>
    <w:rsid w:val="0082468E"/>
    <w:rsid w:val="00824C6D"/>
    <w:rsid w:val="00824F46"/>
    <w:rsid w:val="00825817"/>
    <w:rsid w:val="0082609E"/>
    <w:rsid w:val="0082660B"/>
    <w:rsid w:val="00826C42"/>
    <w:rsid w:val="00827F8E"/>
    <w:rsid w:val="00830E8F"/>
    <w:rsid w:val="00831C5C"/>
    <w:rsid w:val="00831DE0"/>
    <w:rsid w:val="00832519"/>
    <w:rsid w:val="008330F0"/>
    <w:rsid w:val="00833358"/>
    <w:rsid w:val="00833922"/>
    <w:rsid w:val="00833AE8"/>
    <w:rsid w:val="00834008"/>
    <w:rsid w:val="008342A5"/>
    <w:rsid w:val="008348BB"/>
    <w:rsid w:val="00834B57"/>
    <w:rsid w:val="008356DF"/>
    <w:rsid w:val="00836B2E"/>
    <w:rsid w:val="00836B50"/>
    <w:rsid w:val="00836B93"/>
    <w:rsid w:val="008377E1"/>
    <w:rsid w:val="00837A52"/>
    <w:rsid w:val="00840715"/>
    <w:rsid w:val="00840873"/>
    <w:rsid w:val="0084115D"/>
    <w:rsid w:val="008438AF"/>
    <w:rsid w:val="00843E8F"/>
    <w:rsid w:val="00843ED7"/>
    <w:rsid w:val="00844A56"/>
    <w:rsid w:val="00844EC5"/>
    <w:rsid w:val="0084594F"/>
    <w:rsid w:val="00845F98"/>
    <w:rsid w:val="0084691A"/>
    <w:rsid w:val="00846DE2"/>
    <w:rsid w:val="00846F09"/>
    <w:rsid w:val="00846FF9"/>
    <w:rsid w:val="0084765E"/>
    <w:rsid w:val="008477BA"/>
    <w:rsid w:val="00850243"/>
    <w:rsid w:val="0085087C"/>
    <w:rsid w:val="00850D47"/>
    <w:rsid w:val="00851102"/>
    <w:rsid w:val="00851EC7"/>
    <w:rsid w:val="0085200C"/>
    <w:rsid w:val="00852FC9"/>
    <w:rsid w:val="00853C8E"/>
    <w:rsid w:val="00853E42"/>
    <w:rsid w:val="00853E97"/>
    <w:rsid w:val="00854B28"/>
    <w:rsid w:val="008554EA"/>
    <w:rsid w:val="00855AB3"/>
    <w:rsid w:val="00856775"/>
    <w:rsid w:val="008571A7"/>
    <w:rsid w:val="0085720F"/>
    <w:rsid w:val="00857BCF"/>
    <w:rsid w:val="0086021E"/>
    <w:rsid w:val="0086091A"/>
    <w:rsid w:val="00860FB5"/>
    <w:rsid w:val="00861698"/>
    <w:rsid w:val="00863287"/>
    <w:rsid w:val="008633C5"/>
    <w:rsid w:val="008641EC"/>
    <w:rsid w:val="0086445E"/>
    <w:rsid w:val="008647C5"/>
    <w:rsid w:val="00864B8E"/>
    <w:rsid w:val="00864BFD"/>
    <w:rsid w:val="00865746"/>
    <w:rsid w:val="00865894"/>
    <w:rsid w:val="00865CFD"/>
    <w:rsid w:val="00865D57"/>
    <w:rsid w:val="00866E1C"/>
    <w:rsid w:val="00866F03"/>
    <w:rsid w:val="00870198"/>
    <w:rsid w:val="00870CDC"/>
    <w:rsid w:val="008718B8"/>
    <w:rsid w:val="00872891"/>
    <w:rsid w:val="00872AEE"/>
    <w:rsid w:val="00872F9B"/>
    <w:rsid w:val="00873781"/>
    <w:rsid w:val="0087407D"/>
    <w:rsid w:val="0087426D"/>
    <w:rsid w:val="00874F48"/>
    <w:rsid w:val="00875013"/>
    <w:rsid w:val="00875487"/>
    <w:rsid w:val="00875FE2"/>
    <w:rsid w:val="008769D8"/>
    <w:rsid w:val="00876B04"/>
    <w:rsid w:val="0087704C"/>
    <w:rsid w:val="00877131"/>
    <w:rsid w:val="008772CB"/>
    <w:rsid w:val="00877DC9"/>
    <w:rsid w:val="008806F9"/>
    <w:rsid w:val="0088113E"/>
    <w:rsid w:val="00883A56"/>
    <w:rsid w:val="00884B36"/>
    <w:rsid w:val="0088548A"/>
    <w:rsid w:val="00885BF1"/>
    <w:rsid w:val="00885DF6"/>
    <w:rsid w:val="00885EFC"/>
    <w:rsid w:val="0088645D"/>
    <w:rsid w:val="0088687D"/>
    <w:rsid w:val="00886C09"/>
    <w:rsid w:val="008874B7"/>
    <w:rsid w:val="008877A0"/>
    <w:rsid w:val="00887EE0"/>
    <w:rsid w:val="008900F5"/>
    <w:rsid w:val="00890257"/>
    <w:rsid w:val="008904C6"/>
    <w:rsid w:val="00890C2C"/>
    <w:rsid w:val="00891060"/>
    <w:rsid w:val="00891281"/>
    <w:rsid w:val="008912D5"/>
    <w:rsid w:val="008916EA"/>
    <w:rsid w:val="00891E44"/>
    <w:rsid w:val="0089209A"/>
    <w:rsid w:val="008931CC"/>
    <w:rsid w:val="008951EC"/>
    <w:rsid w:val="0089544A"/>
    <w:rsid w:val="008958DD"/>
    <w:rsid w:val="008962E4"/>
    <w:rsid w:val="0089652E"/>
    <w:rsid w:val="00896B77"/>
    <w:rsid w:val="008976F6"/>
    <w:rsid w:val="00897E7B"/>
    <w:rsid w:val="008A0D40"/>
    <w:rsid w:val="008A1A4E"/>
    <w:rsid w:val="008A1BCE"/>
    <w:rsid w:val="008A1D67"/>
    <w:rsid w:val="008A208A"/>
    <w:rsid w:val="008A2356"/>
    <w:rsid w:val="008A236E"/>
    <w:rsid w:val="008A3C88"/>
    <w:rsid w:val="008A3FE6"/>
    <w:rsid w:val="008A430D"/>
    <w:rsid w:val="008A4A1B"/>
    <w:rsid w:val="008A5658"/>
    <w:rsid w:val="008A58BD"/>
    <w:rsid w:val="008A59F7"/>
    <w:rsid w:val="008A5CBD"/>
    <w:rsid w:val="008A6069"/>
    <w:rsid w:val="008A708B"/>
    <w:rsid w:val="008B05C1"/>
    <w:rsid w:val="008B09DB"/>
    <w:rsid w:val="008B10FA"/>
    <w:rsid w:val="008B134A"/>
    <w:rsid w:val="008B1A7B"/>
    <w:rsid w:val="008B1B79"/>
    <w:rsid w:val="008B34D1"/>
    <w:rsid w:val="008B3810"/>
    <w:rsid w:val="008B3F98"/>
    <w:rsid w:val="008B515A"/>
    <w:rsid w:val="008B5817"/>
    <w:rsid w:val="008B636B"/>
    <w:rsid w:val="008B6C71"/>
    <w:rsid w:val="008B6C82"/>
    <w:rsid w:val="008B7495"/>
    <w:rsid w:val="008C0DC0"/>
    <w:rsid w:val="008C0E73"/>
    <w:rsid w:val="008C10C9"/>
    <w:rsid w:val="008C127D"/>
    <w:rsid w:val="008C1538"/>
    <w:rsid w:val="008C2420"/>
    <w:rsid w:val="008C27AE"/>
    <w:rsid w:val="008C30B6"/>
    <w:rsid w:val="008C320A"/>
    <w:rsid w:val="008C3A72"/>
    <w:rsid w:val="008C3E94"/>
    <w:rsid w:val="008C4013"/>
    <w:rsid w:val="008C45D4"/>
    <w:rsid w:val="008C4F5F"/>
    <w:rsid w:val="008C4FE6"/>
    <w:rsid w:val="008C5D29"/>
    <w:rsid w:val="008C5F3D"/>
    <w:rsid w:val="008C7334"/>
    <w:rsid w:val="008C7360"/>
    <w:rsid w:val="008C7F40"/>
    <w:rsid w:val="008D06AE"/>
    <w:rsid w:val="008D0C4F"/>
    <w:rsid w:val="008D0CEF"/>
    <w:rsid w:val="008D143A"/>
    <w:rsid w:val="008D1E6F"/>
    <w:rsid w:val="008D2A7E"/>
    <w:rsid w:val="008D2CC0"/>
    <w:rsid w:val="008D33D7"/>
    <w:rsid w:val="008D362F"/>
    <w:rsid w:val="008D3648"/>
    <w:rsid w:val="008D445E"/>
    <w:rsid w:val="008D5018"/>
    <w:rsid w:val="008D5624"/>
    <w:rsid w:val="008D5E51"/>
    <w:rsid w:val="008D5EAF"/>
    <w:rsid w:val="008D6B0F"/>
    <w:rsid w:val="008D6BD1"/>
    <w:rsid w:val="008D7042"/>
    <w:rsid w:val="008D7EFA"/>
    <w:rsid w:val="008E1060"/>
    <w:rsid w:val="008E153E"/>
    <w:rsid w:val="008E1726"/>
    <w:rsid w:val="008E202A"/>
    <w:rsid w:val="008E235C"/>
    <w:rsid w:val="008E2774"/>
    <w:rsid w:val="008E2A4B"/>
    <w:rsid w:val="008E2E28"/>
    <w:rsid w:val="008E385A"/>
    <w:rsid w:val="008E473D"/>
    <w:rsid w:val="008E52A0"/>
    <w:rsid w:val="008E5365"/>
    <w:rsid w:val="008E548B"/>
    <w:rsid w:val="008E5AA4"/>
    <w:rsid w:val="008E6274"/>
    <w:rsid w:val="008E6C7B"/>
    <w:rsid w:val="008E7809"/>
    <w:rsid w:val="008E780A"/>
    <w:rsid w:val="008E7F05"/>
    <w:rsid w:val="008F09DD"/>
    <w:rsid w:val="008F0D14"/>
    <w:rsid w:val="008F0E88"/>
    <w:rsid w:val="008F189F"/>
    <w:rsid w:val="008F1F04"/>
    <w:rsid w:val="008F3137"/>
    <w:rsid w:val="008F36D9"/>
    <w:rsid w:val="008F3E52"/>
    <w:rsid w:val="008F403E"/>
    <w:rsid w:val="008F4288"/>
    <w:rsid w:val="008F4412"/>
    <w:rsid w:val="008F48D7"/>
    <w:rsid w:val="008F4E04"/>
    <w:rsid w:val="008F6622"/>
    <w:rsid w:val="008F66E0"/>
    <w:rsid w:val="008F7EBC"/>
    <w:rsid w:val="00900403"/>
    <w:rsid w:val="00900805"/>
    <w:rsid w:val="00900911"/>
    <w:rsid w:val="009009AD"/>
    <w:rsid w:val="0090139E"/>
    <w:rsid w:val="00901761"/>
    <w:rsid w:val="00901A82"/>
    <w:rsid w:val="00902690"/>
    <w:rsid w:val="00902CD7"/>
    <w:rsid w:val="0090312D"/>
    <w:rsid w:val="009032B3"/>
    <w:rsid w:val="0090360A"/>
    <w:rsid w:val="009039F1"/>
    <w:rsid w:val="00903CD7"/>
    <w:rsid w:val="00904133"/>
    <w:rsid w:val="009043D7"/>
    <w:rsid w:val="00904604"/>
    <w:rsid w:val="00904608"/>
    <w:rsid w:val="00904969"/>
    <w:rsid w:val="00904C1D"/>
    <w:rsid w:val="00904CD5"/>
    <w:rsid w:val="00905402"/>
    <w:rsid w:val="00905497"/>
    <w:rsid w:val="0090585D"/>
    <w:rsid w:val="009058B0"/>
    <w:rsid w:val="00905E79"/>
    <w:rsid w:val="00906351"/>
    <w:rsid w:val="0090638C"/>
    <w:rsid w:val="00906CA8"/>
    <w:rsid w:val="00906E8D"/>
    <w:rsid w:val="00907EF8"/>
    <w:rsid w:val="00907F86"/>
    <w:rsid w:val="0091015B"/>
    <w:rsid w:val="009106F3"/>
    <w:rsid w:val="00910A9A"/>
    <w:rsid w:val="00910D20"/>
    <w:rsid w:val="00910EE6"/>
    <w:rsid w:val="00911564"/>
    <w:rsid w:val="0091164A"/>
    <w:rsid w:val="00911B0D"/>
    <w:rsid w:val="0091241E"/>
    <w:rsid w:val="009125A2"/>
    <w:rsid w:val="00912A26"/>
    <w:rsid w:val="009131E2"/>
    <w:rsid w:val="0091321C"/>
    <w:rsid w:val="00913514"/>
    <w:rsid w:val="00913D78"/>
    <w:rsid w:val="00914BE1"/>
    <w:rsid w:val="0091589D"/>
    <w:rsid w:val="009159E3"/>
    <w:rsid w:val="009166FB"/>
    <w:rsid w:val="0091674D"/>
    <w:rsid w:val="00916938"/>
    <w:rsid w:val="00916AEE"/>
    <w:rsid w:val="00916C28"/>
    <w:rsid w:val="00916E58"/>
    <w:rsid w:val="00917D78"/>
    <w:rsid w:val="0092011C"/>
    <w:rsid w:val="00920575"/>
    <w:rsid w:val="009216AF"/>
    <w:rsid w:val="00922F35"/>
    <w:rsid w:val="0092421C"/>
    <w:rsid w:val="00924F5D"/>
    <w:rsid w:val="00925179"/>
    <w:rsid w:val="00925218"/>
    <w:rsid w:val="0092531D"/>
    <w:rsid w:val="009255D5"/>
    <w:rsid w:val="00925E81"/>
    <w:rsid w:val="0092659C"/>
    <w:rsid w:val="00926E3B"/>
    <w:rsid w:val="00927358"/>
    <w:rsid w:val="00927A1C"/>
    <w:rsid w:val="00927CA8"/>
    <w:rsid w:val="00927DA5"/>
    <w:rsid w:val="0093104F"/>
    <w:rsid w:val="00931232"/>
    <w:rsid w:val="00931958"/>
    <w:rsid w:val="009319D6"/>
    <w:rsid w:val="00931B8E"/>
    <w:rsid w:val="00932103"/>
    <w:rsid w:val="0093231B"/>
    <w:rsid w:val="00932953"/>
    <w:rsid w:val="009329EF"/>
    <w:rsid w:val="00932F6F"/>
    <w:rsid w:val="00933F85"/>
    <w:rsid w:val="0093435E"/>
    <w:rsid w:val="00934F1B"/>
    <w:rsid w:val="00934FFB"/>
    <w:rsid w:val="00935476"/>
    <w:rsid w:val="0093623F"/>
    <w:rsid w:val="00936C07"/>
    <w:rsid w:val="00937053"/>
    <w:rsid w:val="009379C5"/>
    <w:rsid w:val="00937AC7"/>
    <w:rsid w:val="00937C2F"/>
    <w:rsid w:val="00940709"/>
    <w:rsid w:val="009409A3"/>
    <w:rsid w:val="00940A02"/>
    <w:rsid w:val="00940CC1"/>
    <w:rsid w:val="00941F48"/>
    <w:rsid w:val="009423D4"/>
    <w:rsid w:val="00942637"/>
    <w:rsid w:val="00943808"/>
    <w:rsid w:val="0094389F"/>
    <w:rsid w:val="00944010"/>
    <w:rsid w:val="009444A5"/>
    <w:rsid w:val="009445A0"/>
    <w:rsid w:val="00944B6D"/>
    <w:rsid w:val="009451AC"/>
    <w:rsid w:val="00945364"/>
    <w:rsid w:val="00945D38"/>
    <w:rsid w:val="00946A92"/>
    <w:rsid w:val="00946F76"/>
    <w:rsid w:val="009473EA"/>
    <w:rsid w:val="0094794F"/>
    <w:rsid w:val="00947E2C"/>
    <w:rsid w:val="00947E49"/>
    <w:rsid w:val="00947FA0"/>
    <w:rsid w:val="00950747"/>
    <w:rsid w:val="00950CF8"/>
    <w:rsid w:val="00950E87"/>
    <w:rsid w:val="0095107A"/>
    <w:rsid w:val="00951158"/>
    <w:rsid w:val="00953F11"/>
    <w:rsid w:val="0095412A"/>
    <w:rsid w:val="00954210"/>
    <w:rsid w:val="009554E2"/>
    <w:rsid w:val="00955880"/>
    <w:rsid w:val="00955964"/>
    <w:rsid w:val="009559E2"/>
    <w:rsid w:val="00955C8F"/>
    <w:rsid w:val="009563E1"/>
    <w:rsid w:val="00956B96"/>
    <w:rsid w:val="00960195"/>
    <w:rsid w:val="00960735"/>
    <w:rsid w:val="00960A83"/>
    <w:rsid w:val="00961057"/>
    <w:rsid w:val="0096191D"/>
    <w:rsid w:val="0096241D"/>
    <w:rsid w:val="00963271"/>
    <w:rsid w:val="0096378B"/>
    <w:rsid w:val="00963A77"/>
    <w:rsid w:val="00963AD2"/>
    <w:rsid w:val="00964305"/>
    <w:rsid w:val="00964590"/>
    <w:rsid w:val="00964BED"/>
    <w:rsid w:val="00964FA1"/>
    <w:rsid w:val="00965A15"/>
    <w:rsid w:val="0096621A"/>
    <w:rsid w:val="009666DC"/>
    <w:rsid w:val="00966B8C"/>
    <w:rsid w:val="0096769B"/>
    <w:rsid w:val="00970805"/>
    <w:rsid w:val="00970C32"/>
    <w:rsid w:val="009721E5"/>
    <w:rsid w:val="009726E3"/>
    <w:rsid w:val="00972C15"/>
    <w:rsid w:val="0097329E"/>
    <w:rsid w:val="009736F6"/>
    <w:rsid w:val="00973FCF"/>
    <w:rsid w:val="00974164"/>
    <w:rsid w:val="00974796"/>
    <w:rsid w:val="009748C4"/>
    <w:rsid w:val="00974909"/>
    <w:rsid w:val="00974F45"/>
    <w:rsid w:val="00974F70"/>
    <w:rsid w:val="0097538B"/>
    <w:rsid w:val="00976185"/>
    <w:rsid w:val="00977374"/>
    <w:rsid w:val="0098044A"/>
    <w:rsid w:val="00980BAB"/>
    <w:rsid w:val="00980F22"/>
    <w:rsid w:val="00980F2B"/>
    <w:rsid w:val="00981415"/>
    <w:rsid w:val="00981925"/>
    <w:rsid w:val="00982B6A"/>
    <w:rsid w:val="00982C2F"/>
    <w:rsid w:val="00982C4A"/>
    <w:rsid w:val="009830C6"/>
    <w:rsid w:val="009832B5"/>
    <w:rsid w:val="00985267"/>
    <w:rsid w:val="009852BC"/>
    <w:rsid w:val="00985479"/>
    <w:rsid w:val="009855C1"/>
    <w:rsid w:val="009858AA"/>
    <w:rsid w:val="00986E5A"/>
    <w:rsid w:val="00986E5B"/>
    <w:rsid w:val="0098707B"/>
    <w:rsid w:val="00987615"/>
    <w:rsid w:val="009877F4"/>
    <w:rsid w:val="00987C13"/>
    <w:rsid w:val="00987C4D"/>
    <w:rsid w:val="009913F2"/>
    <w:rsid w:val="00991752"/>
    <w:rsid w:val="00991AA7"/>
    <w:rsid w:val="00991F9D"/>
    <w:rsid w:val="0099224E"/>
    <w:rsid w:val="009923A3"/>
    <w:rsid w:val="00992463"/>
    <w:rsid w:val="00992B51"/>
    <w:rsid w:val="00992FAE"/>
    <w:rsid w:val="00993667"/>
    <w:rsid w:val="00993BA0"/>
    <w:rsid w:val="0099404C"/>
    <w:rsid w:val="009942E1"/>
    <w:rsid w:val="009945E0"/>
    <w:rsid w:val="009946F5"/>
    <w:rsid w:val="00994AA5"/>
    <w:rsid w:val="00995F64"/>
    <w:rsid w:val="009962ED"/>
    <w:rsid w:val="0099722A"/>
    <w:rsid w:val="009974EF"/>
    <w:rsid w:val="009975F2"/>
    <w:rsid w:val="00997A28"/>
    <w:rsid w:val="00997E05"/>
    <w:rsid w:val="009A096C"/>
    <w:rsid w:val="009A0B39"/>
    <w:rsid w:val="009A21C8"/>
    <w:rsid w:val="009A3311"/>
    <w:rsid w:val="009A3D7C"/>
    <w:rsid w:val="009A438E"/>
    <w:rsid w:val="009A43FF"/>
    <w:rsid w:val="009A4C5C"/>
    <w:rsid w:val="009A4CB3"/>
    <w:rsid w:val="009A59CE"/>
    <w:rsid w:val="009A5A39"/>
    <w:rsid w:val="009A5CDE"/>
    <w:rsid w:val="009A6666"/>
    <w:rsid w:val="009A67AD"/>
    <w:rsid w:val="009A6D1F"/>
    <w:rsid w:val="009A7E66"/>
    <w:rsid w:val="009A7F4E"/>
    <w:rsid w:val="009B0270"/>
    <w:rsid w:val="009B06F7"/>
    <w:rsid w:val="009B0C4B"/>
    <w:rsid w:val="009B14B5"/>
    <w:rsid w:val="009B2026"/>
    <w:rsid w:val="009B2939"/>
    <w:rsid w:val="009B37AA"/>
    <w:rsid w:val="009B3A47"/>
    <w:rsid w:val="009B3EE4"/>
    <w:rsid w:val="009B3FD7"/>
    <w:rsid w:val="009B4519"/>
    <w:rsid w:val="009B5374"/>
    <w:rsid w:val="009B59B8"/>
    <w:rsid w:val="009B5DBF"/>
    <w:rsid w:val="009B6B82"/>
    <w:rsid w:val="009B7391"/>
    <w:rsid w:val="009B74AE"/>
    <w:rsid w:val="009B7875"/>
    <w:rsid w:val="009B7950"/>
    <w:rsid w:val="009B7C63"/>
    <w:rsid w:val="009C00D0"/>
    <w:rsid w:val="009C0C2B"/>
    <w:rsid w:val="009C0ED0"/>
    <w:rsid w:val="009C184C"/>
    <w:rsid w:val="009C2C03"/>
    <w:rsid w:val="009C3BCF"/>
    <w:rsid w:val="009C53E8"/>
    <w:rsid w:val="009C5F15"/>
    <w:rsid w:val="009C64C9"/>
    <w:rsid w:val="009C67E8"/>
    <w:rsid w:val="009C7368"/>
    <w:rsid w:val="009C7556"/>
    <w:rsid w:val="009C7655"/>
    <w:rsid w:val="009C7962"/>
    <w:rsid w:val="009D02C2"/>
    <w:rsid w:val="009D075F"/>
    <w:rsid w:val="009D0921"/>
    <w:rsid w:val="009D0D39"/>
    <w:rsid w:val="009D10DD"/>
    <w:rsid w:val="009D2D6B"/>
    <w:rsid w:val="009D2DB2"/>
    <w:rsid w:val="009D31DD"/>
    <w:rsid w:val="009D322D"/>
    <w:rsid w:val="009D33C7"/>
    <w:rsid w:val="009D3BD8"/>
    <w:rsid w:val="009D4676"/>
    <w:rsid w:val="009D4948"/>
    <w:rsid w:val="009D5244"/>
    <w:rsid w:val="009D5508"/>
    <w:rsid w:val="009D65C2"/>
    <w:rsid w:val="009D6CEB"/>
    <w:rsid w:val="009D6F85"/>
    <w:rsid w:val="009D7D4E"/>
    <w:rsid w:val="009D7D94"/>
    <w:rsid w:val="009E0782"/>
    <w:rsid w:val="009E0A7A"/>
    <w:rsid w:val="009E0EDF"/>
    <w:rsid w:val="009E11D8"/>
    <w:rsid w:val="009E175B"/>
    <w:rsid w:val="009E1772"/>
    <w:rsid w:val="009E23C4"/>
    <w:rsid w:val="009E28BB"/>
    <w:rsid w:val="009E2FCA"/>
    <w:rsid w:val="009E3481"/>
    <w:rsid w:val="009E4A02"/>
    <w:rsid w:val="009E5464"/>
    <w:rsid w:val="009E5750"/>
    <w:rsid w:val="009E5A7D"/>
    <w:rsid w:val="009E5B25"/>
    <w:rsid w:val="009E5FB8"/>
    <w:rsid w:val="009E71F0"/>
    <w:rsid w:val="009E7216"/>
    <w:rsid w:val="009E7B21"/>
    <w:rsid w:val="009F0349"/>
    <w:rsid w:val="009F0A51"/>
    <w:rsid w:val="009F0B50"/>
    <w:rsid w:val="009F0F40"/>
    <w:rsid w:val="009F23A4"/>
    <w:rsid w:val="009F2416"/>
    <w:rsid w:val="009F2C60"/>
    <w:rsid w:val="009F2D97"/>
    <w:rsid w:val="009F34ED"/>
    <w:rsid w:val="009F3805"/>
    <w:rsid w:val="009F3893"/>
    <w:rsid w:val="009F3CAA"/>
    <w:rsid w:val="009F3CD0"/>
    <w:rsid w:val="009F3E7B"/>
    <w:rsid w:val="009F4312"/>
    <w:rsid w:val="009F4E65"/>
    <w:rsid w:val="009F4F6F"/>
    <w:rsid w:val="009F573E"/>
    <w:rsid w:val="009F5B07"/>
    <w:rsid w:val="009F5E61"/>
    <w:rsid w:val="009F62BF"/>
    <w:rsid w:val="009F735C"/>
    <w:rsid w:val="009F7E40"/>
    <w:rsid w:val="00A0049D"/>
    <w:rsid w:val="00A007C8"/>
    <w:rsid w:val="00A0169E"/>
    <w:rsid w:val="00A01732"/>
    <w:rsid w:val="00A01AF9"/>
    <w:rsid w:val="00A01B6B"/>
    <w:rsid w:val="00A01F25"/>
    <w:rsid w:val="00A0206C"/>
    <w:rsid w:val="00A020ED"/>
    <w:rsid w:val="00A02577"/>
    <w:rsid w:val="00A029A8"/>
    <w:rsid w:val="00A032C8"/>
    <w:rsid w:val="00A03BBB"/>
    <w:rsid w:val="00A04E0E"/>
    <w:rsid w:val="00A05AC8"/>
    <w:rsid w:val="00A05DBA"/>
    <w:rsid w:val="00A05E42"/>
    <w:rsid w:val="00A06243"/>
    <w:rsid w:val="00A06EBF"/>
    <w:rsid w:val="00A06FFB"/>
    <w:rsid w:val="00A07441"/>
    <w:rsid w:val="00A07633"/>
    <w:rsid w:val="00A07B30"/>
    <w:rsid w:val="00A07E25"/>
    <w:rsid w:val="00A10372"/>
    <w:rsid w:val="00A10760"/>
    <w:rsid w:val="00A10BBB"/>
    <w:rsid w:val="00A1125F"/>
    <w:rsid w:val="00A1155F"/>
    <w:rsid w:val="00A11C1D"/>
    <w:rsid w:val="00A12A98"/>
    <w:rsid w:val="00A12ED1"/>
    <w:rsid w:val="00A134DA"/>
    <w:rsid w:val="00A135A7"/>
    <w:rsid w:val="00A13C2B"/>
    <w:rsid w:val="00A13DBB"/>
    <w:rsid w:val="00A13FB5"/>
    <w:rsid w:val="00A14381"/>
    <w:rsid w:val="00A14650"/>
    <w:rsid w:val="00A154AC"/>
    <w:rsid w:val="00A158E5"/>
    <w:rsid w:val="00A1605B"/>
    <w:rsid w:val="00A16500"/>
    <w:rsid w:val="00A16BD6"/>
    <w:rsid w:val="00A204D4"/>
    <w:rsid w:val="00A20D65"/>
    <w:rsid w:val="00A21542"/>
    <w:rsid w:val="00A217BF"/>
    <w:rsid w:val="00A2183E"/>
    <w:rsid w:val="00A21A6A"/>
    <w:rsid w:val="00A22C9D"/>
    <w:rsid w:val="00A23B08"/>
    <w:rsid w:val="00A2419F"/>
    <w:rsid w:val="00A249F5"/>
    <w:rsid w:val="00A25385"/>
    <w:rsid w:val="00A25428"/>
    <w:rsid w:val="00A25470"/>
    <w:rsid w:val="00A259EB"/>
    <w:rsid w:val="00A25A3C"/>
    <w:rsid w:val="00A25BA8"/>
    <w:rsid w:val="00A25C4B"/>
    <w:rsid w:val="00A27A92"/>
    <w:rsid w:val="00A30A64"/>
    <w:rsid w:val="00A30CEC"/>
    <w:rsid w:val="00A31CEF"/>
    <w:rsid w:val="00A31DB1"/>
    <w:rsid w:val="00A31F5A"/>
    <w:rsid w:val="00A338F0"/>
    <w:rsid w:val="00A339AF"/>
    <w:rsid w:val="00A33C47"/>
    <w:rsid w:val="00A33CB6"/>
    <w:rsid w:val="00A341A8"/>
    <w:rsid w:val="00A34468"/>
    <w:rsid w:val="00A34765"/>
    <w:rsid w:val="00A34813"/>
    <w:rsid w:val="00A35765"/>
    <w:rsid w:val="00A35CD6"/>
    <w:rsid w:val="00A360C7"/>
    <w:rsid w:val="00A3736F"/>
    <w:rsid w:val="00A373F1"/>
    <w:rsid w:val="00A378C9"/>
    <w:rsid w:val="00A405C0"/>
    <w:rsid w:val="00A4104A"/>
    <w:rsid w:val="00A410D9"/>
    <w:rsid w:val="00A41BCA"/>
    <w:rsid w:val="00A440AF"/>
    <w:rsid w:val="00A44D0E"/>
    <w:rsid w:val="00A45145"/>
    <w:rsid w:val="00A45331"/>
    <w:rsid w:val="00A45A19"/>
    <w:rsid w:val="00A463CA"/>
    <w:rsid w:val="00A47696"/>
    <w:rsid w:val="00A4777D"/>
    <w:rsid w:val="00A47988"/>
    <w:rsid w:val="00A504B1"/>
    <w:rsid w:val="00A51C43"/>
    <w:rsid w:val="00A52F67"/>
    <w:rsid w:val="00A52FD0"/>
    <w:rsid w:val="00A5300A"/>
    <w:rsid w:val="00A531BD"/>
    <w:rsid w:val="00A533C8"/>
    <w:rsid w:val="00A535F3"/>
    <w:rsid w:val="00A54391"/>
    <w:rsid w:val="00A569B5"/>
    <w:rsid w:val="00A57194"/>
    <w:rsid w:val="00A5720A"/>
    <w:rsid w:val="00A574CA"/>
    <w:rsid w:val="00A5791C"/>
    <w:rsid w:val="00A57A0C"/>
    <w:rsid w:val="00A57DA8"/>
    <w:rsid w:val="00A60DEC"/>
    <w:rsid w:val="00A618C1"/>
    <w:rsid w:val="00A61BCF"/>
    <w:rsid w:val="00A62468"/>
    <w:rsid w:val="00A6276E"/>
    <w:rsid w:val="00A62B23"/>
    <w:rsid w:val="00A6440D"/>
    <w:rsid w:val="00A645EE"/>
    <w:rsid w:val="00A64880"/>
    <w:rsid w:val="00A64E88"/>
    <w:rsid w:val="00A650CC"/>
    <w:rsid w:val="00A6555E"/>
    <w:rsid w:val="00A660C2"/>
    <w:rsid w:val="00A661C2"/>
    <w:rsid w:val="00A66670"/>
    <w:rsid w:val="00A668EA"/>
    <w:rsid w:val="00A66E81"/>
    <w:rsid w:val="00A66ECE"/>
    <w:rsid w:val="00A671E8"/>
    <w:rsid w:val="00A6753C"/>
    <w:rsid w:val="00A67902"/>
    <w:rsid w:val="00A67FDD"/>
    <w:rsid w:val="00A70225"/>
    <w:rsid w:val="00A70648"/>
    <w:rsid w:val="00A706C1"/>
    <w:rsid w:val="00A7097D"/>
    <w:rsid w:val="00A70AAF"/>
    <w:rsid w:val="00A712A1"/>
    <w:rsid w:val="00A716CD"/>
    <w:rsid w:val="00A71FC5"/>
    <w:rsid w:val="00A72552"/>
    <w:rsid w:val="00A72712"/>
    <w:rsid w:val="00A732AA"/>
    <w:rsid w:val="00A7392D"/>
    <w:rsid w:val="00A7441B"/>
    <w:rsid w:val="00A747E4"/>
    <w:rsid w:val="00A74C74"/>
    <w:rsid w:val="00A7548B"/>
    <w:rsid w:val="00A767F0"/>
    <w:rsid w:val="00A7774E"/>
    <w:rsid w:val="00A77B08"/>
    <w:rsid w:val="00A806C9"/>
    <w:rsid w:val="00A80A8F"/>
    <w:rsid w:val="00A80BA7"/>
    <w:rsid w:val="00A82037"/>
    <w:rsid w:val="00A822B2"/>
    <w:rsid w:val="00A82703"/>
    <w:rsid w:val="00A83144"/>
    <w:rsid w:val="00A83636"/>
    <w:rsid w:val="00A836A4"/>
    <w:rsid w:val="00A83956"/>
    <w:rsid w:val="00A848ED"/>
    <w:rsid w:val="00A85494"/>
    <w:rsid w:val="00A85E41"/>
    <w:rsid w:val="00A865D9"/>
    <w:rsid w:val="00A869E2"/>
    <w:rsid w:val="00A8771B"/>
    <w:rsid w:val="00A87852"/>
    <w:rsid w:val="00A90A6D"/>
    <w:rsid w:val="00A90DC0"/>
    <w:rsid w:val="00A90F67"/>
    <w:rsid w:val="00A91034"/>
    <w:rsid w:val="00A93217"/>
    <w:rsid w:val="00A9338D"/>
    <w:rsid w:val="00A9532A"/>
    <w:rsid w:val="00A956A9"/>
    <w:rsid w:val="00A9689A"/>
    <w:rsid w:val="00A96D17"/>
    <w:rsid w:val="00A96D93"/>
    <w:rsid w:val="00A96DD8"/>
    <w:rsid w:val="00A96FC2"/>
    <w:rsid w:val="00A971E5"/>
    <w:rsid w:val="00A97B50"/>
    <w:rsid w:val="00A97E70"/>
    <w:rsid w:val="00AA06D5"/>
    <w:rsid w:val="00AA153E"/>
    <w:rsid w:val="00AA2186"/>
    <w:rsid w:val="00AA3478"/>
    <w:rsid w:val="00AA39C7"/>
    <w:rsid w:val="00AA4252"/>
    <w:rsid w:val="00AA42FA"/>
    <w:rsid w:val="00AA4541"/>
    <w:rsid w:val="00AA58B3"/>
    <w:rsid w:val="00AA5C2F"/>
    <w:rsid w:val="00AA5DA1"/>
    <w:rsid w:val="00AA621B"/>
    <w:rsid w:val="00AA6250"/>
    <w:rsid w:val="00AA75B3"/>
    <w:rsid w:val="00AA78E5"/>
    <w:rsid w:val="00AA79F4"/>
    <w:rsid w:val="00AB02FA"/>
    <w:rsid w:val="00AB0782"/>
    <w:rsid w:val="00AB0834"/>
    <w:rsid w:val="00AB155A"/>
    <w:rsid w:val="00AB1886"/>
    <w:rsid w:val="00AB19FD"/>
    <w:rsid w:val="00AB1EE0"/>
    <w:rsid w:val="00AB254C"/>
    <w:rsid w:val="00AB28A5"/>
    <w:rsid w:val="00AB2B6A"/>
    <w:rsid w:val="00AB3687"/>
    <w:rsid w:val="00AB396C"/>
    <w:rsid w:val="00AB3ADA"/>
    <w:rsid w:val="00AB3B04"/>
    <w:rsid w:val="00AB3B5E"/>
    <w:rsid w:val="00AB3F8A"/>
    <w:rsid w:val="00AB3FA3"/>
    <w:rsid w:val="00AB5146"/>
    <w:rsid w:val="00AB5159"/>
    <w:rsid w:val="00AB522F"/>
    <w:rsid w:val="00AB5316"/>
    <w:rsid w:val="00AB54AD"/>
    <w:rsid w:val="00AB551D"/>
    <w:rsid w:val="00AB58DB"/>
    <w:rsid w:val="00AB59CF"/>
    <w:rsid w:val="00AB5FFD"/>
    <w:rsid w:val="00AB679B"/>
    <w:rsid w:val="00AB6E8E"/>
    <w:rsid w:val="00AB74DF"/>
    <w:rsid w:val="00AB74F3"/>
    <w:rsid w:val="00AB76F8"/>
    <w:rsid w:val="00AC00C2"/>
    <w:rsid w:val="00AC0D43"/>
    <w:rsid w:val="00AC1831"/>
    <w:rsid w:val="00AC19D4"/>
    <w:rsid w:val="00AC2C5E"/>
    <w:rsid w:val="00AC2FC7"/>
    <w:rsid w:val="00AC415E"/>
    <w:rsid w:val="00AC4E3B"/>
    <w:rsid w:val="00AC566B"/>
    <w:rsid w:val="00AC56F5"/>
    <w:rsid w:val="00AC58E2"/>
    <w:rsid w:val="00AC5E33"/>
    <w:rsid w:val="00AC7320"/>
    <w:rsid w:val="00AC74EB"/>
    <w:rsid w:val="00AC7590"/>
    <w:rsid w:val="00AD0052"/>
    <w:rsid w:val="00AD06CC"/>
    <w:rsid w:val="00AD0A1F"/>
    <w:rsid w:val="00AD0E07"/>
    <w:rsid w:val="00AD0FEA"/>
    <w:rsid w:val="00AD1047"/>
    <w:rsid w:val="00AD1155"/>
    <w:rsid w:val="00AD123C"/>
    <w:rsid w:val="00AD14F5"/>
    <w:rsid w:val="00AD16A4"/>
    <w:rsid w:val="00AD319E"/>
    <w:rsid w:val="00AD3E14"/>
    <w:rsid w:val="00AD3E51"/>
    <w:rsid w:val="00AD43DE"/>
    <w:rsid w:val="00AD4B1E"/>
    <w:rsid w:val="00AD555C"/>
    <w:rsid w:val="00AD5616"/>
    <w:rsid w:val="00AD67C6"/>
    <w:rsid w:val="00AD68A6"/>
    <w:rsid w:val="00AD6CE6"/>
    <w:rsid w:val="00AD7D86"/>
    <w:rsid w:val="00AD7DA2"/>
    <w:rsid w:val="00AD7F44"/>
    <w:rsid w:val="00AE0B27"/>
    <w:rsid w:val="00AE0CA1"/>
    <w:rsid w:val="00AE14E2"/>
    <w:rsid w:val="00AE1B50"/>
    <w:rsid w:val="00AE273A"/>
    <w:rsid w:val="00AE3CFA"/>
    <w:rsid w:val="00AE3D68"/>
    <w:rsid w:val="00AE4F94"/>
    <w:rsid w:val="00AE5272"/>
    <w:rsid w:val="00AE53AF"/>
    <w:rsid w:val="00AE5797"/>
    <w:rsid w:val="00AE595A"/>
    <w:rsid w:val="00AE5D76"/>
    <w:rsid w:val="00AE5E30"/>
    <w:rsid w:val="00AE65AC"/>
    <w:rsid w:val="00AE6C28"/>
    <w:rsid w:val="00AE7580"/>
    <w:rsid w:val="00AE798C"/>
    <w:rsid w:val="00AF0454"/>
    <w:rsid w:val="00AF054D"/>
    <w:rsid w:val="00AF17F1"/>
    <w:rsid w:val="00AF1B77"/>
    <w:rsid w:val="00AF1D4D"/>
    <w:rsid w:val="00AF2407"/>
    <w:rsid w:val="00AF27CD"/>
    <w:rsid w:val="00AF2BAE"/>
    <w:rsid w:val="00AF314C"/>
    <w:rsid w:val="00AF3300"/>
    <w:rsid w:val="00AF34B3"/>
    <w:rsid w:val="00AF43F9"/>
    <w:rsid w:val="00AF46E1"/>
    <w:rsid w:val="00AF4BB8"/>
    <w:rsid w:val="00AF6589"/>
    <w:rsid w:val="00AF691C"/>
    <w:rsid w:val="00AF69A0"/>
    <w:rsid w:val="00AF74C1"/>
    <w:rsid w:val="00AF78FE"/>
    <w:rsid w:val="00B0045A"/>
    <w:rsid w:val="00B00C6F"/>
    <w:rsid w:val="00B01383"/>
    <w:rsid w:val="00B01D9F"/>
    <w:rsid w:val="00B021B4"/>
    <w:rsid w:val="00B024E1"/>
    <w:rsid w:val="00B026E5"/>
    <w:rsid w:val="00B02978"/>
    <w:rsid w:val="00B02A0C"/>
    <w:rsid w:val="00B02AA5"/>
    <w:rsid w:val="00B02CBB"/>
    <w:rsid w:val="00B02E51"/>
    <w:rsid w:val="00B03738"/>
    <w:rsid w:val="00B03D2A"/>
    <w:rsid w:val="00B03E9F"/>
    <w:rsid w:val="00B04744"/>
    <w:rsid w:val="00B049D5"/>
    <w:rsid w:val="00B04ED8"/>
    <w:rsid w:val="00B054F4"/>
    <w:rsid w:val="00B068A9"/>
    <w:rsid w:val="00B068C5"/>
    <w:rsid w:val="00B06C5E"/>
    <w:rsid w:val="00B06CF2"/>
    <w:rsid w:val="00B07737"/>
    <w:rsid w:val="00B07E88"/>
    <w:rsid w:val="00B07F27"/>
    <w:rsid w:val="00B10057"/>
    <w:rsid w:val="00B113BA"/>
    <w:rsid w:val="00B12013"/>
    <w:rsid w:val="00B120C8"/>
    <w:rsid w:val="00B12186"/>
    <w:rsid w:val="00B129B7"/>
    <w:rsid w:val="00B12A54"/>
    <w:rsid w:val="00B12AF8"/>
    <w:rsid w:val="00B13D71"/>
    <w:rsid w:val="00B14127"/>
    <w:rsid w:val="00B149C4"/>
    <w:rsid w:val="00B14A05"/>
    <w:rsid w:val="00B15240"/>
    <w:rsid w:val="00B15717"/>
    <w:rsid w:val="00B15B8E"/>
    <w:rsid w:val="00B1668A"/>
    <w:rsid w:val="00B1678B"/>
    <w:rsid w:val="00B17002"/>
    <w:rsid w:val="00B176C3"/>
    <w:rsid w:val="00B17759"/>
    <w:rsid w:val="00B17DF4"/>
    <w:rsid w:val="00B17EDD"/>
    <w:rsid w:val="00B20020"/>
    <w:rsid w:val="00B2087A"/>
    <w:rsid w:val="00B211C2"/>
    <w:rsid w:val="00B213F1"/>
    <w:rsid w:val="00B214BB"/>
    <w:rsid w:val="00B21CB0"/>
    <w:rsid w:val="00B22EA0"/>
    <w:rsid w:val="00B23BD4"/>
    <w:rsid w:val="00B23F87"/>
    <w:rsid w:val="00B25336"/>
    <w:rsid w:val="00B25B32"/>
    <w:rsid w:val="00B26536"/>
    <w:rsid w:val="00B26741"/>
    <w:rsid w:val="00B267DC"/>
    <w:rsid w:val="00B27003"/>
    <w:rsid w:val="00B27660"/>
    <w:rsid w:val="00B279E0"/>
    <w:rsid w:val="00B30347"/>
    <w:rsid w:val="00B3084F"/>
    <w:rsid w:val="00B30FB8"/>
    <w:rsid w:val="00B31E04"/>
    <w:rsid w:val="00B3380F"/>
    <w:rsid w:val="00B347E2"/>
    <w:rsid w:val="00B353A6"/>
    <w:rsid w:val="00B35DAE"/>
    <w:rsid w:val="00B35E8D"/>
    <w:rsid w:val="00B35EE0"/>
    <w:rsid w:val="00B35FEB"/>
    <w:rsid w:val="00B36BD0"/>
    <w:rsid w:val="00B37B7C"/>
    <w:rsid w:val="00B40A41"/>
    <w:rsid w:val="00B40C38"/>
    <w:rsid w:val="00B4149A"/>
    <w:rsid w:val="00B41B40"/>
    <w:rsid w:val="00B41D65"/>
    <w:rsid w:val="00B42909"/>
    <w:rsid w:val="00B42C2C"/>
    <w:rsid w:val="00B43AC6"/>
    <w:rsid w:val="00B4414D"/>
    <w:rsid w:val="00B44263"/>
    <w:rsid w:val="00B44D84"/>
    <w:rsid w:val="00B44F59"/>
    <w:rsid w:val="00B46325"/>
    <w:rsid w:val="00B46715"/>
    <w:rsid w:val="00B468E5"/>
    <w:rsid w:val="00B46E72"/>
    <w:rsid w:val="00B47518"/>
    <w:rsid w:val="00B47AB3"/>
    <w:rsid w:val="00B5031B"/>
    <w:rsid w:val="00B50A85"/>
    <w:rsid w:val="00B50ACA"/>
    <w:rsid w:val="00B51D50"/>
    <w:rsid w:val="00B51FC0"/>
    <w:rsid w:val="00B52194"/>
    <w:rsid w:val="00B52D17"/>
    <w:rsid w:val="00B52F1B"/>
    <w:rsid w:val="00B531B7"/>
    <w:rsid w:val="00B5343C"/>
    <w:rsid w:val="00B5345C"/>
    <w:rsid w:val="00B53779"/>
    <w:rsid w:val="00B53C60"/>
    <w:rsid w:val="00B53CE4"/>
    <w:rsid w:val="00B53F1F"/>
    <w:rsid w:val="00B54879"/>
    <w:rsid w:val="00B54884"/>
    <w:rsid w:val="00B5576E"/>
    <w:rsid w:val="00B56116"/>
    <w:rsid w:val="00B567EA"/>
    <w:rsid w:val="00B57658"/>
    <w:rsid w:val="00B57872"/>
    <w:rsid w:val="00B579CD"/>
    <w:rsid w:val="00B60299"/>
    <w:rsid w:val="00B6061F"/>
    <w:rsid w:val="00B60FE3"/>
    <w:rsid w:val="00B623BB"/>
    <w:rsid w:val="00B643DD"/>
    <w:rsid w:val="00B6490C"/>
    <w:rsid w:val="00B64CFD"/>
    <w:rsid w:val="00B6503C"/>
    <w:rsid w:val="00B65B1F"/>
    <w:rsid w:val="00B65D0C"/>
    <w:rsid w:val="00B65EA1"/>
    <w:rsid w:val="00B66437"/>
    <w:rsid w:val="00B67533"/>
    <w:rsid w:val="00B67BCF"/>
    <w:rsid w:val="00B67C4A"/>
    <w:rsid w:val="00B70CE8"/>
    <w:rsid w:val="00B70FAC"/>
    <w:rsid w:val="00B70FD4"/>
    <w:rsid w:val="00B7107E"/>
    <w:rsid w:val="00B71E3D"/>
    <w:rsid w:val="00B722B0"/>
    <w:rsid w:val="00B72DE8"/>
    <w:rsid w:val="00B72EFC"/>
    <w:rsid w:val="00B730C0"/>
    <w:rsid w:val="00B7332A"/>
    <w:rsid w:val="00B73625"/>
    <w:rsid w:val="00B74761"/>
    <w:rsid w:val="00B7476C"/>
    <w:rsid w:val="00B750F0"/>
    <w:rsid w:val="00B75E3D"/>
    <w:rsid w:val="00B763F8"/>
    <w:rsid w:val="00B76B5D"/>
    <w:rsid w:val="00B7723F"/>
    <w:rsid w:val="00B77533"/>
    <w:rsid w:val="00B776D1"/>
    <w:rsid w:val="00B8030C"/>
    <w:rsid w:val="00B806A3"/>
    <w:rsid w:val="00B810F3"/>
    <w:rsid w:val="00B8117F"/>
    <w:rsid w:val="00B81235"/>
    <w:rsid w:val="00B8135C"/>
    <w:rsid w:val="00B816B3"/>
    <w:rsid w:val="00B81FAE"/>
    <w:rsid w:val="00B8211A"/>
    <w:rsid w:val="00B828AA"/>
    <w:rsid w:val="00B82DD0"/>
    <w:rsid w:val="00B831B1"/>
    <w:rsid w:val="00B841CC"/>
    <w:rsid w:val="00B849B4"/>
    <w:rsid w:val="00B85058"/>
    <w:rsid w:val="00B85385"/>
    <w:rsid w:val="00B856BF"/>
    <w:rsid w:val="00B85C50"/>
    <w:rsid w:val="00B85C61"/>
    <w:rsid w:val="00B862EA"/>
    <w:rsid w:val="00B8678E"/>
    <w:rsid w:val="00B873E1"/>
    <w:rsid w:val="00B874A3"/>
    <w:rsid w:val="00B9039D"/>
    <w:rsid w:val="00B90816"/>
    <w:rsid w:val="00B90A0D"/>
    <w:rsid w:val="00B90BDF"/>
    <w:rsid w:val="00B911D5"/>
    <w:rsid w:val="00B9175F"/>
    <w:rsid w:val="00B9185F"/>
    <w:rsid w:val="00B9186F"/>
    <w:rsid w:val="00B91C33"/>
    <w:rsid w:val="00B91CE7"/>
    <w:rsid w:val="00B9299D"/>
    <w:rsid w:val="00B92A38"/>
    <w:rsid w:val="00B92A91"/>
    <w:rsid w:val="00B92ECF"/>
    <w:rsid w:val="00B92FDB"/>
    <w:rsid w:val="00B931EF"/>
    <w:rsid w:val="00B933A0"/>
    <w:rsid w:val="00B93795"/>
    <w:rsid w:val="00B94375"/>
    <w:rsid w:val="00B950FA"/>
    <w:rsid w:val="00B95131"/>
    <w:rsid w:val="00B9517C"/>
    <w:rsid w:val="00B95386"/>
    <w:rsid w:val="00B954C4"/>
    <w:rsid w:val="00B957FE"/>
    <w:rsid w:val="00B9623C"/>
    <w:rsid w:val="00B96BFC"/>
    <w:rsid w:val="00B9734F"/>
    <w:rsid w:val="00B97447"/>
    <w:rsid w:val="00B97499"/>
    <w:rsid w:val="00B977B7"/>
    <w:rsid w:val="00BA035C"/>
    <w:rsid w:val="00BA07E7"/>
    <w:rsid w:val="00BA0DB6"/>
    <w:rsid w:val="00BA1449"/>
    <w:rsid w:val="00BA19AA"/>
    <w:rsid w:val="00BA1A6B"/>
    <w:rsid w:val="00BA1D07"/>
    <w:rsid w:val="00BA21A0"/>
    <w:rsid w:val="00BA2716"/>
    <w:rsid w:val="00BA3B46"/>
    <w:rsid w:val="00BA49B0"/>
    <w:rsid w:val="00BA4CEA"/>
    <w:rsid w:val="00BA5782"/>
    <w:rsid w:val="00BA6A21"/>
    <w:rsid w:val="00BA6CCE"/>
    <w:rsid w:val="00BA788B"/>
    <w:rsid w:val="00BA7D20"/>
    <w:rsid w:val="00BB08CE"/>
    <w:rsid w:val="00BB109D"/>
    <w:rsid w:val="00BB23AA"/>
    <w:rsid w:val="00BB24BD"/>
    <w:rsid w:val="00BB275F"/>
    <w:rsid w:val="00BB28DF"/>
    <w:rsid w:val="00BB31CC"/>
    <w:rsid w:val="00BB3A56"/>
    <w:rsid w:val="00BB42C7"/>
    <w:rsid w:val="00BB4823"/>
    <w:rsid w:val="00BB4F3B"/>
    <w:rsid w:val="00BB57E2"/>
    <w:rsid w:val="00BB5C3D"/>
    <w:rsid w:val="00BB6557"/>
    <w:rsid w:val="00BB66DB"/>
    <w:rsid w:val="00BB743B"/>
    <w:rsid w:val="00BC02C6"/>
    <w:rsid w:val="00BC0B77"/>
    <w:rsid w:val="00BC1346"/>
    <w:rsid w:val="00BC15D2"/>
    <w:rsid w:val="00BC361E"/>
    <w:rsid w:val="00BC4C45"/>
    <w:rsid w:val="00BC591D"/>
    <w:rsid w:val="00BC758B"/>
    <w:rsid w:val="00BC79F8"/>
    <w:rsid w:val="00BC7A6D"/>
    <w:rsid w:val="00BC7C4C"/>
    <w:rsid w:val="00BD03E2"/>
    <w:rsid w:val="00BD0771"/>
    <w:rsid w:val="00BD0981"/>
    <w:rsid w:val="00BD09BC"/>
    <w:rsid w:val="00BD12AD"/>
    <w:rsid w:val="00BD15AA"/>
    <w:rsid w:val="00BD162E"/>
    <w:rsid w:val="00BD1FF0"/>
    <w:rsid w:val="00BD2100"/>
    <w:rsid w:val="00BD279C"/>
    <w:rsid w:val="00BD27A8"/>
    <w:rsid w:val="00BD2811"/>
    <w:rsid w:val="00BD3113"/>
    <w:rsid w:val="00BD444E"/>
    <w:rsid w:val="00BD45E5"/>
    <w:rsid w:val="00BD4D8B"/>
    <w:rsid w:val="00BD5FEF"/>
    <w:rsid w:val="00BD64D4"/>
    <w:rsid w:val="00BD6601"/>
    <w:rsid w:val="00BD6863"/>
    <w:rsid w:val="00BD72DF"/>
    <w:rsid w:val="00BD7B3B"/>
    <w:rsid w:val="00BD7F8C"/>
    <w:rsid w:val="00BE0486"/>
    <w:rsid w:val="00BE0499"/>
    <w:rsid w:val="00BE06C1"/>
    <w:rsid w:val="00BE08DA"/>
    <w:rsid w:val="00BE0EDA"/>
    <w:rsid w:val="00BE15FC"/>
    <w:rsid w:val="00BE1D9A"/>
    <w:rsid w:val="00BE2CB7"/>
    <w:rsid w:val="00BE2E4F"/>
    <w:rsid w:val="00BE3327"/>
    <w:rsid w:val="00BE3599"/>
    <w:rsid w:val="00BE3A00"/>
    <w:rsid w:val="00BE488F"/>
    <w:rsid w:val="00BE517F"/>
    <w:rsid w:val="00BE5CE3"/>
    <w:rsid w:val="00BE635D"/>
    <w:rsid w:val="00BE655B"/>
    <w:rsid w:val="00BE65A1"/>
    <w:rsid w:val="00BE68A7"/>
    <w:rsid w:val="00BE6AAF"/>
    <w:rsid w:val="00BE6D1A"/>
    <w:rsid w:val="00BE702F"/>
    <w:rsid w:val="00BE7053"/>
    <w:rsid w:val="00BE7B6F"/>
    <w:rsid w:val="00BE7FDD"/>
    <w:rsid w:val="00BF068E"/>
    <w:rsid w:val="00BF0751"/>
    <w:rsid w:val="00BF0C3F"/>
    <w:rsid w:val="00BF14DE"/>
    <w:rsid w:val="00BF1501"/>
    <w:rsid w:val="00BF15D5"/>
    <w:rsid w:val="00BF2036"/>
    <w:rsid w:val="00BF2772"/>
    <w:rsid w:val="00BF3EC7"/>
    <w:rsid w:val="00BF4316"/>
    <w:rsid w:val="00BF47AB"/>
    <w:rsid w:val="00BF481E"/>
    <w:rsid w:val="00BF49E8"/>
    <w:rsid w:val="00BF4F6D"/>
    <w:rsid w:val="00BF76EC"/>
    <w:rsid w:val="00BF781E"/>
    <w:rsid w:val="00C00643"/>
    <w:rsid w:val="00C008A9"/>
    <w:rsid w:val="00C00C27"/>
    <w:rsid w:val="00C00C79"/>
    <w:rsid w:val="00C0203A"/>
    <w:rsid w:val="00C031EE"/>
    <w:rsid w:val="00C03404"/>
    <w:rsid w:val="00C03727"/>
    <w:rsid w:val="00C03A48"/>
    <w:rsid w:val="00C03D6F"/>
    <w:rsid w:val="00C03F32"/>
    <w:rsid w:val="00C05179"/>
    <w:rsid w:val="00C05690"/>
    <w:rsid w:val="00C05B80"/>
    <w:rsid w:val="00C06083"/>
    <w:rsid w:val="00C06369"/>
    <w:rsid w:val="00C06BEA"/>
    <w:rsid w:val="00C06D85"/>
    <w:rsid w:val="00C07C51"/>
    <w:rsid w:val="00C10A13"/>
    <w:rsid w:val="00C1146F"/>
    <w:rsid w:val="00C11E60"/>
    <w:rsid w:val="00C11F70"/>
    <w:rsid w:val="00C13C82"/>
    <w:rsid w:val="00C1409C"/>
    <w:rsid w:val="00C14887"/>
    <w:rsid w:val="00C14BE3"/>
    <w:rsid w:val="00C14D8E"/>
    <w:rsid w:val="00C14E68"/>
    <w:rsid w:val="00C154E4"/>
    <w:rsid w:val="00C1572A"/>
    <w:rsid w:val="00C16244"/>
    <w:rsid w:val="00C16368"/>
    <w:rsid w:val="00C170B8"/>
    <w:rsid w:val="00C170DB"/>
    <w:rsid w:val="00C175FC"/>
    <w:rsid w:val="00C1772C"/>
    <w:rsid w:val="00C17E02"/>
    <w:rsid w:val="00C219A7"/>
    <w:rsid w:val="00C21C20"/>
    <w:rsid w:val="00C22132"/>
    <w:rsid w:val="00C2274D"/>
    <w:rsid w:val="00C2354F"/>
    <w:rsid w:val="00C238EE"/>
    <w:rsid w:val="00C2427D"/>
    <w:rsid w:val="00C24763"/>
    <w:rsid w:val="00C25816"/>
    <w:rsid w:val="00C258CC"/>
    <w:rsid w:val="00C25B13"/>
    <w:rsid w:val="00C2694C"/>
    <w:rsid w:val="00C26DA5"/>
    <w:rsid w:val="00C273B1"/>
    <w:rsid w:val="00C2751A"/>
    <w:rsid w:val="00C27672"/>
    <w:rsid w:val="00C2768B"/>
    <w:rsid w:val="00C27808"/>
    <w:rsid w:val="00C27C77"/>
    <w:rsid w:val="00C31B2E"/>
    <w:rsid w:val="00C321A7"/>
    <w:rsid w:val="00C328B5"/>
    <w:rsid w:val="00C337CB"/>
    <w:rsid w:val="00C33DB6"/>
    <w:rsid w:val="00C343AA"/>
    <w:rsid w:val="00C34A6E"/>
    <w:rsid w:val="00C36297"/>
    <w:rsid w:val="00C36629"/>
    <w:rsid w:val="00C36C0A"/>
    <w:rsid w:val="00C36C6A"/>
    <w:rsid w:val="00C3716A"/>
    <w:rsid w:val="00C37859"/>
    <w:rsid w:val="00C4004A"/>
    <w:rsid w:val="00C4067F"/>
    <w:rsid w:val="00C40815"/>
    <w:rsid w:val="00C414A8"/>
    <w:rsid w:val="00C415BC"/>
    <w:rsid w:val="00C41C54"/>
    <w:rsid w:val="00C43F48"/>
    <w:rsid w:val="00C443A3"/>
    <w:rsid w:val="00C452B8"/>
    <w:rsid w:val="00C46172"/>
    <w:rsid w:val="00C46324"/>
    <w:rsid w:val="00C4643C"/>
    <w:rsid w:val="00C469A1"/>
    <w:rsid w:val="00C47EC5"/>
    <w:rsid w:val="00C50B14"/>
    <w:rsid w:val="00C50D63"/>
    <w:rsid w:val="00C51691"/>
    <w:rsid w:val="00C51C8F"/>
    <w:rsid w:val="00C51F1D"/>
    <w:rsid w:val="00C51FAE"/>
    <w:rsid w:val="00C53505"/>
    <w:rsid w:val="00C53888"/>
    <w:rsid w:val="00C5475E"/>
    <w:rsid w:val="00C55219"/>
    <w:rsid w:val="00C55808"/>
    <w:rsid w:val="00C55CE0"/>
    <w:rsid w:val="00C56A2E"/>
    <w:rsid w:val="00C56CD2"/>
    <w:rsid w:val="00C6004F"/>
    <w:rsid w:val="00C60109"/>
    <w:rsid w:val="00C6030A"/>
    <w:rsid w:val="00C609D9"/>
    <w:rsid w:val="00C6128C"/>
    <w:rsid w:val="00C61D48"/>
    <w:rsid w:val="00C63814"/>
    <w:rsid w:val="00C6525A"/>
    <w:rsid w:val="00C65CB4"/>
    <w:rsid w:val="00C6630F"/>
    <w:rsid w:val="00C66490"/>
    <w:rsid w:val="00C66627"/>
    <w:rsid w:val="00C6705A"/>
    <w:rsid w:val="00C6782C"/>
    <w:rsid w:val="00C7091A"/>
    <w:rsid w:val="00C70CEC"/>
    <w:rsid w:val="00C72459"/>
    <w:rsid w:val="00C72CDD"/>
    <w:rsid w:val="00C72D44"/>
    <w:rsid w:val="00C72E18"/>
    <w:rsid w:val="00C72EC5"/>
    <w:rsid w:val="00C72FA4"/>
    <w:rsid w:val="00C72FA7"/>
    <w:rsid w:val="00C74333"/>
    <w:rsid w:val="00C74DEA"/>
    <w:rsid w:val="00C755E4"/>
    <w:rsid w:val="00C75AB4"/>
    <w:rsid w:val="00C75D59"/>
    <w:rsid w:val="00C7601B"/>
    <w:rsid w:val="00C7650B"/>
    <w:rsid w:val="00C7659C"/>
    <w:rsid w:val="00C77698"/>
    <w:rsid w:val="00C777FD"/>
    <w:rsid w:val="00C77906"/>
    <w:rsid w:val="00C77F46"/>
    <w:rsid w:val="00C80292"/>
    <w:rsid w:val="00C80623"/>
    <w:rsid w:val="00C80FCE"/>
    <w:rsid w:val="00C81367"/>
    <w:rsid w:val="00C81368"/>
    <w:rsid w:val="00C81FF1"/>
    <w:rsid w:val="00C8228F"/>
    <w:rsid w:val="00C827C1"/>
    <w:rsid w:val="00C82B37"/>
    <w:rsid w:val="00C82F66"/>
    <w:rsid w:val="00C83753"/>
    <w:rsid w:val="00C843E9"/>
    <w:rsid w:val="00C847AE"/>
    <w:rsid w:val="00C8492E"/>
    <w:rsid w:val="00C855F3"/>
    <w:rsid w:val="00C8589F"/>
    <w:rsid w:val="00C85DD5"/>
    <w:rsid w:val="00C86358"/>
    <w:rsid w:val="00C8687B"/>
    <w:rsid w:val="00C869CE"/>
    <w:rsid w:val="00C86A8D"/>
    <w:rsid w:val="00C8739D"/>
    <w:rsid w:val="00C900D3"/>
    <w:rsid w:val="00C90141"/>
    <w:rsid w:val="00C9042E"/>
    <w:rsid w:val="00C9111C"/>
    <w:rsid w:val="00C9135E"/>
    <w:rsid w:val="00C9352E"/>
    <w:rsid w:val="00C93996"/>
    <w:rsid w:val="00C93E97"/>
    <w:rsid w:val="00C942C2"/>
    <w:rsid w:val="00C94305"/>
    <w:rsid w:val="00C944DA"/>
    <w:rsid w:val="00C9478D"/>
    <w:rsid w:val="00C94FF0"/>
    <w:rsid w:val="00C94FF3"/>
    <w:rsid w:val="00C959DA"/>
    <w:rsid w:val="00C960FA"/>
    <w:rsid w:val="00C96265"/>
    <w:rsid w:val="00C96625"/>
    <w:rsid w:val="00C967BA"/>
    <w:rsid w:val="00C977FC"/>
    <w:rsid w:val="00C979BF"/>
    <w:rsid w:val="00C97D04"/>
    <w:rsid w:val="00CA05BC"/>
    <w:rsid w:val="00CA115C"/>
    <w:rsid w:val="00CA11DD"/>
    <w:rsid w:val="00CA133B"/>
    <w:rsid w:val="00CA1BB0"/>
    <w:rsid w:val="00CA1DB1"/>
    <w:rsid w:val="00CA2902"/>
    <w:rsid w:val="00CA2E52"/>
    <w:rsid w:val="00CA305E"/>
    <w:rsid w:val="00CA33E0"/>
    <w:rsid w:val="00CA3C74"/>
    <w:rsid w:val="00CA3CAA"/>
    <w:rsid w:val="00CA4E07"/>
    <w:rsid w:val="00CA533C"/>
    <w:rsid w:val="00CA5C85"/>
    <w:rsid w:val="00CA60A8"/>
    <w:rsid w:val="00CA6699"/>
    <w:rsid w:val="00CA698A"/>
    <w:rsid w:val="00CA69D6"/>
    <w:rsid w:val="00CA6F51"/>
    <w:rsid w:val="00CA714E"/>
    <w:rsid w:val="00CA76E0"/>
    <w:rsid w:val="00CB076C"/>
    <w:rsid w:val="00CB0878"/>
    <w:rsid w:val="00CB0FF8"/>
    <w:rsid w:val="00CB1110"/>
    <w:rsid w:val="00CB1A51"/>
    <w:rsid w:val="00CB1B02"/>
    <w:rsid w:val="00CB1BB9"/>
    <w:rsid w:val="00CB2245"/>
    <w:rsid w:val="00CB37A9"/>
    <w:rsid w:val="00CB4467"/>
    <w:rsid w:val="00CB45D1"/>
    <w:rsid w:val="00CB4631"/>
    <w:rsid w:val="00CB4C36"/>
    <w:rsid w:val="00CB4FA5"/>
    <w:rsid w:val="00CB5032"/>
    <w:rsid w:val="00CB5129"/>
    <w:rsid w:val="00CB6A9B"/>
    <w:rsid w:val="00CB6FEB"/>
    <w:rsid w:val="00CB73E9"/>
    <w:rsid w:val="00CB7450"/>
    <w:rsid w:val="00CB74AD"/>
    <w:rsid w:val="00CC0C3B"/>
    <w:rsid w:val="00CC17A5"/>
    <w:rsid w:val="00CC21AE"/>
    <w:rsid w:val="00CC22CA"/>
    <w:rsid w:val="00CC2451"/>
    <w:rsid w:val="00CC2B0A"/>
    <w:rsid w:val="00CC2F36"/>
    <w:rsid w:val="00CC3330"/>
    <w:rsid w:val="00CC3861"/>
    <w:rsid w:val="00CC39B9"/>
    <w:rsid w:val="00CC3BA1"/>
    <w:rsid w:val="00CC3DC4"/>
    <w:rsid w:val="00CC4CDA"/>
    <w:rsid w:val="00CC5012"/>
    <w:rsid w:val="00CC60AE"/>
    <w:rsid w:val="00CC682B"/>
    <w:rsid w:val="00CC6CD4"/>
    <w:rsid w:val="00CC701E"/>
    <w:rsid w:val="00CC7CA5"/>
    <w:rsid w:val="00CD050F"/>
    <w:rsid w:val="00CD0750"/>
    <w:rsid w:val="00CD07F1"/>
    <w:rsid w:val="00CD0996"/>
    <w:rsid w:val="00CD0DE8"/>
    <w:rsid w:val="00CD1144"/>
    <w:rsid w:val="00CD1ACD"/>
    <w:rsid w:val="00CD1F62"/>
    <w:rsid w:val="00CD2B6C"/>
    <w:rsid w:val="00CD306C"/>
    <w:rsid w:val="00CD4F4D"/>
    <w:rsid w:val="00CD5828"/>
    <w:rsid w:val="00CD6330"/>
    <w:rsid w:val="00CE0195"/>
    <w:rsid w:val="00CE0230"/>
    <w:rsid w:val="00CE0373"/>
    <w:rsid w:val="00CE1892"/>
    <w:rsid w:val="00CE18A8"/>
    <w:rsid w:val="00CE1AC1"/>
    <w:rsid w:val="00CE1D4E"/>
    <w:rsid w:val="00CE21C8"/>
    <w:rsid w:val="00CE27BB"/>
    <w:rsid w:val="00CE2A99"/>
    <w:rsid w:val="00CE2B2B"/>
    <w:rsid w:val="00CE48D6"/>
    <w:rsid w:val="00CE5A23"/>
    <w:rsid w:val="00CE5E39"/>
    <w:rsid w:val="00CE6045"/>
    <w:rsid w:val="00CE609E"/>
    <w:rsid w:val="00CE78A2"/>
    <w:rsid w:val="00CE7A80"/>
    <w:rsid w:val="00CF089F"/>
    <w:rsid w:val="00CF1F29"/>
    <w:rsid w:val="00CF230A"/>
    <w:rsid w:val="00CF253E"/>
    <w:rsid w:val="00CF257F"/>
    <w:rsid w:val="00CF27FE"/>
    <w:rsid w:val="00CF286F"/>
    <w:rsid w:val="00CF295B"/>
    <w:rsid w:val="00CF2B84"/>
    <w:rsid w:val="00CF3DCF"/>
    <w:rsid w:val="00CF4123"/>
    <w:rsid w:val="00CF4839"/>
    <w:rsid w:val="00CF4D1C"/>
    <w:rsid w:val="00CF5453"/>
    <w:rsid w:val="00CF576E"/>
    <w:rsid w:val="00CF5CCF"/>
    <w:rsid w:val="00CF619E"/>
    <w:rsid w:val="00CF6ABD"/>
    <w:rsid w:val="00CF7124"/>
    <w:rsid w:val="00CF77E5"/>
    <w:rsid w:val="00D00042"/>
    <w:rsid w:val="00D0007C"/>
    <w:rsid w:val="00D00A9A"/>
    <w:rsid w:val="00D00CF9"/>
    <w:rsid w:val="00D00F9D"/>
    <w:rsid w:val="00D015BA"/>
    <w:rsid w:val="00D01E00"/>
    <w:rsid w:val="00D0213B"/>
    <w:rsid w:val="00D03391"/>
    <w:rsid w:val="00D03459"/>
    <w:rsid w:val="00D04027"/>
    <w:rsid w:val="00D0468F"/>
    <w:rsid w:val="00D04692"/>
    <w:rsid w:val="00D053C8"/>
    <w:rsid w:val="00D0581A"/>
    <w:rsid w:val="00D05F7F"/>
    <w:rsid w:val="00D06A77"/>
    <w:rsid w:val="00D074D6"/>
    <w:rsid w:val="00D10623"/>
    <w:rsid w:val="00D10D3E"/>
    <w:rsid w:val="00D11664"/>
    <w:rsid w:val="00D11B18"/>
    <w:rsid w:val="00D11E26"/>
    <w:rsid w:val="00D12CCF"/>
    <w:rsid w:val="00D13570"/>
    <w:rsid w:val="00D137CE"/>
    <w:rsid w:val="00D13A34"/>
    <w:rsid w:val="00D14200"/>
    <w:rsid w:val="00D14632"/>
    <w:rsid w:val="00D14737"/>
    <w:rsid w:val="00D149AA"/>
    <w:rsid w:val="00D15581"/>
    <w:rsid w:val="00D15DCF"/>
    <w:rsid w:val="00D16132"/>
    <w:rsid w:val="00D1658D"/>
    <w:rsid w:val="00D165D1"/>
    <w:rsid w:val="00D1728F"/>
    <w:rsid w:val="00D17299"/>
    <w:rsid w:val="00D17808"/>
    <w:rsid w:val="00D20AF7"/>
    <w:rsid w:val="00D20FDC"/>
    <w:rsid w:val="00D21312"/>
    <w:rsid w:val="00D21438"/>
    <w:rsid w:val="00D219D6"/>
    <w:rsid w:val="00D21C28"/>
    <w:rsid w:val="00D22318"/>
    <w:rsid w:val="00D228AC"/>
    <w:rsid w:val="00D231BA"/>
    <w:rsid w:val="00D23550"/>
    <w:rsid w:val="00D2443D"/>
    <w:rsid w:val="00D24BC3"/>
    <w:rsid w:val="00D252A1"/>
    <w:rsid w:val="00D257CC"/>
    <w:rsid w:val="00D25AB1"/>
    <w:rsid w:val="00D25B23"/>
    <w:rsid w:val="00D260E0"/>
    <w:rsid w:val="00D275C4"/>
    <w:rsid w:val="00D27832"/>
    <w:rsid w:val="00D30171"/>
    <w:rsid w:val="00D302E9"/>
    <w:rsid w:val="00D303B5"/>
    <w:rsid w:val="00D30D61"/>
    <w:rsid w:val="00D31018"/>
    <w:rsid w:val="00D322D1"/>
    <w:rsid w:val="00D3248D"/>
    <w:rsid w:val="00D32899"/>
    <w:rsid w:val="00D32C4C"/>
    <w:rsid w:val="00D32E25"/>
    <w:rsid w:val="00D32F6D"/>
    <w:rsid w:val="00D333B3"/>
    <w:rsid w:val="00D33839"/>
    <w:rsid w:val="00D33FBA"/>
    <w:rsid w:val="00D34802"/>
    <w:rsid w:val="00D34874"/>
    <w:rsid w:val="00D348E9"/>
    <w:rsid w:val="00D34E1E"/>
    <w:rsid w:val="00D3530F"/>
    <w:rsid w:val="00D35483"/>
    <w:rsid w:val="00D3789F"/>
    <w:rsid w:val="00D413B4"/>
    <w:rsid w:val="00D41469"/>
    <w:rsid w:val="00D41540"/>
    <w:rsid w:val="00D422BD"/>
    <w:rsid w:val="00D423B3"/>
    <w:rsid w:val="00D426C2"/>
    <w:rsid w:val="00D42ABD"/>
    <w:rsid w:val="00D42B44"/>
    <w:rsid w:val="00D433C7"/>
    <w:rsid w:val="00D437BA"/>
    <w:rsid w:val="00D43B30"/>
    <w:rsid w:val="00D43EB9"/>
    <w:rsid w:val="00D43F41"/>
    <w:rsid w:val="00D4417B"/>
    <w:rsid w:val="00D44B1E"/>
    <w:rsid w:val="00D44C29"/>
    <w:rsid w:val="00D44DE5"/>
    <w:rsid w:val="00D45401"/>
    <w:rsid w:val="00D454C2"/>
    <w:rsid w:val="00D454FE"/>
    <w:rsid w:val="00D45CA8"/>
    <w:rsid w:val="00D45E1D"/>
    <w:rsid w:val="00D4621E"/>
    <w:rsid w:val="00D46795"/>
    <w:rsid w:val="00D46FAE"/>
    <w:rsid w:val="00D47164"/>
    <w:rsid w:val="00D47557"/>
    <w:rsid w:val="00D47736"/>
    <w:rsid w:val="00D50375"/>
    <w:rsid w:val="00D5051A"/>
    <w:rsid w:val="00D50863"/>
    <w:rsid w:val="00D508E7"/>
    <w:rsid w:val="00D50B62"/>
    <w:rsid w:val="00D50B6F"/>
    <w:rsid w:val="00D5237E"/>
    <w:rsid w:val="00D53897"/>
    <w:rsid w:val="00D53AA8"/>
    <w:rsid w:val="00D54017"/>
    <w:rsid w:val="00D541E9"/>
    <w:rsid w:val="00D549A6"/>
    <w:rsid w:val="00D558F3"/>
    <w:rsid w:val="00D55ADA"/>
    <w:rsid w:val="00D55C15"/>
    <w:rsid w:val="00D56226"/>
    <w:rsid w:val="00D568A4"/>
    <w:rsid w:val="00D570D2"/>
    <w:rsid w:val="00D57F55"/>
    <w:rsid w:val="00D605C0"/>
    <w:rsid w:val="00D60706"/>
    <w:rsid w:val="00D61129"/>
    <w:rsid w:val="00D6112B"/>
    <w:rsid w:val="00D61771"/>
    <w:rsid w:val="00D617E2"/>
    <w:rsid w:val="00D6198F"/>
    <w:rsid w:val="00D6202A"/>
    <w:rsid w:val="00D62E58"/>
    <w:rsid w:val="00D62FD6"/>
    <w:rsid w:val="00D63533"/>
    <w:rsid w:val="00D636E4"/>
    <w:rsid w:val="00D63AD5"/>
    <w:rsid w:val="00D641DB"/>
    <w:rsid w:val="00D644DD"/>
    <w:rsid w:val="00D64DE4"/>
    <w:rsid w:val="00D65338"/>
    <w:rsid w:val="00D65571"/>
    <w:rsid w:val="00D65B28"/>
    <w:rsid w:val="00D660AF"/>
    <w:rsid w:val="00D668BA"/>
    <w:rsid w:val="00D673A0"/>
    <w:rsid w:val="00D675A2"/>
    <w:rsid w:val="00D67792"/>
    <w:rsid w:val="00D7019C"/>
    <w:rsid w:val="00D702BC"/>
    <w:rsid w:val="00D719D2"/>
    <w:rsid w:val="00D71A20"/>
    <w:rsid w:val="00D729D2"/>
    <w:rsid w:val="00D72C32"/>
    <w:rsid w:val="00D7338C"/>
    <w:rsid w:val="00D73B80"/>
    <w:rsid w:val="00D742FB"/>
    <w:rsid w:val="00D74407"/>
    <w:rsid w:val="00D7469B"/>
    <w:rsid w:val="00D75DFA"/>
    <w:rsid w:val="00D76376"/>
    <w:rsid w:val="00D76669"/>
    <w:rsid w:val="00D766F3"/>
    <w:rsid w:val="00D76C1A"/>
    <w:rsid w:val="00D76CA9"/>
    <w:rsid w:val="00D76E17"/>
    <w:rsid w:val="00D76F77"/>
    <w:rsid w:val="00D800D5"/>
    <w:rsid w:val="00D800DA"/>
    <w:rsid w:val="00D80956"/>
    <w:rsid w:val="00D80B9D"/>
    <w:rsid w:val="00D81113"/>
    <w:rsid w:val="00D815CA"/>
    <w:rsid w:val="00D81709"/>
    <w:rsid w:val="00D81AA1"/>
    <w:rsid w:val="00D82B46"/>
    <w:rsid w:val="00D82DE7"/>
    <w:rsid w:val="00D8327D"/>
    <w:rsid w:val="00D838A2"/>
    <w:rsid w:val="00D83E21"/>
    <w:rsid w:val="00D83FE2"/>
    <w:rsid w:val="00D84234"/>
    <w:rsid w:val="00D84542"/>
    <w:rsid w:val="00D84686"/>
    <w:rsid w:val="00D846BC"/>
    <w:rsid w:val="00D8483E"/>
    <w:rsid w:val="00D8511C"/>
    <w:rsid w:val="00D85E9C"/>
    <w:rsid w:val="00D85ECD"/>
    <w:rsid w:val="00D8689E"/>
    <w:rsid w:val="00D86D62"/>
    <w:rsid w:val="00D876F2"/>
    <w:rsid w:val="00D90430"/>
    <w:rsid w:val="00D90E08"/>
    <w:rsid w:val="00D91868"/>
    <w:rsid w:val="00D9217B"/>
    <w:rsid w:val="00D92563"/>
    <w:rsid w:val="00D92FFA"/>
    <w:rsid w:val="00D93169"/>
    <w:rsid w:val="00D93310"/>
    <w:rsid w:val="00D9334C"/>
    <w:rsid w:val="00D93800"/>
    <w:rsid w:val="00D9449A"/>
    <w:rsid w:val="00D94D98"/>
    <w:rsid w:val="00D94F7A"/>
    <w:rsid w:val="00D95129"/>
    <w:rsid w:val="00D9525E"/>
    <w:rsid w:val="00D953F7"/>
    <w:rsid w:val="00D95BF2"/>
    <w:rsid w:val="00D95CEC"/>
    <w:rsid w:val="00D95D35"/>
    <w:rsid w:val="00D96804"/>
    <w:rsid w:val="00D96E43"/>
    <w:rsid w:val="00D9753D"/>
    <w:rsid w:val="00D979F1"/>
    <w:rsid w:val="00DA1179"/>
    <w:rsid w:val="00DA151D"/>
    <w:rsid w:val="00DA2220"/>
    <w:rsid w:val="00DA25C6"/>
    <w:rsid w:val="00DA3A1A"/>
    <w:rsid w:val="00DA43A5"/>
    <w:rsid w:val="00DA43DC"/>
    <w:rsid w:val="00DA46BA"/>
    <w:rsid w:val="00DA4859"/>
    <w:rsid w:val="00DA4E69"/>
    <w:rsid w:val="00DA512D"/>
    <w:rsid w:val="00DA564D"/>
    <w:rsid w:val="00DA5A40"/>
    <w:rsid w:val="00DA6AB5"/>
    <w:rsid w:val="00DA73D0"/>
    <w:rsid w:val="00DB1AD2"/>
    <w:rsid w:val="00DB27C4"/>
    <w:rsid w:val="00DB286E"/>
    <w:rsid w:val="00DB2A49"/>
    <w:rsid w:val="00DB2AA9"/>
    <w:rsid w:val="00DB3CF0"/>
    <w:rsid w:val="00DB3F01"/>
    <w:rsid w:val="00DB421B"/>
    <w:rsid w:val="00DB4B0A"/>
    <w:rsid w:val="00DB4D6D"/>
    <w:rsid w:val="00DB4F25"/>
    <w:rsid w:val="00DB5A4A"/>
    <w:rsid w:val="00DB66D2"/>
    <w:rsid w:val="00DB6CB4"/>
    <w:rsid w:val="00DB6DB8"/>
    <w:rsid w:val="00DB7137"/>
    <w:rsid w:val="00DB796B"/>
    <w:rsid w:val="00DB79C0"/>
    <w:rsid w:val="00DC061B"/>
    <w:rsid w:val="00DC081E"/>
    <w:rsid w:val="00DC1095"/>
    <w:rsid w:val="00DC10FE"/>
    <w:rsid w:val="00DC1471"/>
    <w:rsid w:val="00DC157C"/>
    <w:rsid w:val="00DC1855"/>
    <w:rsid w:val="00DC1FD2"/>
    <w:rsid w:val="00DC255F"/>
    <w:rsid w:val="00DC34B1"/>
    <w:rsid w:val="00DC3A63"/>
    <w:rsid w:val="00DC3D65"/>
    <w:rsid w:val="00DC3EAE"/>
    <w:rsid w:val="00DC47B0"/>
    <w:rsid w:val="00DC4B05"/>
    <w:rsid w:val="00DC4CD1"/>
    <w:rsid w:val="00DC6008"/>
    <w:rsid w:val="00DC69AF"/>
    <w:rsid w:val="00DC6C1B"/>
    <w:rsid w:val="00DC7117"/>
    <w:rsid w:val="00DC7119"/>
    <w:rsid w:val="00DC713E"/>
    <w:rsid w:val="00DC7B65"/>
    <w:rsid w:val="00DD018F"/>
    <w:rsid w:val="00DD0545"/>
    <w:rsid w:val="00DD0714"/>
    <w:rsid w:val="00DD242D"/>
    <w:rsid w:val="00DD24D6"/>
    <w:rsid w:val="00DD3334"/>
    <w:rsid w:val="00DD3BE6"/>
    <w:rsid w:val="00DD503A"/>
    <w:rsid w:val="00DD5698"/>
    <w:rsid w:val="00DD5A32"/>
    <w:rsid w:val="00DD647B"/>
    <w:rsid w:val="00DD6B7E"/>
    <w:rsid w:val="00DD72BB"/>
    <w:rsid w:val="00DD7497"/>
    <w:rsid w:val="00DD7E10"/>
    <w:rsid w:val="00DE0A3C"/>
    <w:rsid w:val="00DE0ACF"/>
    <w:rsid w:val="00DE0EF3"/>
    <w:rsid w:val="00DE1346"/>
    <w:rsid w:val="00DE25FF"/>
    <w:rsid w:val="00DE29EE"/>
    <w:rsid w:val="00DE2E25"/>
    <w:rsid w:val="00DE2E8F"/>
    <w:rsid w:val="00DE382B"/>
    <w:rsid w:val="00DE3859"/>
    <w:rsid w:val="00DE3F13"/>
    <w:rsid w:val="00DE3FD6"/>
    <w:rsid w:val="00DE4657"/>
    <w:rsid w:val="00DE56B1"/>
    <w:rsid w:val="00DE610C"/>
    <w:rsid w:val="00DE6AEA"/>
    <w:rsid w:val="00DE6C38"/>
    <w:rsid w:val="00DE75CC"/>
    <w:rsid w:val="00DE7611"/>
    <w:rsid w:val="00DE7BBB"/>
    <w:rsid w:val="00DF01E4"/>
    <w:rsid w:val="00DF074C"/>
    <w:rsid w:val="00DF1823"/>
    <w:rsid w:val="00DF185C"/>
    <w:rsid w:val="00DF21C3"/>
    <w:rsid w:val="00DF23AB"/>
    <w:rsid w:val="00DF2520"/>
    <w:rsid w:val="00DF284E"/>
    <w:rsid w:val="00DF3AF2"/>
    <w:rsid w:val="00DF3B47"/>
    <w:rsid w:val="00DF48AB"/>
    <w:rsid w:val="00DF4BDB"/>
    <w:rsid w:val="00DF4C24"/>
    <w:rsid w:val="00DF564E"/>
    <w:rsid w:val="00DF5A80"/>
    <w:rsid w:val="00DF67CC"/>
    <w:rsid w:val="00DF6FCC"/>
    <w:rsid w:val="00DF77A2"/>
    <w:rsid w:val="00DF7EBC"/>
    <w:rsid w:val="00E0010B"/>
    <w:rsid w:val="00E00296"/>
    <w:rsid w:val="00E00AB4"/>
    <w:rsid w:val="00E00E70"/>
    <w:rsid w:val="00E00EDF"/>
    <w:rsid w:val="00E01101"/>
    <w:rsid w:val="00E013CA"/>
    <w:rsid w:val="00E01480"/>
    <w:rsid w:val="00E018C7"/>
    <w:rsid w:val="00E01D68"/>
    <w:rsid w:val="00E01E2E"/>
    <w:rsid w:val="00E02EEA"/>
    <w:rsid w:val="00E036B9"/>
    <w:rsid w:val="00E03A2A"/>
    <w:rsid w:val="00E03A3C"/>
    <w:rsid w:val="00E03B92"/>
    <w:rsid w:val="00E03D3B"/>
    <w:rsid w:val="00E044A3"/>
    <w:rsid w:val="00E04BAF"/>
    <w:rsid w:val="00E05391"/>
    <w:rsid w:val="00E05826"/>
    <w:rsid w:val="00E05B9D"/>
    <w:rsid w:val="00E05F31"/>
    <w:rsid w:val="00E074A9"/>
    <w:rsid w:val="00E1005A"/>
    <w:rsid w:val="00E10106"/>
    <w:rsid w:val="00E1088B"/>
    <w:rsid w:val="00E10998"/>
    <w:rsid w:val="00E10B74"/>
    <w:rsid w:val="00E11B02"/>
    <w:rsid w:val="00E11FF3"/>
    <w:rsid w:val="00E12773"/>
    <w:rsid w:val="00E12E3F"/>
    <w:rsid w:val="00E12E98"/>
    <w:rsid w:val="00E12F53"/>
    <w:rsid w:val="00E12FA0"/>
    <w:rsid w:val="00E132F0"/>
    <w:rsid w:val="00E134EC"/>
    <w:rsid w:val="00E14B46"/>
    <w:rsid w:val="00E14B90"/>
    <w:rsid w:val="00E14D4A"/>
    <w:rsid w:val="00E14E39"/>
    <w:rsid w:val="00E15762"/>
    <w:rsid w:val="00E15B7D"/>
    <w:rsid w:val="00E15DE2"/>
    <w:rsid w:val="00E16297"/>
    <w:rsid w:val="00E1696E"/>
    <w:rsid w:val="00E1749C"/>
    <w:rsid w:val="00E17630"/>
    <w:rsid w:val="00E17AD1"/>
    <w:rsid w:val="00E17E6E"/>
    <w:rsid w:val="00E17F37"/>
    <w:rsid w:val="00E203F7"/>
    <w:rsid w:val="00E205B4"/>
    <w:rsid w:val="00E2082A"/>
    <w:rsid w:val="00E21311"/>
    <w:rsid w:val="00E21916"/>
    <w:rsid w:val="00E21B5B"/>
    <w:rsid w:val="00E21FC0"/>
    <w:rsid w:val="00E22206"/>
    <w:rsid w:val="00E2446B"/>
    <w:rsid w:val="00E24992"/>
    <w:rsid w:val="00E24ACF"/>
    <w:rsid w:val="00E25AD5"/>
    <w:rsid w:val="00E262EF"/>
    <w:rsid w:val="00E263B2"/>
    <w:rsid w:val="00E27426"/>
    <w:rsid w:val="00E276B4"/>
    <w:rsid w:val="00E3157F"/>
    <w:rsid w:val="00E316D8"/>
    <w:rsid w:val="00E31ACC"/>
    <w:rsid w:val="00E32554"/>
    <w:rsid w:val="00E327DA"/>
    <w:rsid w:val="00E32D69"/>
    <w:rsid w:val="00E3329D"/>
    <w:rsid w:val="00E33B5F"/>
    <w:rsid w:val="00E34122"/>
    <w:rsid w:val="00E34CC7"/>
    <w:rsid w:val="00E35433"/>
    <w:rsid w:val="00E35686"/>
    <w:rsid w:val="00E36289"/>
    <w:rsid w:val="00E36379"/>
    <w:rsid w:val="00E371A6"/>
    <w:rsid w:val="00E375CE"/>
    <w:rsid w:val="00E37698"/>
    <w:rsid w:val="00E37C97"/>
    <w:rsid w:val="00E37D79"/>
    <w:rsid w:val="00E400C7"/>
    <w:rsid w:val="00E4057D"/>
    <w:rsid w:val="00E4117E"/>
    <w:rsid w:val="00E41FB6"/>
    <w:rsid w:val="00E42590"/>
    <w:rsid w:val="00E425C8"/>
    <w:rsid w:val="00E42663"/>
    <w:rsid w:val="00E42FD2"/>
    <w:rsid w:val="00E43E3E"/>
    <w:rsid w:val="00E43FF1"/>
    <w:rsid w:val="00E44301"/>
    <w:rsid w:val="00E4532D"/>
    <w:rsid w:val="00E4574E"/>
    <w:rsid w:val="00E46500"/>
    <w:rsid w:val="00E4716D"/>
    <w:rsid w:val="00E4725A"/>
    <w:rsid w:val="00E4787E"/>
    <w:rsid w:val="00E50F45"/>
    <w:rsid w:val="00E51583"/>
    <w:rsid w:val="00E518F9"/>
    <w:rsid w:val="00E521D3"/>
    <w:rsid w:val="00E52993"/>
    <w:rsid w:val="00E52B2A"/>
    <w:rsid w:val="00E5313C"/>
    <w:rsid w:val="00E53363"/>
    <w:rsid w:val="00E53B2F"/>
    <w:rsid w:val="00E54612"/>
    <w:rsid w:val="00E54A03"/>
    <w:rsid w:val="00E556BD"/>
    <w:rsid w:val="00E55B62"/>
    <w:rsid w:val="00E55CEF"/>
    <w:rsid w:val="00E57054"/>
    <w:rsid w:val="00E57237"/>
    <w:rsid w:val="00E57303"/>
    <w:rsid w:val="00E5749A"/>
    <w:rsid w:val="00E57963"/>
    <w:rsid w:val="00E60540"/>
    <w:rsid w:val="00E61403"/>
    <w:rsid w:val="00E61A33"/>
    <w:rsid w:val="00E61D8B"/>
    <w:rsid w:val="00E6282A"/>
    <w:rsid w:val="00E63CEF"/>
    <w:rsid w:val="00E65466"/>
    <w:rsid w:val="00E65B6B"/>
    <w:rsid w:val="00E663C0"/>
    <w:rsid w:val="00E66838"/>
    <w:rsid w:val="00E67D57"/>
    <w:rsid w:val="00E70C16"/>
    <w:rsid w:val="00E72056"/>
    <w:rsid w:val="00E72138"/>
    <w:rsid w:val="00E723F7"/>
    <w:rsid w:val="00E73484"/>
    <w:rsid w:val="00E736FB"/>
    <w:rsid w:val="00E74142"/>
    <w:rsid w:val="00E742E0"/>
    <w:rsid w:val="00E745C9"/>
    <w:rsid w:val="00E74CCF"/>
    <w:rsid w:val="00E74E0A"/>
    <w:rsid w:val="00E74E7C"/>
    <w:rsid w:val="00E74EAE"/>
    <w:rsid w:val="00E753A4"/>
    <w:rsid w:val="00E7562F"/>
    <w:rsid w:val="00E7585F"/>
    <w:rsid w:val="00E76AE1"/>
    <w:rsid w:val="00E76CBC"/>
    <w:rsid w:val="00E76D3E"/>
    <w:rsid w:val="00E7755F"/>
    <w:rsid w:val="00E77936"/>
    <w:rsid w:val="00E802C3"/>
    <w:rsid w:val="00E80E64"/>
    <w:rsid w:val="00E81D79"/>
    <w:rsid w:val="00E82052"/>
    <w:rsid w:val="00E82092"/>
    <w:rsid w:val="00E8213E"/>
    <w:rsid w:val="00E82569"/>
    <w:rsid w:val="00E82C85"/>
    <w:rsid w:val="00E82CA6"/>
    <w:rsid w:val="00E82E7E"/>
    <w:rsid w:val="00E841D1"/>
    <w:rsid w:val="00E84355"/>
    <w:rsid w:val="00E84D3B"/>
    <w:rsid w:val="00E84FA3"/>
    <w:rsid w:val="00E84FB4"/>
    <w:rsid w:val="00E86897"/>
    <w:rsid w:val="00E87009"/>
    <w:rsid w:val="00E872FF"/>
    <w:rsid w:val="00E879AF"/>
    <w:rsid w:val="00E879E1"/>
    <w:rsid w:val="00E87B1A"/>
    <w:rsid w:val="00E87C49"/>
    <w:rsid w:val="00E87DC8"/>
    <w:rsid w:val="00E90174"/>
    <w:rsid w:val="00E9135A"/>
    <w:rsid w:val="00E91719"/>
    <w:rsid w:val="00E9182A"/>
    <w:rsid w:val="00E922BD"/>
    <w:rsid w:val="00E92942"/>
    <w:rsid w:val="00E92A54"/>
    <w:rsid w:val="00E92A80"/>
    <w:rsid w:val="00E92EA5"/>
    <w:rsid w:val="00E93092"/>
    <w:rsid w:val="00E931D3"/>
    <w:rsid w:val="00E944D9"/>
    <w:rsid w:val="00E94CD5"/>
    <w:rsid w:val="00E9539F"/>
    <w:rsid w:val="00E95E3D"/>
    <w:rsid w:val="00E96260"/>
    <w:rsid w:val="00E96404"/>
    <w:rsid w:val="00E96631"/>
    <w:rsid w:val="00E96820"/>
    <w:rsid w:val="00E96D4D"/>
    <w:rsid w:val="00E972D9"/>
    <w:rsid w:val="00EA01FD"/>
    <w:rsid w:val="00EA0E0D"/>
    <w:rsid w:val="00EA1C2F"/>
    <w:rsid w:val="00EA25BB"/>
    <w:rsid w:val="00EA2E23"/>
    <w:rsid w:val="00EA38C8"/>
    <w:rsid w:val="00EA3C18"/>
    <w:rsid w:val="00EA4726"/>
    <w:rsid w:val="00EA4C88"/>
    <w:rsid w:val="00EA6DA3"/>
    <w:rsid w:val="00EA6FE8"/>
    <w:rsid w:val="00EA72B9"/>
    <w:rsid w:val="00EA79B1"/>
    <w:rsid w:val="00EA7B2B"/>
    <w:rsid w:val="00EA7BCC"/>
    <w:rsid w:val="00EA7BE0"/>
    <w:rsid w:val="00EB0002"/>
    <w:rsid w:val="00EB00A2"/>
    <w:rsid w:val="00EB0249"/>
    <w:rsid w:val="00EB0AEB"/>
    <w:rsid w:val="00EB175C"/>
    <w:rsid w:val="00EB183D"/>
    <w:rsid w:val="00EB1943"/>
    <w:rsid w:val="00EB2875"/>
    <w:rsid w:val="00EB2AB3"/>
    <w:rsid w:val="00EB3EFC"/>
    <w:rsid w:val="00EB3F8C"/>
    <w:rsid w:val="00EB4525"/>
    <w:rsid w:val="00EB4561"/>
    <w:rsid w:val="00EB4B8F"/>
    <w:rsid w:val="00EB4FFC"/>
    <w:rsid w:val="00EB520A"/>
    <w:rsid w:val="00EB69F8"/>
    <w:rsid w:val="00EB6E71"/>
    <w:rsid w:val="00EB7714"/>
    <w:rsid w:val="00EB7ABF"/>
    <w:rsid w:val="00EB7B42"/>
    <w:rsid w:val="00EC0BEF"/>
    <w:rsid w:val="00EC0DEB"/>
    <w:rsid w:val="00EC10F5"/>
    <w:rsid w:val="00EC1A53"/>
    <w:rsid w:val="00EC2DC4"/>
    <w:rsid w:val="00EC3202"/>
    <w:rsid w:val="00EC4345"/>
    <w:rsid w:val="00EC4E16"/>
    <w:rsid w:val="00EC4FDD"/>
    <w:rsid w:val="00EC4FEE"/>
    <w:rsid w:val="00EC57BF"/>
    <w:rsid w:val="00EC57FA"/>
    <w:rsid w:val="00EC6160"/>
    <w:rsid w:val="00EC61C1"/>
    <w:rsid w:val="00EC61D9"/>
    <w:rsid w:val="00EC7122"/>
    <w:rsid w:val="00EC74C1"/>
    <w:rsid w:val="00EC76A3"/>
    <w:rsid w:val="00EC78FC"/>
    <w:rsid w:val="00EC79E7"/>
    <w:rsid w:val="00ED0BEB"/>
    <w:rsid w:val="00ED11F6"/>
    <w:rsid w:val="00ED12F2"/>
    <w:rsid w:val="00ED1DD0"/>
    <w:rsid w:val="00ED1E18"/>
    <w:rsid w:val="00ED2311"/>
    <w:rsid w:val="00ED26AF"/>
    <w:rsid w:val="00ED3CC5"/>
    <w:rsid w:val="00ED4079"/>
    <w:rsid w:val="00ED4246"/>
    <w:rsid w:val="00ED45A8"/>
    <w:rsid w:val="00ED4722"/>
    <w:rsid w:val="00ED4F1A"/>
    <w:rsid w:val="00ED54D3"/>
    <w:rsid w:val="00ED54EB"/>
    <w:rsid w:val="00ED575C"/>
    <w:rsid w:val="00ED58CA"/>
    <w:rsid w:val="00ED5F22"/>
    <w:rsid w:val="00ED69C0"/>
    <w:rsid w:val="00ED733A"/>
    <w:rsid w:val="00ED77A5"/>
    <w:rsid w:val="00ED77B9"/>
    <w:rsid w:val="00ED77C5"/>
    <w:rsid w:val="00ED7E59"/>
    <w:rsid w:val="00EE080A"/>
    <w:rsid w:val="00EE0B62"/>
    <w:rsid w:val="00EE0BD7"/>
    <w:rsid w:val="00EE1D12"/>
    <w:rsid w:val="00EE1EAD"/>
    <w:rsid w:val="00EE1EF1"/>
    <w:rsid w:val="00EE200A"/>
    <w:rsid w:val="00EE3242"/>
    <w:rsid w:val="00EE4271"/>
    <w:rsid w:val="00EE43A2"/>
    <w:rsid w:val="00EE4770"/>
    <w:rsid w:val="00EE50B9"/>
    <w:rsid w:val="00EE5C64"/>
    <w:rsid w:val="00EE5EAA"/>
    <w:rsid w:val="00EE6218"/>
    <w:rsid w:val="00EE6792"/>
    <w:rsid w:val="00EF094A"/>
    <w:rsid w:val="00EF1987"/>
    <w:rsid w:val="00EF19A1"/>
    <w:rsid w:val="00EF1C5A"/>
    <w:rsid w:val="00EF2095"/>
    <w:rsid w:val="00EF2288"/>
    <w:rsid w:val="00EF2A73"/>
    <w:rsid w:val="00EF3486"/>
    <w:rsid w:val="00EF373D"/>
    <w:rsid w:val="00EF4AB9"/>
    <w:rsid w:val="00EF4F67"/>
    <w:rsid w:val="00EF5084"/>
    <w:rsid w:val="00EF50DD"/>
    <w:rsid w:val="00EF52FC"/>
    <w:rsid w:val="00EF53C6"/>
    <w:rsid w:val="00EF5490"/>
    <w:rsid w:val="00EF551A"/>
    <w:rsid w:val="00EF5B58"/>
    <w:rsid w:val="00EF63E5"/>
    <w:rsid w:val="00EF6531"/>
    <w:rsid w:val="00EF6EF7"/>
    <w:rsid w:val="00EF6FC9"/>
    <w:rsid w:val="00EF7ACF"/>
    <w:rsid w:val="00F00358"/>
    <w:rsid w:val="00F0036F"/>
    <w:rsid w:val="00F007E4"/>
    <w:rsid w:val="00F01402"/>
    <w:rsid w:val="00F0144A"/>
    <w:rsid w:val="00F01595"/>
    <w:rsid w:val="00F02019"/>
    <w:rsid w:val="00F022CB"/>
    <w:rsid w:val="00F02BCF"/>
    <w:rsid w:val="00F03065"/>
    <w:rsid w:val="00F033ED"/>
    <w:rsid w:val="00F04274"/>
    <w:rsid w:val="00F04C01"/>
    <w:rsid w:val="00F058E6"/>
    <w:rsid w:val="00F06874"/>
    <w:rsid w:val="00F06A4B"/>
    <w:rsid w:val="00F06F7D"/>
    <w:rsid w:val="00F073E1"/>
    <w:rsid w:val="00F07528"/>
    <w:rsid w:val="00F07F7D"/>
    <w:rsid w:val="00F1009A"/>
    <w:rsid w:val="00F108E1"/>
    <w:rsid w:val="00F11F9A"/>
    <w:rsid w:val="00F124E9"/>
    <w:rsid w:val="00F13452"/>
    <w:rsid w:val="00F13710"/>
    <w:rsid w:val="00F1382C"/>
    <w:rsid w:val="00F13C57"/>
    <w:rsid w:val="00F13F57"/>
    <w:rsid w:val="00F150B2"/>
    <w:rsid w:val="00F15306"/>
    <w:rsid w:val="00F15454"/>
    <w:rsid w:val="00F16074"/>
    <w:rsid w:val="00F1675A"/>
    <w:rsid w:val="00F16C95"/>
    <w:rsid w:val="00F17083"/>
    <w:rsid w:val="00F17C0A"/>
    <w:rsid w:val="00F17D1B"/>
    <w:rsid w:val="00F20A2E"/>
    <w:rsid w:val="00F20B2D"/>
    <w:rsid w:val="00F21FB5"/>
    <w:rsid w:val="00F22004"/>
    <w:rsid w:val="00F22048"/>
    <w:rsid w:val="00F2206B"/>
    <w:rsid w:val="00F22A8C"/>
    <w:rsid w:val="00F22B80"/>
    <w:rsid w:val="00F232F8"/>
    <w:rsid w:val="00F23449"/>
    <w:rsid w:val="00F23966"/>
    <w:rsid w:val="00F239F1"/>
    <w:rsid w:val="00F24438"/>
    <w:rsid w:val="00F2538D"/>
    <w:rsid w:val="00F2674F"/>
    <w:rsid w:val="00F26FF1"/>
    <w:rsid w:val="00F279DA"/>
    <w:rsid w:val="00F27F3E"/>
    <w:rsid w:val="00F332D8"/>
    <w:rsid w:val="00F33497"/>
    <w:rsid w:val="00F33909"/>
    <w:rsid w:val="00F3395F"/>
    <w:rsid w:val="00F33FD3"/>
    <w:rsid w:val="00F3436A"/>
    <w:rsid w:val="00F34686"/>
    <w:rsid w:val="00F3468A"/>
    <w:rsid w:val="00F34ACE"/>
    <w:rsid w:val="00F35F6A"/>
    <w:rsid w:val="00F3621E"/>
    <w:rsid w:val="00F37277"/>
    <w:rsid w:val="00F37920"/>
    <w:rsid w:val="00F37956"/>
    <w:rsid w:val="00F37AFB"/>
    <w:rsid w:val="00F41205"/>
    <w:rsid w:val="00F41C75"/>
    <w:rsid w:val="00F41C90"/>
    <w:rsid w:val="00F41E47"/>
    <w:rsid w:val="00F41F97"/>
    <w:rsid w:val="00F423C7"/>
    <w:rsid w:val="00F427BD"/>
    <w:rsid w:val="00F42983"/>
    <w:rsid w:val="00F439F6"/>
    <w:rsid w:val="00F43DDD"/>
    <w:rsid w:val="00F43FDF"/>
    <w:rsid w:val="00F441C2"/>
    <w:rsid w:val="00F4449A"/>
    <w:rsid w:val="00F447B4"/>
    <w:rsid w:val="00F45BCB"/>
    <w:rsid w:val="00F45D67"/>
    <w:rsid w:val="00F46003"/>
    <w:rsid w:val="00F4623C"/>
    <w:rsid w:val="00F46B3E"/>
    <w:rsid w:val="00F46B71"/>
    <w:rsid w:val="00F46C94"/>
    <w:rsid w:val="00F47EC0"/>
    <w:rsid w:val="00F50812"/>
    <w:rsid w:val="00F50C9C"/>
    <w:rsid w:val="00F50CE3"/>
    <w:rsid w:val="00F51D6D"/>
    <w:rsid w:val="00F5254E"/>
    <w:rsid w:val="00F52A8D"/>
    <w:rsid w:val="00F533FB"/>
    <w:rsid w:val="00F53EBC"/>
    <w:rsid w:val="00F547A4"/>
    <w:rsid w:val="00F5596D"/>
    <w:rsid w:val="00F55B42"/>
    <w:rsid w:val="00F55C3F"/>
    <w:rsid w:val="00F55DAF"/>
    <w:rsid w:val="00F56408"/>
    <w:rsid w:val="00F577C6"/>
    <w:rsid w:val="00F601DA"/>
    <w:rsid w:val="00F61174"/>
    <w:rsid w:val="00F617BF"/>
    <w:rsid w:val="00F61C93"/>
    <w:rsid w:val="00F62947"/>
    <w:rsid w:val="00F62DF3"/>
    <w:rsid w:val="00F634D0"/>
    <w:rsid w:val="00F63562"/>
    <w:rsid w:val="00F6368D"/>
    <w:rsid w:val="00F63959"/>
    <w:rsid w:val="00F63BFF"/>
    <w:rsid w:val="00F64202"/>
    <w:rsid w:val="00F64815"/>
    <w:rsid w:val="00F65706"/>
    <w:rsid w:val="00F6582B"/>
    <w:rsid w:val="00F65A64"/>
    <w:rsid w:val="00F65C6F"/>
    <w:rsid w:val="00F66574"/>
    <w:rsid w:val="00F666AE"/>
    <w:rsid w:val="00F66E31"/>
    <w:rsid w:val="00F66F63"/>
    <w:rsid w:val="00F6738F"/>
    <w:rsid w:val="00F702C5"/>
    <w:rsid w:val="00F7180A"/>
    <w:rsid w:val="00F71B7A"/>
    <w:rsid w:val="00F72220"/>
    <w:rsid w:val="00F724B3"/>
    <w:rsid w:val="00F724F3"/>
    <w:rsid w:val="00F72820"/>
    <w:rsid w:val="00F72910"/>
    <w:rsid w:val="00F72E03"/>
    <w:rsid w:val="00F73385"/>
    <w:rsid w:val="00F73BBC"/>
    <w:rsid w:val="00F73D44"/>
    <w:rsid w:val="00F74105"/>
    <w:rsid w:val="00F74500"/>
    <w:rsid w:val="00F74534"/>
    <w:rsid w:val="00F74DAF"/>
    <w:rsid w:val="00F7584D"/>
    <w:rsid w:val="00F759B5"/>
    <w:rsid w:val="00F7774A"/>
    <w:rsid w:val="00F805F3"/>
    <w:rsid w:val="00F8108E"/>
    <w:rsid w:val="00F822E7"/>
    <w:rsid w:val="00F831D8"/>
    <w:rsid w:val="00F8336A"/>
    <w:rsid w:val="00F84B69"/>
    <w:rsid w:val="00F85222"/>
    <w:rsid w:val="00F85639"/>
    <w:rsid w:val="00F858B9"/>
    <w:rsid w:val="00F85B0A"/>
    <w:rsid w:val="00F85C23"/>
    <w:rsid w:val="00F86811"/>
    <w:rsid w:val="00F86B0B"/>
    <w:rsid w:val="00F874ED"/>
    <w:rsid w:val="00F87515"/>
    <w:rsid w:val="00F8783C"/>
    <w:rsid w:val="00F87C3F"/>
    <w:rsid w:val="00F9002D"/>
    <w:rsid w:val="00F914AA"/>
    <w:rsid w:val="00F91CFB"/>
    <w:rsid w:val="00F927D8"/>
    <w:rsid w:val="00F92DA4"/>
    <w:rsid w:val="00F92EB3"/>
    <w:rsid w:val="00F93838"/>
    <w:rsid w:val="00F94013"/>
    <w:rsid w:val="00F9412A"/>
    <w:rsid w:val="00F94F3A"/>
    <w:rsid w:val="00F95536"/>
    <w:rsid w:val="00F9557F"/>
    <w:rsid w:val="00F96BA8"/>
    <w:rsid w:val="00F97E3D"/>
    <w:rsid w:val="00FA0903"/>
    <w:rsid w:val="00FA0B71"/>
    <w:rsid w:val="00FA0D41"/>
    <w:rsid w:val="00FA1BFA"/>
    <w:rsid w:val="00FA2233"/>
    <w:rsid w:val="00FA32F5"/>
    <w:rsid w:val="00FA4964"/>
    <w:rsid w:val="00FA4E15"/>
    <w:rsid w:val="00FA4F2B"/>
    <w:rsid w:val="00FA4FA3"/>
    <w:rsid w:val="00FA556B"/>
    <w:rsid w:val="00FA6707"/>
    <w:rsid w:val="00FA71A3"/>
    <w:rsid w:val="00FA71A4"/>
    <w:rsid w:val="00FA73EC"/>
    <w:rsid w:val="00FA74C3"/>
    <w:rsid w:val="00FA7555"/>
    <w:rsid w:val="00FA75FB"/>
    <w:rsid w:val="00FB0C47"/>
    <w:rsid w:val="00FB16E3"/>
    <w:rsid w:val="00FB183B"/>
    <w:rsid w:val="00FB24DD"/>
    <w:rsid w:val="00FB24FB"/>
    <w:rsid w:val="00FB2A1D"/>
    <w:rsid w:val="00FB2D1E"/>
    <w:rsid w:val="00FB3884"/>
    <w:rsid w:val="00FB3E7D"/>
    <w:rsid w:val="00FB4A05"/>
    <w:rsid w:val="00FB56AB"/>
    <w:rsid w:val="00FB5BE7"/>
    <w:rsid w:val="00FB67FD"/>
    <w:rsid w:val="00FB76A3"/>
    <w:rsid w:val="00FC02FF"/>
    <w:rsid w:val="00FC039D"/>
    <w:rsid w:val="00FC0477"/>
    <w:rsid w:val="00FC0484"/>
    <w:rsid w:val="00FC1C45"/>
    <w:rsid w:val="00FC2150"/>
    <w:rsid w:val="00FC21EA"/>
    <w:rsid w:val="00FC24DF"/>
    <w:rsid w:val="00FC2A16"/>
    <w:rsid w:val="00FC2D35"/>
    <w:rsid w:val="00FC44F8"/>
    <w:rsid w:val="00FC462E"/>
    <w:rsid w:val="00FC5786"/>
    <w:rsid w:val="00FC58CB"/>
    <w:rsid w:val="00FC69EA"/>
    <w:rsid w:val="00FC6F35"/>
    <w:rsid w:val="00FC6F8F"/>
    <w:rsid w:val="00FC73D6"/>
    <w:rsid w:val="00FD01D9"/>
    <w:rsid w:val="00FD02BC"/>
    <w:rsid w:val="00FD0CD0"/>
    <w:rsid w:val="00FD0FAE"/>
    <w:rsid w:val="00FD13E7"/>
    <w:rsid w:val="00FD15CB"/>
    <w:rsid w:val="00FD195E"/>
    <w:rsid w:val="00FD30F3"/>
    <w:rsid w:val="00FD365E"/>
    <w:rsid w:val="00FD450A"/>
    <w:rsid w:val="00FD4BAE"/>
    <w:rsid w:val="00FD59D9"/>
    <w:rsid w:val="00FD5C53"/>
    <w:rsid w:val="00FD6B08"/>
    <w:rsid w:val="00FD6D7E"/>
    <w:rsid w:val="00FD7884"/>
    <w:rsid w:val="00FE04F6"/>
    <w:rsid w:val="00FE064C"/>
    <w:rsid w:val="00FE0A7C"/>
    <w:rsid w:val="00FE0C5C"/>
    <w:rsid w:val="00FE1093"/>
    <w:rsid w:val="00FE10AE"/>
    <w:rsid w:val="00FE12A9"/>
    <w:rsid w:val="00FE13C0"/>
    <w:rsid w:val="00FE1D77"/>
    <w:rsid w:val="00FE206C"/>
    <w:rsid w:val="00FE220D"/>
    <w:rsid w:val="00FE2D99"/>
    <w:rsid w:val="00FE3286"/>
    <w:rsid w:val="00FE3743"/>
    <w:rsid w:val="00FE3FA5"/>
    <w:rsid w:val="00FE46D3"/>
    <w:rsid w:val="00FE47C1"/>
    <w:rsid w:val="00FE5528"/>
    <w:rsid w:val="00FE561F"/>
    <w:rsid w:val="00FE600D"/>
    <w:rsid w:val="00FE6039"/>
    <w:rsid w:val="00FE6094"/>
    <w:rsid w:val="00FE62BA"/>
    <w:rsid w:val="00FE6E5E"/>
    <w:rsid w:val="00FE71D8"/>
    <w:rsid w:val="00FE7351"/>
    <w:rsid w:val="00FE74F1"/>
    <w:rsid w:val="00FE77FF"/>
    <w:rsid w:val="00FE78C8"/>
    <w:rsid w:val="00FE7D00"/>
    <w:rsid w:val="00FE7D0D"/>
    <w:rsid w:val="00FF050D"/>
    <w:rsid w:val="00FF0E8E"/>
    <w:rsid w:val="00FF0FEE"/>
    <w:rsid w:val="00FF11BE"/>
    <w:rsid w:val="00FF15D0"/>
    <w:rsid w:val="00FF1669"/>
    <w:rsid w:val="00FF1B34"/>
    <w:rsid w:val="00FF1CD3"/>
    <w:rsid w:val="00FF234E"/>
    <w:rsid w:val="00FF24B8"/>
    <w:rsid w:val="00FF3304"/>
    <w:rsid w:val="00FF3836"/>
    <w:rsid w:val="00FF456D"/>
    <w:rsid w:val="00FF484A"/>
    <w:rsid w:val="00FF49DD"/>
    <w:rsid w:val="00FF4C9A"/>
    <w:rsid w:val="00FF4ED8"/>
    <w:rsid w:val="00FF5114"/>
    <w:rsid w:val="00FF5959"/>
    <w:rsid w:val="00FF5F3C"/>
    <w:rsid w:val="00FF6907"/>
    <w:rsid w:val="00FF73F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2"/>
    </o:shapelayout>
  </w:shapeDefaults>
  <w:decimalSymbol w:val=","/>
  <w:listSeparator w:val=";"/>
  <w15:docId w15:val="{2AE5346E-AE31-4A93-AFB1-2FA2AECF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qFormat="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lsdException w:name="Dark List Accent 3" w:uiPriority="70"/>
    <w:lsdException w:name="Colorful Shading Accent 3"/>
    <w:lsdException w:name="Colorful List Accent 3" w:uiPriority="72"/>
    <w:lsdException w:name="Colorful Grid Accent 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lsdException w:name="Dark List Accent 6" w:uiPriority="70"/>
    <w:lsdException w:name="Colorful Shading Accent 6" w:uiPriority="71"/>
    <w:lsdException w:name="Colorful List Accent 6" w:uiPriority="72"/>
    <w:lsdException w:name="Colorful Grid Accent 6"/>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5">
    <w:name w:val="Normal"/>
    <w:qFormat/>
    <w:rsid w:val="00C414A8"/>
    <w:pPr>
      <w:spacing w:after="0" w:line="240" w:lineRule="auto"/>
    </w:pPr>
    <w:rPr>
      <w:rFonts w:ascii="Times New Roman" w:eastAsia="Times New Roman" w:hAnsi="Times New Roman"/>
      <w:sz w:val="24"/>
      <w:szCs w:val="24"/>
      <w:lang w:val="ru-RU" w:eastAsia="ru-RU" w:bidi="ar-SA"/>
    </w:rPr>
  </w:style>
  <w:style w:type="paragraph" w:styleId="18">
    <w:name w:val="heading 1"/>
    <w:aliases w:val=" Знак,Заголовок 1 Знак Знак Знак,Заголовок 1 Знак Знак,Заголовок 1 Знак Знак Знак Знак Знак Знак Знак,Заголовок 1 Знак Знак Знак Знак Знак Знак1,Заголовок 1 Знак Знак Знак Знак Знак Знак,H1,1 ур. Заголовок,новая страница,Head 1,Глава"/>
    <w:basedOn w:val="af5"/>
    <w:next w:val="af5"/>
    <w:link w:val="19"/>
    <w:uiPriority w:val="99"/>
    <w:qFormat/>
    <w:rsid w:val="00D617E2"/>
    <w:pPr>
      <w:keepNext/>
      <w:jc w:val="center"/>
      <w:outlineLvl w:val="0"/>
    </w:pPr>
    <w:rPr>
      <w:rFonts w:eastAsiaTheme="majorEastAsia" w:cs="Arial"/>
      <w:b/>
      <w:bCs/>
      <w:kern w:val="32"/>
      <w:szCs w:val="32"/>
    </w:rPr>
  </w:style>
  <w:style w:type="paragraph" w:styleId="2b">
    <w:name w:val="heading 2"/>
    <w:aliases w:val="ГЛАВА,Заголовок 2 Знак1 Знак Знак,Заголовок 2 Знак1,Знак Знак Знак Знак,Заголовок 2 Знак1 Знак Знак Знак,Знак Знак Знак Знак Знак,Заголовок 2 Знак1 Знак,H2,h2, Знак Знак Знак Знак Знак,4 ур. Заголовок,заголовок2,1. Заголовок 2,Gliederung2"/>
    <w:basedOn w:val="af5"/>
    <w:next w:val="af5"/>
    <w:link w:val="2c"/>
    <w:unhideWhenUsed/>
    <w:qFormat/>
    <w:rsid w:val="006F0420"/>
    <w:pPr>
      <w:keepNext/>
      <w:ind w:firstLine="709"/>
      <w:jc w:val="both"/>
      <w:outlineLvl w:val="1"/>
    </w:pPr>
    <w:rPr>
      <w:rFonts w:eastAsiaTheme="majorEastAsia" w:cs="Arial"/>
      <w:b/>
      <w:bCs/>
      <w:iCs/>
      <w:szCs w:val="28"/>
    </w:rPr>
  </w:style>
  <w:style w:type="paragraph" w:styleId="34">
    <w:name w:val="heading 3"/>
    <w:aliases w:val="Знак,ПодЗаголовок,Naiaea,numbered indent 3,ni3,h3,Hangcontinued,Hanging 3 Indent,Header 3,Numbered indent 3,OG Heading 3,ПодЗаголовок Знак Знак,H3,Заголовок 3 Знак Знак,h3 Знак Знак Знак,Заголовок2 Последующий,n,Подраздел,Знак2 Знак"/>
    <w:basedOn w:val="af5"/>
    <w:next w:val="af5"/>
    <w:link w:val="35"/>
    <w:uiPriority w:val="99"/>
    <w:unhideWhenUsed/>
    <w:qFormat/>
    <w:rsid w:val="00F37AFB"/>
    <w:pPr>
      <w:keepNext/>
      <w:ind w:firstLine="709"/>
      <w:outlineLvl w:val="2"/>
    </w:pPr>
    <w:rPr>
      <w:rFonts w:eastAsiaTheme="majorEastAsia"/>
      <w:b/>
      <w:bCs/>
      <w:szCs w:val="26"/>
    </w:rPr>
  </w:style>
  <w:style w:type="paragraph" w:styleId="44">
    <w:name w:val="heading 4"/>
    <w:aliases w:val="Заголовок 4 Знак1 Знак,Заголовок 4 Знак Знак1 Знак,Заголовок 4 Знак Знак Знак Знак,Заголовок 4 Знак Знак Знак Знак Знак,Заголовок 4 Знак2,Заголовок 4 Знак1 Знак1,Заголовок 4 Знак Знак1 Знак1,Заголовок 4 Знак11"/>
    <w:basedOn w:val="af5"/>
    <w:next w:val="af5"/>
    <w:link w:val="45"/>
    <w:uiPriority w:val="99"/>
    <w:unhideWhenUsed/>
    <w:qFormat/>
    <w:rsid w:val="004A378E"/>
    <w:pPr>
      <w:keepNext/>
      <w:spacing w:before="240" w:after="60"/>
      <w:outlineLvl w:val="3"/>
    </w:pPr>
    <w:rPr>
      <w:rFonts w:cstheme="majorBidi"/>
      <w:b/>
      <w:bCs/>
      <w:sz w:val="32"/>
      <w:szCs w:val="28"/>
    </w:rPr>
  </w:style>
  <w:style w:type="paragraph" w:styleId="5">
    <w:name w:val="heading 5"/>
    <w:aliases w:val="Underline,Заголовок 5 Знак Знак,Заголовок 51"/>
    <w:basedOn w:val="af5"/>
    <w:next w:val="af5"/>
    <w:link w:val="50"/>
    <w:uiPriority w:val="99"/>
    <w:unhideWhenUsed/>
    <w:qFormat/>
    <w:rsid w:val="004A378E"/>
    <w:pPr>
      <w:spacing w:before="240" w:after="60"/>
      <w:outlineLvl w:val="4"/>
    </w:pPr>
    <w:rPr>
      <w:b/>
      <w:bCs/>
      <w:iCs/>
      <w:szCs w:val="26"/>
    </w:rPr>
  </w:style>
  <w:style w:type="paragraph" w:styleId="6">
    <w:name w:val="heading 6"/>
    <w:aliases w:val="Приложение"/>
    <w:basedOn w:val="af5"/>
    <w:next w:val="af5"/>
    <w:link w:val="60"/>
    <w:uiPriority w:val="99"/>
    <w:unhideWhenUsed/>
    <w:qFormat/>
    <w:rsid w:val="004A378E"/>
    <w:pPr>
      <w:spacing w:before="240" w:after="60"/>
      <w:ind w:left="708"/>
      <w:outlineLvl w:val="5"/>
    </w:pPr>
    <w:rPr>
      <w:b/>
      <w:bCs/>
      <w:szCs w:val="22"/>
    </w:rPr>
  </w:style>
  <w:style w:type="paragraph" w:styleId="70">
    <w:name w:val="heading 7"/>
    <w:basedOn w:val="af5"/>
    <w:next w:val="af5"/>
    <w:link w:val="71"/>
    <w:uiPriority w:val="99"/>
    <w:unhideWhenUsed/>
    <w:qFormat/>
    <w:rsid w:val="004A378E"/>
    <w:pPr>
      <w:spacing w:before="240" w:after="60"/>
      <w:outlineLvl w:val="6"/>
    </w:pPr>
  </w:style>
  <w:style w:type="paragraph" w:styleId="8">
    <w:name w:val="heading 8"/>
    <w:basedOn w:val="af5"/>
    <w:next w:val="af5"/>
    <w:link w:val="80"/>
    <w:uiPriority w:val="99"/>
    <w:unhideWhenUsed/>
    <w:qFormat/>
    <w:rsid w:val="004A378E"/>
    <w:pPr>
      <w:spacing w:before="240" w:after="60"/>
      <w:outlineLvl w:val="7"/>
    </w:pPr>
    <w:rPr>
      <w:i/>
      <w:iCs/>
    </w:rPr>
  </w:style>
  <w:style w:type="paragraph" w:styleId="9">
    <w:name w:val="heading 9"/>
    <w:basedOn w:val="af5"/>
    <w:next w:val="af5"/>
    <w:link w:val="90"/>
    <w:uiPriority w:val="99"/>
    <w:unhideWhenUsed/>
    <w:qFormat/>
    <w:rsid w:val="004A378E"/>
    <w:pPr>
      <w:spacing w:before="240" w:after="60"/>
      <w:outlineLvl w:val="8"/>
    </w:pPr>
    <w:rPr>
      <w:rFonts w:asciiTheme="majorHAnsi" w:eastAsiaTheme="majorEastAsia" w:hAnsiTheme="majorHAnsi"/>
      <w:sz w:val="22"/>
      <w:szCs w:val="22"/>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9">
    <w:name w:val="Заголовок 1 Знак"/>
    <w:aliases w:val=" Знак Знак,Заголовок 1 Знак Знак Знак Знак,Заголовок 1 Знак Знак Знак1,Заголовок 1 Знак Знак Знак Знак Знак Знак Знак Знак,Заголовок 1 Знак Знак Знак Знак Знак Знак1 Знак,Заголовок 1 Знак Знак Знак Знак Знак Знак Знак1,H1 Знак"/>
    <w:basedOn w:val="af6"/>
    <w:link w:val="18"/>
    <w:uiPriority w:val="99"/>
    <w:qFormat/>
    <w:rsid w:val="00D617E2"/>
    <w:rPr>
      <w:rFonts w:ascii="Times New Roman" w:eastAsiaTheme="majorEastAsia" w:hAnsi="Times New Roman" w:cs="Arial"/>
      <w:b/>
      <w:bCs/>
      <w:kern w:val="32"/>
      <w:sz w:val="24"/>
      <w:szCs w:val="32"/>
    </w:rPr>
  </w:style>
  <w:style w:type="character" w:customStyle="1" w:styleId="2c">
    <w:name w:val="Заголовок 2 Знак"/>
    <w:aliases w:val="ГЛАВА Знак,Заголовок 2 Знак1 Знак Знак Знак1,Заголовок 2 Знак1 Знак1,Знак Знак Знак Знак Знак1,Заголовок 2 Знак1 Знак Знак Знак Знак,Знак Знак Знак Знак Знак Знак3,Заголовок 2 Знак1 Знак Знак1,H2 Знак,h2 Знак,4 ур. Заголовок Знак"/>
    <w:basedOn w:val="af6"/>
    <w:link w:val="2b"/>
    <w:qFormat/>
    <w:rsid w:val="006F0420"/>
    <w:rPr>
      <w:rFonts w:ascii="Times New Roman" w:eastAsiaTheme="majorEastAsia" w:hAnsi="Times New Roman" w:cs="Arial"/>
      <w:b/>
      <w:bCs/>
      <w:iCs/>
      <w:sz w:val="24"/>
      <w:szCs w:val="28"/>
    </w:rPr>
  </w:style>
  <w:style w:type="character" w:customStyle="1" w:styleId="35">
    <w:name w:val="Заголовок 3 Знак"/>
    <w:aliases w:val="Знак Знак,ПодЗаголовок Знак,Naiaea Знак,numbered indent 3 Знак,ni3 Знак,h3 Знак,Hangcontinued Знак,Hanging 3 Indent Знак,Header 3 Знак,Numbered indent 3 Знак,OG Heading 3 Знак,ПодЗаголовок Знак Знак Знак,H3 Знак,h3 Знак Знак Знак Знак"/>
    <w:basedOn w:val="af6"/>
    <w:link w:val="34"/>
    <w:qFormat/>
    <w:rsid w:val="00F37AFB"/>
    <w:rPr>
      <w:rFonts w:ascii="Times New Roman" w:eastAsiaTheme="majorEastAsia" w:hAnsi="Times New Roman"/>
      <w:b/>
      <w:bCs/>
      <w:sz w:val="24"/>
      <w:szCs w:val="26"/>
    </w:rPr>
  </w:style>
  <w:style w:type="paragraph" w:styleId="af9">
    <w:name w:val="Body Text"/>
    <w:aliases w:val="Основной текст Знак Знак Знак Знак,Основной текст Знак Знак Знак,Основной текст таблиц,в таблице,таблицы,в таблицах,Основной текст Знак1 Знак,Основной текст Знак Знак, в таблице, в таблицах,Основной текст Знак1 Знак Знак Знак Знак,bt"/>
    <w:basedOn w:val="af5"/>
    <w:link w:val="afa"/>
    <w:uiPriority w:val="99"/>
    <w:qFormat/>
    <w:rsid w:val="00F0036F"/>
    <w:pPr>
      <w:spacing w:after="120"/>
    </w:pPr>
  </w:style>
  <w:style w:type="character" w:customStyle="1" w:styleId="afa">
    <w:name w:val="Основной текст Знак"/>
    <w:aliases w:val="Основной текст Знак Знак Знак Знак Знак,Основной текст Знак Знак Знак Знак1,Основной текст таблиц Знак,в таблице Знак,таблицы Знак,в таблицах Знак,Основной текст Знак1 Знак Знак,Основной текст Знак Знак Знак1, в таблице Знак,bt Знак"/>
    <w:basedOn w:val="af6"/>
    <w:link w:val="af9"/>
    <w:uiPriority w:val="99"/>
    <w:qFormat/>
    <w:rsid w:val="00F0036F"/>
    <w:rPr>
      <w:rFonts w:ascii="Times New Roman" w:eastAsia="Times New Roman" w:hAnsi="Times New Roman" w:cs="Times New Roman"/>
      <w:sz w:val="24"/>
      <w:szCs w:val="24"/>
      <w:lang w:eastAsia="ru-RU"/>
    </w:rPr>
  </w:style>
  <w:style w:type="paragraph" w:customStyle="1" w:styleId="214">
    <w:name w:val="Основной текст 21"/>
    <w:basedOn w:val="af5"/>
    <w:link w:val="BodyText2"/>
    <w:uiPriority w:val="99"/>
    <w:qFormat/>
    <w:rsid w:val="00F0036F"/>
    <w:pPr>
      <w:overflowPunct w:val="0"/>
      <w:autoSpaceDE w:val="0"/>
      <w:autoSpaceDN w:val="0"/>
      <w:adjustRightInd w:val="0"/>
      <w:ind w:firstLine="709"/>
      <w:jc w:val="both"/>
      <w:textAlignment w:val="baseline"/>
    </w:pPr>
    <w:rPr>
      <w:szCs w:val="20"/>
    </w:rPr>
  </w:style>
  <w:style w:type="paragraph" w:customStyle="1" w:styleId="Oaae11">
    <w:name w:val="Oaae11"/>
    <w:basedOn w:val="af5"/>
    <w:uiPriority w:val="99"/>
    <w:qFormat/>
    <w:rsid w:val="00F0036F"/>
    <w:pPr>
      <w:widowControl w:val="0"/>
      <w:overflowPunct w:val="0"/>
      <w:autoSpaceDE w:val="0"/>
      <w:autoSpaceDN w:val="0"/>
      <w:adjustRightInd w:val="0"/>
      <w:jc w:val="center"/>
      <w:textAlignment w:val="baseline"/>
    </w:pPr>
    <w:rPr>
      <w:szCs w:val="20"/>
    </w:rPr>
  </w:style>
  <w:style w:type="paragraph" w:styleId="afb">
    <w:name w:val="footer"/>
    <w:aliases w:val="Знак1 Знак"/>
    <w:basedOn w:val="af5"/>
    <w:link w:val="afc"/>
    <w:uiPriority w:val="99"/>
    <w:qFormat/>
    <w:rsid w:val="00F0036F"/>
    <w:pPr>
      <w:tabs>
        <w:tab w:val="center" w:pos="4677"/>
        <w:tab w:val="right" w:pos="9355"/>
      </w:tabs>
    </w:pPr>
  </w:style>
  <w:style w:type="character" w:customStyle="1" w:styleId="afc">
    <w:name w:val="Нижний колонтитул Знак"/>
    <w:aliases w:val="Знак1 Знак Знак1"/>
    <w:basedOn w:val="af6"/>
    <w:link w:val="afb"/>
    <w:uiPriority w:val="99"/>
    <w:qFormat/>
    <w:rsid w:val="00F0036F"/>
    <w:rPr>
      <w:rFonts w:ascii="Times New Roman" w:eastAsia="Times New Roman" w:hAnsi="Times New Roman" w:cs="Times New Roman"/>
      <w:sz w:val="24"/>
      <w:szCs w:val="24"/>
      <w:lang w:eastAsia="ru-RU"/>
    </w:rPr>
  </w:style>
  <w:style w:type="paragraph" w:styleId="afd">
    <w:name w:val="header"/>
    <w:aliases w:val="ВерхКолонтитул, Знак10,Знак10,Верхний колонтитул1,I.L.T.,Верхний колонтитул Знак Знак,??????? ??????????,ITTHEADER,h,Titul,Heder, Знак7"/>
    <w:basedOn w:val="af5"/>
    <w:link w:val="afe"/>
    <w:uiPriority w:val="99"/>
    <w:qFormat/>
    <w:rsid w:val="00F0036F"/>
    <w:pPr>
      <w:tabs>
        <w:tab w:val="center" w:pos="4677"/>
        <w:tab w:val="right" w:pos="9355"/>
      </w:tabs>
    </w:pPr>
  </w:style>
  <w:style w:type="character" w:customStyle="1" w:styleId="afe">
    <w:name w:val="Верхний колонтитул Знак"/>
    <w:aliases w:val="ВерхКолонтитул Знак, Знак10 Знак,Знак10 Знак,Верхний колонтитул1 Знак,I.L.T. Знак,Верхний колонтитул Знак Знак Знак,??????? ?????????? Знак,ITTHEADER Знак,h Знак,Titul Знак,Heder Знак, Знак7 Знак"/>
    <w:basedOn w:val="af6"/>
    <w:link w:val="afd"/>
    <w:uiPriority w:val="99"/>
    <w:qFormat/>
    <w:rsid w:val="00F0036F"/>
    <w:rPr>
      <w:rFonts w:ascii="Times New Roman" w:eastAsia="Times New Roman" w:hAnsi="Times New Roman" w:cs="Times New Roman"/>
      <w:sz w:val="24"/>
      <w:szCs w:val="24"/>
      <w:lang w:eastAsia="ru-RU"/>
    </w:rPr>
  </w:style>
  <w:style w:type="paragraph" w:customStyle="1" w:styleId="aff">
    <w:name w:val="Основной"/>
    <w:basedOn w:val="aff0"/>
    <w:link w:val="aff1"/>
    <w:uiPriority w:val="99"/>
    <w:qFormat/>
    <w:rsid w:val="00F0036F"/>
  </w:style>
  <w:style w:type="character" w:styleId="aff2">
    <w:name w:val="footnote reference"/>
    <w:aliases w:val="Знак сноски-FN,Знак сноски 1,Ciae niinee-FN,Referencia nota al pie,Ciae niinee 1,SUPERS,Odwołanie przypisu,Footnote symbol,fr,Used by Word for Help footnote symbols,Ссылка на сноску 45,Footnote Reference Number"/>
    <w:basedOn w:val="af6"/>
    <w:uiPriority w:val="99"/>
    <w:qFormat/>
    <w:rsid w:val="00F0036F"/>
    <w:rPr>
      <w:vertAlign w:val="superscript"/>
    </w:rPr>
  </w:style>
  <w:style w:type="paragraph" w:customStyle="1" w:styleId="127">
    <w:name w:val="Стиль Первая строка:  1.27 см"/>
    <w:basedOn w:val="af5"/>
    <w:uiPriority w:val="99"/>
    <w:qFormat/>
    <w:rsid w:val="00F0036F"/>
    <w:pPr>
      <w:ind w:firstLine="720"/>
      <w:jc w:val="both"/>
    </w:pPr>
    <w:rPr>
      <w:szCs w:val="20"/>
    </w:rPr>
  </w:style>
  <w:style w:type="paragraph" w:styleId="aff0">
    <w:name w:val="Body Text Indent"/>
    <w:aliases w:val="Основной текст 11,ОснЗаголовок 1, Знак6,Нумерованный список !!"/>
    <w:basedOn w:val="af5"/>
    <w:link w:val="aff3"/>
    <w:uiPriority w:val="99"/>
    <w:unhideWhenUsed/>
    <w:qFormat/>
    <w:rsid w:val="00F0036F"/>
    <w:pPr>
      <w:spacing w:after="120"/>
      <w:ind w:left="283"/>
    </w:pPr>
  </w:style>
  <w:style w:type="character" w:customStyle="1" w:styleId="aff3">
    <w:name w:val="Основной текст с отступом Знак"/>
    <w:aliases w:val="Основной текст 11 Знак,ОснЗаголовок 1 Знак, Знак6 Знак1,Нумерованный список !! Знак"/>
    <w:basedOn w:val="af6"/>
    <w:link w:val="aff0"/>
    <w:uiPriority w:val="99"/>
    <w:qFormat/>
    <w:rsid w:val="00F0036F"/>
    <w:rPr>
      <w:rFonts w:ascii="Times New Roman" w:eastAsia="Calibri" w:hAnsi="Times New Roman" w:cs="Times New Roman"/>
      <w:sz w:val="24"/>
      <w:szCs w:val="24"/>
      <w:lang w:eastAsia="ru-RU"/>
    </w:rPr>
  </w:style>
  <w:style w:type="paragraph" w:styleId="ab">
    <w:name w:val="List"/>
    <w:basedOn w:val="af5"/>
    <w:rsid w:val="004A378E"/>
    <w:pPr>
      <w:numPr>
        <w:numId w:val="1"/>
      </w:numPr>
    </w:pPr>
  </w:style>
  <w:style w:type="character" w:customStyle="1" w:styleId="45">
    <w:name w:val="Заголовок 4 Знак"/>
    <w:aliases w:val="Заголовок 4 Знак1 Знак Знак1,Заголовок 4 Знак Знак1 Знак Знак1,Заголовок 4 Знак Знак Знак Знак Знак2,Заголовок 4 Знак Знак Знак Знак Знак Знак1,Заголовок 4 Знак2 Знак1,Заголовок 4 Знак1 Знак1 Знак1,Заголовок 4 Знак Знак1 Знак1 Знак"/>
    <w:basedOn w:val="af6"/>
    <w:link w:val="44"/>
    <w:uiPriority w:val="99"/>
    <w:qFormat/>
    <w:rsid w:val="004A378E"/>
    <w:rPr>
      <w:rFonts w:ascii="Times New Roman" w:hAnsi="Times New Roman" w:cstheme="majorBidi"/>
      <w:b/>
      <w:bCs/>
      <w:sz w:val="32"/>
      <w:szCs w:val="28"/>
    </w:rPr>
  </w:style>
  <w:style w:type="character" w:customStyle="1" w:styleId="50">
    <w:name w:val="Заголовок 5 Знак"/>
    <w:aliases w:val="Underline Знак,Заголовок 5 Знак Знак Знак,Заголовок 51 Знак"/>
    <w:basedOn w:val="af6"/>
    <w:link w:val="5"/>
    <w:uiPriority w:val="99"/>
    <w:qFormat/>
    <w:rsid w:val="004A378E"/>
    <w:rPr>
      <w:rFonts w:ascii="Times New Roman" w:hAnsi="Times New Roman"/>
      <w:b/>
      <w:bCs/>
      <w:iCs/>
      <w:sz w:val="28"/>
      <w:szCs w:val="26"/>
    </w:rPr>
  </w:style>
  <w:style w:type="character" w:customStyle="1" w:styleId="60">
    <w:name w:val="Заголовок 6 Знак"/>
    <w:aliases w:val="Приложение Знак"/>
    <w:basedOn w:val="af6"/>
    <w:link w:val="6"/>
    <w:uiPriority w:val="99"/>
    <w:qFormat/>
    <w:rsid w:val="004A378E"/>
    <w:rPr>
      <w:rFonts w:ascii="Times New Roman" w:hAnsi="Times New Roman"/>
      <w:b/>
      <w:bCs/>
      <w:sz w:val="28"/>
    </w:rPr>
  </w:style>
  <w:style w:type="character" w:customStyle="1" w:styleId="71">
    <w:name w:val="Заголовок 7 Знак"/>
    <w:basedOn w:val="af6"/>
    <w:link w:val="70"/>
    <w:uiPriority w:val="99"/>
    <w:qFormat/>
    <w:rsid w:val="004A378E"/>
    <w:rPr>
      <w:sz w:val="24"/>
      <w:szCs w:val="24"/>
    </w:rPr>
  </w:style>
  <w:style w:type="character" w:customStyle="1" w:styleId="80">
    <w:name w:val="Заголовок 8 Знак"/>
    <w:basedOn w:val="af6"/>
    <w:link w:val="8"/>
    <w:uiPriority w:val="99"/>
    <w:qFormat/>
    <w:rsid w:val="004A378E"/>
    <w:rPr>
      <w:i/>
      <w:iCs/>
      <w:sz w:val="24"/>
      <w:szCs w:val="24"/>
    </w:rPr>
  </w:style>
  <w:style w:type="character" w:customStyle="1" w:styleId="90">
    <w:name w:val="Заголовок 9 Знак"/>
    <w:basedOn w:val="af6"/>
    <w:link w:val="9"/>
    <w:uiPriority w:val="99"/>
    <w:qFormat/>
    <w:rsid w:val="004A378E"/>
    <w:rPr>
      <w:rFonts w:asciiTheme="majorHAnsi" w:eastAsiaTheme="majorEastAsia" w:hAnsiTheme="majorHAnsi"/>
    </w:rPr>
  </w:style>
  <w:style w:type="paragraph" w:styleId="aff4">
    <w:name w:val="Title"/>
    <w:aliases w:val="Название таблицы_,!Название,!!Примечание"/>
    <w:basedOn w:val="af5"/>
    <w:next w:val="af5"/>
    <w:link w:val="aff5"/>
    <w:qFormat/>
    <w:rsid w:val="004A378E"/>
    <w:pPr>
      <w:spacing w:before="240" w:after="60"/>
      <w:jc w:val="center"/>
      <w:outlineLvl w:val="0"/>
    </w:pPr>
    <w:rPr>
      <w:rFonts w:asciiTheme="majorHAnsi" w:eastAsiaTheme="majorEastAsia" w:hAnsiTheme="majorHAnsi"/>
      <w:b/>
      <w:bCs/>
      <w:kern w:val="28"/>
      <w:sz w:val="32"/>
      <w:szCs w:val="32"/>
    </w:rPr>
  </w:style>
  <w:style w:type="character" w:customStyle="1" w:styleId="aff5">
    <w:name w:val="Название Знак"/>
    <w:aliases w:val="Название таблицы_ Знак1,!Название Знак2,!!Примечание Знак2"/>
    <w:basedOn w:val="af6"/>
    <w:link w:val="aff4"/>
    <w:qFormat/>
    <w:rsid w:val="004A378E"/>
    <w:rPr>
      <w:rFonts w:asciiTheme="majorHAnsi" w:eastAsiaTheme="majorEastAsia" w:hAnsiTheme="majorHAnsi"/>
      <w:b/>
      <w:bCs/>
      <w:kern w:val="28"/>
      <w:sz w:val="32"/>
      <w:szCs w:val="32"/>
    </w:rPr>
  </w:style>
  <w:style w:type="paragraph" w:styleId="aff6">
    <w:name w:val="Subtitle"/>
    <w:aliases w:val=" Знак4"/>
    <w:basedOn w:val="af5"/>
    <w:next w:val="af5"/>
    <w:link w:val="aff7"/>
    <w:uiPriority w:val="99"/>
    <w:qFormat/>
    <w:rsid w:val="004A378E"/>
    <w:pPr>
      <w:spacing w:after="60"/>
      <w:jc w:val="center"/>
      <w:outlineLvl w:val="1"/>
    </w:pPr>
    <w:rPr>
      <w:rFonts w:asciiTheme="majorHAnsi" w:eastAsiaTheme="majorEastAsia" w:hAnsiTheme="majorHAnsi"/>
    </w:rPr>
  </w:style>
  <w:style w:type="character" w:customStyle="1" w:styleId="aff7">
    <w:name w:val="Подзаголовок Знак"/>
    <w:aliases w:val=" Знак4 Знак"/>
    <w:basedOn w:val="af6"/>
    <w:link w:val="aff6"/>
    <w:uiPriority w:val="99"/>
    <w:qFormat/>
    <w:rsid w:val="004A378E"/>
    <w:rPr>
      <w:rFonts w:asciiTheme="majorHAnsi" w:eastAsiaTheme="majorEastAsia" w:hAnsiTheme="majorHAnsi"/>
      <w:sz w:val="24"/>
      <w:szCs w:val="24"/>
    </w:rPr>
  </w:style>
  <w:style w:type="character" w:styleId="aff8">
    <w:name w:val="Strong"/>
    <w:basedOn w:val="af6"/>
    <w:uiPriority w:val="99"/>
    <w:qFormat/>
    <w:rsid w:val="004A378E"/>
    <w:rPr>
      <w:b/>
      <w:bCs/>
    </w:rPr>
  </w:style>
  <w:style w:type="character" w:styleId="aff9">
    <w:name w:val="Emphasis"/>
    <w:basedOn w:val="af6"/>
    <w:qFormat/>
    <w:rsid w:val="004A378E"/>
    <w:rPr>
      <w:rFonts w:asciiTheme="minorHAnsi" w:hAnsiTheme="minorHAnsi"/>
      <w:b/>
      <w:i/>
      <w:iCs/>
    </w:rPr>
  </w:style>
  <w:style w:type="paragraph" w:styleId="affa">
    <w:name w:val="No Spacing"/>
    <w:aliases w:val="С интервалом и отступом,РАЗДЕЛ"/>
    <w:basedOn w:val="af5"/>
    <w:link w:val="affb"/>
    <w:uiPriority w:val="1"/>
    <w:qFormat/>
    <w:rsid w:val="004A378E"/>
    <w:rPr>
      <w:szCs w:val="32"/>
    </w:rPr>
  </w:style>
  <w:style w:type="paragraph" w:styleId="affc">
    <w:name w:val="List Paragraph"/>
    <w:aliases w:val="Имя рисунка,Абзац списка основной,А,МАШ_список,ПАРАГРАФ,Маркер,Введение,ТАБЛИЦА,ПАРАГРАФ Знак Знак,Маркеры Абзац списка"/>
    <w:basedOn w:val="af5"/>
    <w:link w:val="affd"/>
    <w:uiPriority w:val="34"/>
    <w:qFormat/>
    <w:rsid w:val="004A378E"/>
    <w:pPr>
      <w:ind w:left="720"/>
      <w:contextualSpacing/>
    </w:pPr>
  </w:style>
  <w:style w:type="paragraph" w:styleId="2d">
    <w:name w:val="Quote"/>
    <w:aliases w:val="Табличный,Quote,Цитата 210,Цитата 213"/>
    <w:basedOn w:val="af5"/>
    <w:next w:val="af5"/>
    <w:link w:val="2e"/>
    <w:uiPriority w:val="29"/>
    <w:qFormat/>
    <w:rsid w:val="004A378E"/>
    <w:rPr>
      <w:i/>
    </w:rPr>
  </w:style>
  <w:style w:type="character" w:customStyle="1" w:styleId="2e">
    <w:name w:val="Цитата 2 Знак"/>
    <w:aliases w:val="Табличный Знак1,Quote Знак,Цитата 210 Знак1,Цитата 213 Знак1"/>
    <w:basedOn w:val="af6"/>
    <w:link w:val="2d"/>
    <w:uiPriority w:val="29"/>
    <w:qFormat/>
    <w:rsid w:val="004A378E"/>
    <w:rPr>
      <w:i/>
      <w:sz w:val="24"/>
      <w:szCs w:val="24"/>
    </w:rPr>
  </w:style>
  <w:style w:type="paragraph" w:styleId="affe">
    <w:name w:val="Intense Quote"/>
    <w:basedOn w:val="af5"/>
    <w:next w:val="af5"/>
    <w:link w:val="afff"/>
    <w:uiPriority w:val="30"/>
    <w:qFormat/>
    <w:rsid w:val="004A378E"/>
    <w:pPr>
      <w:ind w:left="720" w:right="720"/>
    </w:pPr>
    <w:rPr>
      <w:b/>
      <w:i/>
      <w:szCs w:val="22"/>
    </w:rPr>
  </w:style>
  <w:style w:type="character" w:customStyle="1" w:styleId="afff">
    <w:name w:val="Выделенная цитата Знак"/>
    <w:basedOn w:val="af6"/>
    <w:link w:val="affe"/>
    <w:uiPriority w:val="30"/>
    <w:qFormat/>
    <w:rsid w:val="004A378E"/>
    <w:rPr>
      <w:b/>
      <w:i/>
      <w:sz w:val="24"/>
    </w:rPr>
  </w:style>
  <w:style w:type="character" w:styleId="afff0">
    <w:name w:val="Subtle Emphasis"/>
    <w:uiPriority w:val="19"/>
    <w:qFormat/>
    <w:rsid w:val="004A378E"/>
    <w:rPr>
      <w:i/>
      <w:color w:val="5A5A5A" w:themeColor="text1" w:themeTint="A5"/>
    </w:rPr>
  </w:style>
  <w:style w:type="character" w:styleId="afff1">
    <w:name w:val="Intense Emphasis"/>
    <w:basedOn w:val="af6"/>
    <w:uiPriority w:val="21"/>
    <w:qFormat/>
    <w:rsid w:val="004A378E"/>
    <w:rPr>
      <w:b/>
      <w:i/>
      <w:sz w:val="24"/>
      <w:szCs w:val="24"/>
      <w:u w:val="single"/>
    </w:rPr>
  </w:style>
  <w:style w:type="character" w:styleId="afff2">
    <w:name w:val="Subtle Reference"/>
    <w:basedOn w:val="af6"/>
    <w:uiPriority w:val="99"/>
    <w:qFormat/>
    <w:rsid w:val="004A378E"/>
    <w:rPr>
      <w:sz w:val="24"/>
      <w:szCs w:val="24"/>
      <w:u w:val="single"/>
    </w:rPr>
  </w:style>
  <w:style w:type="character" w:styleId="afff3">
    <w:name w:val="Intense Reference"/>
    <w:basedOn w:val="af6"/>
    <w:uiPriority w:val="32"/>
    <w:qFormat/>
    <w:rsid w:val="004A378E"/>
    <w:rPr>
      <w:b/>
      <w:sz w:val="24"/>
      <w:u w:val="single"/>
    </w:rPr>
  </w:style>
  <w:style w:type="character" w:styleId="afff4">
    <w:name w:val="Book Title"/>
    <w:basedOn w:val="af6"/>
    <w:uiPriority w:val="33"/>
    <w:qFormat/>
    <w:rsid w:val="004A378E"/>
    <w:rPr>
      <w:rFonts w:asciiTheme="majorHAnsi" w:eastAsiaTheme="majorEastAsia" w:hAnsiTheme="majorHAnsi"/>
      <w:b/>
      <w:i/>
      <w:sz w:val="24"/>
      <w:szCs w:val="24"/>
    </w:rPr>
  </w:style>
  <w:style w:type="paragraph" w:styleId="afff5">
    <w:name w:val="TOC Heading"/>
    <w:basedOn w:val="18"/>
    <w:next w:val="af5"/>
    <w:uiPriority w:val="99"/>
    <w:unhideWhenUsed/>
    <w:qFormat/>
    <w:rsid w:val="004A378E"/>
    <w:pPr>
      <w:outlineLvl w:val="9"/>
    </w:pPr>
    <w:rPr>
      <w:rFonts w:cs="Times New Roman"/>
    </w:rPr>
  </w:style>
  <w:style w:type="paragraph" w:styleId="1a">
    <w:name w:val="toc 1"/>
    <w:aliases w:val="_1,ПЗ ППТ"/>
    <w:basedOn w:val="af5"/>
    <w:next w:val="af5"/>
    <w:link w:val="1b"/>
    <w:autoRedefine/>
    <w:uiPriority w:val="39"/>
    <w:unhideWhenUsed/>
    <w:qFormat/>
    <w:rsid w:val="00716232"/>
    <w:pPr>
      <w:tabs>
        <w:tab w:val="left" w:pos="426"/>
        <w:tab w:val="right" w:leader="dot" w:pos="9356"/>
      </w:tabs>
      <w:spacing w:before="120" w:after="120"/>
      <w:ind w:left="426" w:hanging="426"/>
    </w:pPr>
    <w:rPr>
      <w:rFonts w:asciiTheme="minorHAnsi" w:hAnsiTheme="minorHAnsi"/>
      <w:b/>
      <w:bCs/>
      <w:caps/>
      <w:sz w:val="20"/>
      <w:szCs w:val="20"/>
    </w:rPr>
  </w:style>
  <w:style w:type="paragraph" w:styleId="2f">
    <w:name w:val="toc 2"/>
    <w:basedOn w:val="af5"/>
    <w:next w:val="af5"/>
    <w:link w:val="2f0"/>
    <w:autoRedefine/>
    <w:uiPriority w:val="39"/>
    <w:unhideWhenUsed/>
    <w:qFormat/>
    <w:rsid w:val="00716232"/>
    <w:pPr>
      <w:tabs>
        <w:tab w:val="left" w:pos="993"/>
        <w:tab w:val="right" w:leader="dot" w:pos="9356"/>
      </w:tabs>
      <w:ind w:left="993" w:hanging="567"/>
    </w:pPr>
    <w:rPr>
      <w:rFonts w:asciiTheme="minorHAnsi" w:hAnsiTheme="minorHAnsi"/>
      <w:smallCaps/>
      <w:sz w:val="20"/>
      <w:szCs w:val="20"/>
    </w:rPr>
  </w:style>
  <w:style w:type="paragraph" w:styleId="36">
    <w:name w:val="toc 3"/>
    <w:basedOn w:val="af5"/>
    <w:next w:val="af5"/>
    <w:autoRedefine/>
    <w:uiPriority w:val="39"/>
    <w:unhideWhenUsed/>
    <w:qFormat/>
    <w:rsid w:val="00E96D4D"/>
    <w:pPr>
      <w:tabs>
        <w:tab w:val="left" w:pos="1134"/>
        <w:tab w:val="right" w:leader="dot" w:pos="9627"/>
      </w:tabs>
      <w:ind w:left="1134" w:hanging="708"/>
    </w:pPr>
    <w:rPr>
      <w:rFonts w:asciiTheme="minorHAnsi" w:hAnsiTheme="minorHAnsi"/>
      <w:i/>
      <w:iCs/>
      <w:sz w:val="20"/>
      <w:szCs w:val="20"/>
    </w:rPr>
  </w:style>
  <w:style w:type="character" w:styleId="afff6">
    <w:name w:val="Hyperlink"/>
    <w:aliases w:val="enko_Оглавление_Гиперссылка"/>
    <w:basedOn w:val="af6"/>
    <w:uiPriority w:val="99"/>
    <w:unhideWhenUsed/>
    <w:rsid w:val="009721E5"/>
    <w:rPr>
      <w:color w:val="0000FF" w:themeColor="hyperlink"/>
      <w:u w:val="single"/>
    </w:rPr>
  </w:style>
  <w:style w:type="paragraph" w:styleId="46">
    <w:name w:val="toc 4"/>
    <w:basedOn w:val="af5"/>
    <w:next w:val="af5"/>
    <w:autoRedefine/>
    <w:uiPriority w:val="39"/>
    <w:unhideWhenUsed/>
    <w:rsid w:val="001C4F05"/>
    <w:pPr>
      <w:ind w:left="840"/>
    </w:pPr>
    <w:rPr>
      <w:rFonts w:asciiTheme="minorHAnsi" w:hAnsiTheme="minorHAnsi"/>
      <w:sz w:val="18"/>
      <w:szCs w:val="18"/>
    </w:rPr>
  </w:style>
  <w:style w:type="paragraph" w:styleId="51">
    <w:name w:val="toc 5"/>
    <w:basedOn w:val="af5"/>
    <w:next w:val="af5"/>
    <w:autoRedefine/>
    <w:uiPriority w:val="39"/>
    <w:unhideWhenUsed/>
    <w:rsid w:val="009721E5"/>
    <w:pPr>
      <w:ind w:left="1120"/>
    </w:pPr>
    <w:rPr>
      <w:rFonts w:asciiTheme="minorHAnsi" w:hAnsiTheme="minorHAnsi"/>
      <w:sz w:val="18"/>
      <w:szCs w:val="18"/>
    </w:rPr>
  </w:style>
  <w:style w:type="paragraph" w:customStyle="1" w:styleId="consplusnormal">
    <w:name w:val="consplusnormal"/>
    <w:basedOn w:val="af5"/>
    <w:uiPriority w:val="99"/>
    <w:qFormat/>
    <w:rsid w:val="009721E5"/>
    <w:pPr>
      <w:autoSpaceDE w:val="0"/>
      <w:autoSpaceDN w:val="0"/>
      <w:ind w:firstLine="720"/>
    </w:pPr>
    <w:rPr>
      <w:rFonts w:ascii="Arial" w:eastAsia="Calibri" w:hAnsi="Arial" w:cs="Arial"/>
      <w:sz w:val="20"/>
      <w:szCs w:val="20"/>
    </w:rPr>
  </w:style>
  <w:style w:type="table" w:styleId="afff7">
    <w:name w:val="Table Grid"/>
    <w:aliases w:val="Таблица ОРГРЭС1"/>
    <w:basedOn w:val="af7"/>
    <w:uiPriority w:val="59"/>
    <w:rsid w:val="0004761B"/>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Normal (Web)"/>
    <w:aliases w:val="Обычный (Web)1,Обычный (Web),Обычный (веб) Знак,Обычный (Web)1 Знак"/>
    <w:basedOn w:val="af5"/>
    <w:uiPriority w:val="99"/>
    <w:qFormat/>
    <w:rsid w:val="005E236B"/>
    <w:pPr>
      <w:spacing w:before="100" w:beforeAutospacing="1" w:after="100" w:afterAutospacing="1"/>
    </w:pPr>
  </w:style>
  <w:style w:type="paragraph" w:customStyle="1" w:styleId="200">
    <w:name w:val="Стиль Основной текст с отступом 2 + по ширине Слева:  0 см Первая..."/>
    <w:next w:val="af5"/>
    <w:uiPriority w:val="99"/>
    <w:qFormat/>
    <w:rsid w:val="00232063"/>
    <w:pPr>
      <w:spacing w:after="120" w:line="480" w:lineRule="auto"/>
      <w:ind w:left="283"/>
    </w:pPr>
    <w:rPr>
      <w:rFonts w:ascii="Calibri" w:eastAsia="Calibri" w:hAnsi="Calibri"/>
      <w:lang w:val="ru-RU" w:bidi="ar-SA"/>
    </w:rPr>
  </w:style>
  <w:style w:type="paragraph" w:styleId="37">
    <w:name w:val="Body Text 3"/>
    <w:basedOn w:val="af5"/>
    <w:link w:val="38"/>
    <w:uiPriority w:val="99"/>
    <w:qFormat/>
    <w:rsid w:val="00232063"/>
    <w:pPr>
      <w:spacing w:after="120"/>
    </w:pPr>
    <w:rPr>
      <w:sz w:val="16"/>
      <w:szCs w:val="16"/>
    </w:rPr>
  </w:style>
  <w:style w:type="character" w:customStyle="1" w:styleId="38">
    <w:name w:val="Основной текст 3 Знак"/>
    <w:basedOn w:val="af6"/>
    <w:link w:val="37"/>
    <w:uiPriority w:val="99"/>
    <w:qFormat/>
    <w:rsid w:val="00232063"/>
    <w:rPr>
      <w:rFonts w:ascii="Times New Roman" w:eastAsia="Times New Roman" w:hAnsi="Times New Roman"/>
      <w:sz w:val="16"/>
      <w:szCs w:val="16"/>
      <w:lang w:val="ru-RU" w:eastAsia="ru-RU" w:bidi="ar-SA"/>
    </w:rPr>
  </w:style>
  <w:style w:type="paragraph" w:customStyle="1" w:styleId="2f1">
    <w:name w:val="заголовок 2"/>
    <w:basedOn w:val="af5"/>
    <w:next w:val="af5"/>
    <w:uiPriority w:val="99"/>
    <w:qFormat/>
    <w:rsid w:val="002578BB"/>
    <w:pPr>
      <w:keepNext/>
      <w:ind w:firstLine="709"/>
    </w:pPr>
    <w:rPr>
      <w:b/>
      <w:szCs w:val="20"/>
    </w:rPr>
  </w:style>
  <w:style w:type="character" w:customStyle="1" w:styleId="2f2">
    <w:name w:val="Заголовок 2 Знак Знак"/>
    <w:basedOn w:val="af6"/>
    <w:rsid w:val="00232063"/>
    <w:rPr>
      <w:b/>
      <w:sz w:val="28"/>
      <w:szCs w:val="24"/>
      <w:lang w:val="ru-RU" w:eastAsia="ru-RU" w:bidi="ar-SA"/>
    </w:rPr>
  </w:style>
  <w:style w:type="paragraph" w:customStyle="1" w:styleId="1c">
    <w:name w:val="Абзац списка1"/>
    <w:basedOn w:val="af5"/>
    <w:link w:val="ListParagraphChar"/>
    <w:uiPriority w:val="99"/>
    <w:qFormat/>
    <w:rsid w:val="00232063"/>
    <w:pPr>
      <w:ind w:left="720"/>
      <w:contextualSpacing/>
    </w:pPr>
    <w:rPr>
      <w:rFonts w:eastAsia="Calibri"/>
    </w:rPr>
  </w:style>
  <w:style w:type="paragraph" w:customStyle="1" w:styleId="1d">
    <w:name w:val="Текст1"/>
    <w:basedOn w:val="af5"/>
    <w:uiPriority w:val="99"/>
    <w:qFormat/>
    <w:rsid w:val="00232063"/>
    <w:pPr>
      <w:ind w:firstLine="709"/>
      <w:jc w:val="both"/>
    </w:pPr>
    <w:rPr>
      <w:szCs w:val="20"/>
    </w:rPr>
  </w:style>
  <w:style w:type="paragraph" w:styleId="a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сноска"/>
    <w:basedOn w:val="af5"/>
    <w:link w:val="afffa"/>
    <w:uiPriority w:val="99"/>
    <w:unhideWhenUsed/>
    <w:qFormat/>
    <w:rsid w:val="006515E9"/>
    <w:rPr>
      <w:sz w:val="20"/>
      <w:szCs w:val="20"/>
    </w:rPr>
  </w:style>
  <w:style w:type="character" w:customStyle="1" w:styleId="a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сноска Знак"/>
    <w:basedOn w:val="af6"/>
    <w:link w:val="afff9"/>
    <w:uiPriority w:val="99"/>
    <w:qFormat/>
    <w:rsid w:val="006515E9"/>
    <w:rPr>
      <w:rFonts w:ascii="Times New Roman" w:hAnsi="Times New Roman"/>
      <w:sz w:val="20"/>
      <w:szCs w:val="20"/>
    </w:rPr>
  </w:style>
  <w:style w:type="character" w:customStyle="1" w:styleId="mw-headline">
    <w:name w:val="mw-headline"/>
    <w:basedOn w:val="af6"/>
    <w:uiPriority w:val="99"/>
    <w:qFormat/>
    <w:rsid w:val="006F3477"/>
  </w:style>
  <w:style w:type="paragraph" w:styleId="afffb">
    <w:name w:val="Balloon Text"/>
    <w:basedOn w:val="af5"/>
    <w:link w:val="afffc"/>
    <w:unhideWhenUsed/>
    <w:qFormat/>
    <w:rsid w:val="00683BC4"/>
    <w:rPr>
      <w:rFonts w:ascii="Tahoma" w:eastAsia="Calibri" w:hAnsi="Tahoma" w:cs="Tahoma"/>
      <w:sz w:val="16"/>
      <w:szCs w:val="16"/>
    </w:rPr>
  </w:style>
  <w:style w:type="character" w:customStyle="1" w:styleId="afffc">
    <w:name w:val="Текст выноски Знак"/>
    <w:basedOn w:val="af6"/>
    <w:link w:val="afffb"/>
    <w:uiPriority w:val="99"/>
    <w:qFormat/>
    <w:rsid w:val="00683BC4"/>
    <w:rPr>
      <w:rFonts w:ascii="Tahoma" w:eastAsia="Calibri" w:hAnsi="Tahoma" w:cs="Tahoma"/>
      <w:sz w:val="16"/>
      <w:szCs w:val="16"/>
      <w:lang w:val="ru-RU" w:eastAsia="ru-RU" w:bidi="ar-SA"/>
    </w:rPr>
  </w:style>
  <w:style w:type="numbering" w:customStyle="1" w:styleId="1ai4">
    <w:name w:val="1 / a / i4"/>
    <w:basedOn w:val="af8"/>
    <w:next w:val="1ai"/>
    <w:semiHidden/>
    <w:rsid w:val="00683BC4"/>
    <w:pPr>
      <w:numPr>
        <w:numId w:val="2"/>
      </w:numPr>
    </w:pPr>
  </w:style>
  <w:style w:type="numbering" w:styleId="1ai">
    <w:name w:val="Outline List 1"/>
    <w:basedOn w:val="af8"/>
    <w:uiPriority w:val="99"/>
    <w:semiHidden/>
    <w:unhideWhenUsed/>
    <w:rsid w:val="00683BC4"/>
  </w:style>
  <w:style w:type="paragraph" w:styleId="afffd">
    <w:name w:val="Document Map"/>
    <w:basedOn w:val="af5"/>
    <w:link w:val="afffe"/>
    <w:uiPriority w:val="99"/>
    <w:unhideWhenUsed/>
    <w:qFormat/>
    <w:rsid w:val="00683BC4"/>
    <w:rPr>
      <w:rFonts w:ascii="Tahoma" w:eastAsia="Calibri" w:hAnsi="Tahoma" w:cs="Tahoma"/>
      <w:sz w:val="16"/>
      <w:szCs w:val="16"/>
    </w:rPr>
  </w:style>
  <w:style w:type="character" w:customStyle="1" w:styleId="afffe">
    <w:name w:val="Схема документа Знак"/>
    <w:basedOn w:val="af6"/>
    <w:link w:val="afffd"/>
    <w:uiPriority w:val="99"/>
    <w:qFormat/>
    <w:rsid w:val="00683BC4"/>
    <w:rPr>
      <w:rFonts w:ascii="Tahoma" w:eastAsia="Calibri" w:hAnsi="Tahoma" w:cs="Tahoma"/>
      <w:sz w:val="16"/>
      <w:szCs w:val="16"/>
      <w:lang w:val="ru-RU" w:eastAsia="ru-RU" w:bidi="ar-SA"/>
    </w:rPr>
  </w:style>
  <w:style w:type="character" w:customStyle="1" w:styleId="2f3">
    <w:name w:val="Основной текст (2)_"/>
    <w:link w:val="2f4"/>
    <w:qFormat/>
    <w:rsid w:val="006863F0"/>
    <w:rPr>
      <w:rFonts w:ascii="Times New Roman" w:hAnsi="Times New Roman"/>
      <w:shd w:val="clear" w:color="auto" w:fill="FFFFFF"/>
    </w:rPr>
  </w:style>
  <w:style w:type="paragraph" w:customStyle="1" w:styleId="2f4">
    <w:name w:val="Основной текст (2)"/>
    <w:basedOn w:val="af5"/>
    <w:link w:val="2f3"/>
    <w:qFormat/>
    <w:rsid w:val="006863F0"/>
    <w:pPr>
      <w:widowControl w:val="0"/>
      <w:shd w:val="clear" w:color="auto" w:fill="FFFFFF"/>
      <w:spacing w:line="274" w:lineRule="exact"/>
      <w:ind w:hanging="700"/>
      <w:jc w:val="both"/>
    </w:pPr>
    <w:rPr>
      <w:sz w:val="22"/>
      <w:szCs w:val="22"/>
    </w:rPr>
  </w:style>
  <w:style w:type="character" w:customStyle="1" w:styleId="aff1">
    <w:name w:val="Основной Знак"/>
    <w:link w:val="aff"/>
    <w:uiPriority w:val="99"/>
    <w:qFormat/>
    <w:rsid w:val="006863F0"/>
    <w:rPr>
      <w:rFonts w:ascii="Times New Roman" w:eastAsia="Times New Roman" w:hAnsi="Times New Roman"/>
      <w:sz w:val="28"/>
      <w:szCs w:val="24"/>
    </w:rPr>
  </w:style>
  <w:style w:type="paragraph" w:customStyle="1" w:styleId="Default">
    <w:name w:val="Default"/>
    <w:uiPriority w:val="99"/>
    <w:qFormat/>
    <w:rsid w:val="005939EE"/>
    <w:pPr>
      <w:autoSpaceDE w:val="0"/>
      <w:autoSpaceDN w:val="0"/>
      <w:adjustRightInd w:val="0"/>
      <w:spacing w:after="0" w:line="240" w:lineRule="auto"/>
    </w:pPr>
    <w:rPr>
      <w:rFonts w:ascii="Times New Roman" w:hAnsi="Times New Roman"/>
      <w:color w:val="000000"/>
      <w:sz w:val="24"/>
      <w:szCs w:val="24"/>
      <w:lang w:val="ru-RU" w:bidi="ar-SA"/>
    </w:rPr>
  </w:style>
  <w:style w:type="paragraph" w:styleId="affff">
    <w:name w:val="caption"/>
    <w:aliases w:val="Номер объекта,Назв_рис_автономер,Название объекта Знак1,Название объекта Знак Знак2,Название объекта Знак1 Знак Знак,Название объекта Знак2 Знак Знак Знак,Название объекта Знак1 Знак1 Знак Знак Знак1, Знак2,Title,Название объекта Знак2"/>
    <w:basedOn w:val="af5"/>
    <w:next w:val="af5"/>
    <w:link w:val="affff0"/>
    <w:uiPriority w:val="99"/>
    <w:qFormat/>
    <w:rsid w:val="00E21916"/>
    <w:pPr>
      <w:keepNext/>
      <w:widowControl w:val="0"/>
      <w:spacing w:before="120" w:after="120"/>
      <w:jc w:val="center"/>
    </w:pPr>
    <w:rPr>
      <w:b/>
      <w:noProof/>
      <w:snapToGrid w:val="0"/>
      <w:szCs w:val="20"/>
    </w:rPr>
  </w:style>
  <w:style w:type="paragraph" w:customStyle="1" w:styleId="-3">
    <w:name w:val="Таблица - шапка"/>
    <w:basedOn w:val="af5"/>
    <w:link w:val="-4"/>
    <w:uiPriority w:val="99"/>
    <w:qFormat/>
    <w:rsid w:val="00E21916"/>
    <w:pPr>
      <w:suppressAutoHyphens/>
      <w:spacing w:before="120" w:after="120"/>
      <w:jc w:val="center"/>
    </w:pPr>
    <w:rPr>
      <w:rFonts w:ascii="Arial" w:hAnsi="Arial" w:cs="Arial"/>
      <w:b/>
      <w:sz w:val="20"/>
      <w:szCs w:val="20"/>
    </w:rPr>
  </w:style>
  <w:style w:type="paragraph" w:customStyle="1" w:styleId="-5">
    <w:name w:val="Таблица - Текст центр"/>
    <w:basedOn w:val="af5"/>
    <w:link w:val="-6"/>
    <w:uiPriority w:val="99"/>
    <w:qFormat/>
    <w:rsid w:val="00287409"/>
    <w:pPr>
      <w:widowControl w:val="0"/>
      <w:jc w:val="center"/>
    </w:pPr>
    <w:rPr>
      <w:rFonts w:ascii="Arial" w:hAnsi="Arial" w:cs="Arial"/>
      <w:sz w:val="20"/>
      <w:szCs w:val="20"/>
    </w:rPr>
  </w:style>
  <w:style w:type="paragraph" w:customStyle="1" w:styleId="-7">
    <w:name w:val="Таблица - текст с отступом"/>
    <w:basedOn w:val="af5"/>
    <w:link w:val="-8"/>
    <w:qFormat/>
    <w:rsid w:val="00325048"/>
    <w:pPr>
      <w:suppressAutoHyphens/>
      <w:ind w:left="340"/>
    </w:pPr>
    <w:rPr>
      <w:rFonts w:ascii="Arial" w:hAnsi="Arial" w:cs="Arial"/>
      <w:sz w:val="20"/>
      <w:szCs w:val="20"/>
    </w:rPr>
  </w:style>
  <w:style w:type="character" w:customStyle="1" w:styleId="-8">
    <w:name w:val="Таблица - текст с отступом Знак"/>
    <w:link w:val="-7"/>
    <w:rsid w:val="00325048"/>
    <w:rPr>
      <w:rFonts w:ascii="Arial" w:eastAsia="Times New Roman" w:hAnsi="Arial" w:cs="Arial"/>
      <w:sz w:val="20"/>
      <w:szCs w:val="20"/>
      <w:lang w:val="ru-RU" w:eastAsia="ru-RU" w:bidi="ar-SA"/>
    </w:rPr>
  </w:style>
  <w:style w:type="paragraph" w:customStyle="1" w:styleId="-9">
    <w:name w:val="Таблица - текст выделенный"/>
    <w:basedOn w:val="af5"/>
    <w:link w:val="-a"/>
    <w:uiPriority w:val="99"/>
    <w:qFormat/>
    <w:rsid w:val="00325048"/>
    <w:pPr>
      <w:suppressAutoHyphens/>
      <w:spacing w:before="40" w:after="40"/>
      <w:jc w:val="both"/>
    </w:pPr>
    <w:rPr>
      <w:rFonts w:ascii="Arial" w:hAnsi="Arial" w:cs="Arial"/>
      <w:b/>
      <w:sz w:val="20"/>
      <w:szCs w:val="20"/>
    </w:rPr>
  </w:style>
  <w:style w:type="character" w:customStyle="1" w:styleId="-a">
    <w:name w:val="Таблица - текст выделенный Знак"/>
    <w:link w:val="-9"/>
    <w:uiPriority w:val="99"/>
    <w:rsid w:val="00325048"/>
    <w:rPr>
      <w:rFonts w:ascii="Arial" w:eastAsia="Times New Roman" w:hAnsi="Arial" w:cs="Arial"/>
      <w:b/>
      <w:sz w:val="20"/>
      <w:szCs w:val="20"/>
      <w:lang w:val="ru-RU" w:eastAsia="ru-RU" w:bidi="ar-SA"/>
    </w:rPr>
  </w:style>
  <w:style w:type="paragraph" w:customStyle="1" w:styleId="15">
    <w:name w:val="Список маркированный 1"/>
    <w:basedOn w:val="af5"/>
    <w:link w:val="1e"/>
    <w:uiPriority w:val="99"/>
    <w:qFormat/>
    <w:rsid w:val="007030FD"/>
    <w:pPr>
      <w:numPr>
        <w:numId w:val="3"/>
      </w:numPr>
      <w:tabs>
        <w:tab w:val="left" w:pos="993"/>
      </w:tabs>
      <w:suppressAutoHyphens/>
      <w:spacing w:line="360" w:lineRule="auto"/>
      <w:jc w:val="both"/>
    </w:pPr>
  </w:style>
  <w:style w:type="character" w:customStyle="1" w:styleId="1e">
    <w:name w:val="Список маркированный 1 Знак"/>
    <w:link w:val="15"/>
    <w:uiPriority w:val="99"/>
    <w:rsid w:val="007030FD"/>
    <w:rPr>
      <w:rFonts w:ascii="Times New Roman" w:eastAsia="Times New Roman" w:hAnsi="Times New Roman"/>
      <w:sz w:val="24"/>
      <w:szCs w:val="24"/>
      <w:lang w:val="ru-RU" w:eastAsia="ru-RU" w:bidi="ar-SA"/>
    </w:rPr>
  </w:style>
  <w:style w:type="paragraph" w:styleId="affff1">
    <w:name w:val="Plain Text"/>
    <w:aliases w:val="Знак8,Текст Знак Знак1,Текст Знак Знак Знак,Знак3 Знак Знак Знак,Знак3 Знак1 Знак,Текст Знак1 Знак,Текст Знак Знак,Знак3 Знак Знак, Знак8, Знак3 Знак Знак Знак, Знак3 Знак1 Знак, Знак3 Знак Знак, Знак3 Знак1"/>
    <w:basedOn w:val="af5"/>
    <w:link w:val="affff2"/>
    <w:uiPriority w:val="99"/>
    <w:qFormat/>
    <w:rsid w:val="00501922"/>
    <w:rPr>
      <w:rFonts w:ascii="Courier New" w:hAnsi="Courier New"/>
      <w:sz w:val="20"/>
      <w:szCs w:val="20"/>
    </w:rPr>
  </w:style>
  <w:style w:type="character" w:customStyle="1" w:styleId="affff2">
    <w:name w:val="Текст Знак"/>
    <w:aliases w:val="Знак8 Знак,Текст Знак Знак1 Знак,Текст Знак Знак Знак Знак,Знак3 Знак Знак Знак Знак,Знак3 Знак1 Знак Знак,Текст Знак1 Знак Знак,Текст Знак Знак Знак1,Знак3 Знак Знак Знак1, Знак8 Знак, Знак3 Знак Знак Знак Знак, Знак3 Знак1 Знак Знак"/>
    <w:basedOn w:val="af6"/>
    <w:link w:val="affff1"/>
    <w:uiPriority w:val="99"/>
    <w:qFormat/>
    <w:rsid w:val="00501922"/>
    <w:rPr>
      <w:rFonts w:ascii="Courier New" w:eastAsia="Times New Roman" w:hAnsi="Courier New"/>
      <w:sz w:val="20"/>
      <w:szCs w:val="20"/>
      <w:lang w:val="ru-RU" w:eastAsia="ru-RU" w:bidi="ar-SA"/>
    </w:rPr>
  </w:style>
  <w:style w:type="paragraph" w:styleId="2f5">
    <w:name w:val="Body Text 2"/>
    <w:aliases w:val="Основной текст 2 Знак Знак Знак Знак Знак,Основной текст 2 Знак Знак Знак Знак,Основной текст 2 Знак Знак1,Основной текст 2 Знак Знак Знак, Знак Знак1 Знак Знак, Знак Знак1 Знак1,Знак Знак1 Знак Знак,Знак Знак1 Знак1, Знак9"/>
    <w:basedOn w:val="af5"/>
    <w:link w:val="216"/>
    <w:uiPriority w:val="99"/>
    <w:qFormat/>
    <w:rsid w:val="00501922"/>
    <w:pPr>
      <w:spacing w:after="120" w:line="480" w:lineRule="auto"/>
    </w:pPr>
  </w:style>
  <w:style w:type="character" w:customStyle="1" w:styleId="2f6">
    <w:name w:val="Основной текст 2 Знак"/>
    <w:aliases w:val="Основной текст 2 Знак Знак Знак Знак Знак Знак1,Основной текст 2 Знак Знак Знак Знак Знак4,Основной текст 2 Знак Знак1 Знак,Основной текст 2 Знак Знак Знак Знак1, Знак Знак1 Знак Знак Знак, Знак Знак1 Знак1 Знак, Знак9 Знак1"/>
    <w:basedOn w:val="af6"/>
    <w:uiPriority w:val="99"/>
    <w:rsid w:val="00501922"/>
    <w:rPr>
      <w:rFonts w:ascii="Times New Roman" w:hAnsi="Times New Roman"/>
      <w:sz w:val="28"/>
      <w:szCs w:val="24"/>
    </w:rPr>
  </w:style>
  <w:style w:type="character" w:customStyle="1" w:styleId="216">
    <w:name w:val="Основной текст 2 Знак1"/>
    <w:aliases w:val="Основной текст 2 Знак Знак Знак Знак Знак Знак2,Основной текст 2 Знак Знак Знак Знак Знак1,Основной текст 2 Знак Знак1 Знак1,Основной текст 2 Знак Знак Знак Знак2, Знак Знак1 Знак Знак Знак1, Знак Знак1 Знак1 Знак1, Знак9 Знак"/>
    <w:basedOn w:val="af6"/>
    <w:link w:val="2f5"/>
    <w:uiPriority w:val="99"/>
    <w:qFormat/>
    <w:rsid w:val="00501922"/>
    <w:rPr>
      <w:rFonts w:ascii="Times New Roman" w:eastAsia="Times New Roman" w:hAnsi="Times New Roman"/>
      <w:sz w:val="24"/>
      <w:szCs w:val="24"/>
      <w:lang w:val="ru-RU" w:eastAsia="ru-RU" w:bidi="ar-SA"/>
    </w:rPr>
  </w:style>
  <w:style w:type="numbering" w:customStyle="1" w:styleId="1ai7">
    <w:name w:val="1 / a / i7"/>
    <w:basedOn w:val="af8"/>
    <w:next w:val="1ai"/>
    <w:semiHidden/>
    <w:rsid w:val="00636239"/>
    <w:pPr>
      <w:numPr>
        <w:numId w:val="4"/>
      </w:numPr>
    </w:pPr>
  </w:style>
  <w:style w:type="paragraph" w:customStyle="1" w:styleId="rtejustify">
    <w:name w:val="rtejustify"/>
    <w:basedOn w:val="af5"/>
    <w:uiPriority w:val="99"/>
    <w:qFormat/>
    <w:rsid w:val="000904AA"/>
    <w:pPr>
      <w:spacing w:after="324"/>
      <w:jc w:val="both"/>
    </w:pPr>
  </w:style>
  <w:style w:type="character" w:customStyle="1" w:styleId="affd">
    <w:name w:val="Абзац списка Знак"/>
    <w:aliases w:val="Имя рисунка Знак,Абзац списка основной Знак,А Знак,МАШ_список Знак,ПАРАГРАФ Знак,Маркер Знак,Введение Знак,ТАБЛИЦА Знак,ПАРАГРАФ Знак Знак Знак,Маркеры Абзац списка Знак"/>
    <w:basedOn w:val="af6"/>
    <w:link w:val="affc"/>
    <w:uiPriority w:val="34"/>
    <w:qFormat/>
    <w:rsid w:val="000B5341"/>
    <w:rPr>
      <w:rFonts w:ascii="Times New Roman" w:hAnsi="Times New Roman"/>
      <w:sz w:val="28"/>
      <w:szCs w:val="24"/>
    </w:rPr>
  </w:style>
  <w:style w:type="character" w:styleId="affff3">
    <w:name w:val="FollowedHyperlink"/>
    <w:basedOn w:val="af6"/>
    <w:uiPriority w:val="99"/>
    <w:unhideWhenUsed/>
    <w:qFormat/>
    <w:rsid w:val="00002354"/>
    <w:rPr>
      <w:color w:val="800080" w:themeColor="followedHyperlink"/>
      <w:u w:val="single"/>
    </w:rPr>
  </w:style>
  <w:style w:type="character" w:customStyle="1" w:styleId="2f7">
    <w:name w:val="Основной текст (2) + Полужирный;Курсив"/>
    <w:rsid w:val="00B5377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f8">
    <w:name w:val="Основной текст (2) + Полужирный"/>
    <w:aliases w:val="Курсив,Основной текст (2) + 49 pt,Полужирный11,Интервал -3 pt,Основной текст (9) + Полужирный,Интервал -1 pt Exact,Основной текст (2) + 5 pt,Основной текст (22) + 4 pt,Основной текст + Полужирный"/>
    <w:uiPriority w:val="99"/>
    <w:qFormat/>
    <w:rsid w:val="00B537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f">
    <w:name w:val="Верхний колонтитул 1"/>
    <w:basedOn w:val="af5"/>
    <w:link w:val="1f0"/>
    <w:uiPriority w:val="99"/>
    <w:qFormat/>
    <w:rsid w:val="00DF48AB"/>
    <w:pPr>
      <w:suppressAutoHyphens/>
      <w:jc w:val="center"/>
    </w:pPr>
    <w:rPr>
      <w:i/>
      <w:sz w:val="18"/>
      <w:szCs w:val="18"/>
    </w:rPr>
  </w:style>
  <w:style w:type="character" w:customStyle="1" w:styleId="1f0">
    <w:name w:val="Верхний колонтитул 1 Знак"/>
    <w:basedOn w:val="af6"/>
    <w:link w:val="1f"/>
    <w:uiPriority w:val="99"/>
    <w:rsid w:val="00DF48AB"/>
    <w:rPr>
      <w:rFonts w:ascii="Times New Roman" w:eastAsia="Times New Roman" w:hAnsi="Times New Roman"/>
      <w:i/>
      <w:sz w:val="18"/>
      <w:szCs w:val="18"/>
      <w:lang w:val="ru-RU" w:eastAsia="ru-RU" w:bidi="ar-SA"/>
    </w:rPr>
  </w:style>
  <w:style w:type="paragraph" w:styleId="61">
    <w:name w:val="toc 6"/>
    <w:basedOn w:val="af5"/>
    <w:next w:val="af5"/>
    <w:autoRedefine/>
    <w:uiPriority w:val="39"/>
    <w:unhideWhenUsed/>
    <w:rsid w:val="00F37AFB"/>
    <w:pPr>
      <w:ind w:left="1400"/>
    </w:pPr>
    <w:rPr>
      <w:rFonts w:asciiTheme="minorHAnsi" w:hAnsiTheme="minorHAnsi"/>
      <w:sz w:val="18"/>
      <w:szCs w:val="18"/>
    </w:rPr>
  </w:style>
  <w:style w:type="paragraph" w:styleId="72">
    <w:name w:val="toc 7"/>
    <w:basedOn w:val="af5"/>
    <w:next w:val="af5"/>
    <w:autoRedefine/>
    <w:uiPriority w:val="39"/>
    <w:unhideWhenUsed/>
    <w:rsid w:val="00F37AFB"/>
    <w:pPr>
      <w:ind w:left="1680"/>
    </w:pPr>
    <w:rPr>
      <w:rFonts w:asciiTheme="minorHAnsi" w:hAnsiTheme="minorHAnsi"/>
      <w:sz w:val="18"/>
      <w:szCs w:val="18"/>
    </w:rPr>
  </w:style>
  <w:style w:type="paragraph" w:styleId="81">
    <w:name w:val="toc 8"/>
    <w:basedOn w:val="af5"/>
    <w:next w:val="af5"/>
    <w:autoRedefine/>
    <w:uiPriority w:val="39"/>
    <w:unhideWhenUsed/>
    <w:rsid w:val="00F37AFB"/>
    <w:pPr>
      <w:ind w:left="1960"/>
    </w:pPr>
    <w:rPr>
      <w:rFonts w:asciiTheme="minorHAnsi" w:hAnsiTheme="minorHAnsi"/>
      <w:sz w:val="18"/>
      <w:szCs w:val="18"/>
    </w:rPr>
  </w:style>
  <w:style w:type="paragraph" w:styleId="91">
    <w:name w:val="toc 9"/>
    <w:basedOn w:val="af5"/>
    <w:next w:val="af5"/>
    <w:autoRedefine/>
    <w:uiPriority w:val="39"/>
    <w:unhideWhenUsed/>
    <w:rsid w:val="00F37AFB"/>
    <w:pPr>
      <w:ind w:left="2240"/>
    </w:pPr>
    <w:rPr>
      <w:rFonts w:asciiTheme="minorHAnsi" w:hAnsiTheme="minorHAnsi"/>
      <w:sz w:val="18"/>
      <w:szCs w:val="18"/>
    </w:rPr>
  </w:style>
  <w:style w:type="character" w:customStyle="1" w:styleId="apple-converted-space">
    <w:name w:val="apple-converted-space"/>
    <w:basedOn w:val="af6"/>
    <w:qFormat/>
    <w:rsid w:val="00024FC6"/>
  </w:style>
  <w:style w:type="paragraph" w:customStyle="1" w:styleId="xl65">
    <w:name w:val="xl65"/>
    <w:basedOn w:val="af5"/>
    <w:qFormat/>
    <w:rsid w:val="00C03D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220">
    <w:name w:val="Основной текст 22"/>
    <w:basedOn w:val="af5"/>
    <w:uiPriority w:val="99"/>
    <w:qFormat/>
    <w:rsid w:val="00593712"/>
    <w:pPr>
      <w:overflowPunct w:val="0"/>
      <w:autoSpaceDE w:val="0"/>
      <w:autoSpaceDN w:val="0"/>
      <w:adjustRightInd w:val="0"/>
      <w:ind w:firstLine="709"/>
      <w:jc w:val="both"/>
      <w:textAlignment w:val="baseline"/>
    </w:pPr>
    <w:rPr>
      <w:szCs w:val="20"/>
    </w:rPr>
  </w:style>
  <w:style w:type="character" w:customStyle="1" w:styleId="docaccesstitle">
    <w:name w:val="docaccess_title"/>
    <w:basedOn w:val="af6"/>
    <w:rsid w:val="00452ABD"/>
  </w:style>
  <w:style w:type="paragraph" w:styleId="2f9">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f5"/>
    <w:link w:val="2fa"/>
    <w:unhideWhenUsed/>
    <w:qFormat/>
    <w:rsid w:val="0073783B"/>
    <w:pPr>
      <w:spacing w:after="120" w:line="480" w:lineRule="auto"/>
      <w:ind w:left="283"/>
    </w:pPr>
  </w:style>
  <w:style w:type="character" w:customStyle="1" w:styleId="2fa">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
    <w:basedOn w:val="af6"/>
    <w:link w:val="2f9"/>
    <w:uiPriority w:val="99"/>
    <w:qFormat/>
    <w:rsid w:val="0073783B"/>
    <w:rPr>
      <w:rFonts w:ascii="Times New Roman" w:hAnsi="Times New Roman"/>
      <w:sz w:val="28"/>
      <w:szCs w:val="24"/>
    </w:rPr>
  </w:style>
  <w:style w:type="paragraph" w:customStyle="1" w:styleId="2fb">
    <w:name w:val="Текст отчета 2"/>
    <w:basedOn w:val="af5"/>
    <w:link w:val="2fc"/>
    <w:uiPriority w:val="99"/>
    <w:qFormat/>
    <w:rsid w:val="0073783B"/>
    <w:pPr>
      <w:spacing w:line="276" w:lineRule="auto"/>
      <w:ind w:firstLine="709"/>
      <w:jc w:val="both"/>
    </w:pPr>
    <w:rPr>
      <w:szCs w:val="28"/>
    </w:rPr>
  </w:style>
  <w:style w:type="character" w:customStyle="1" w:styleId="2fc">
    <w:name w:val="Текст отчета 2 Знак"/>
    <w:link w:val="2fb"/>
    <w:uiPriority w:val="99"/>
    <w:rsid w:val="0073783B"/>
    <w:rPr>
      <w:rFonts w:ascii="Times New Roman" w:eastAsia="Times New Roman" w:hAnsi="Times New Roman"/>
      <w:sz w:val="24"/>
      <w:szCs w:val="28"/>
      <w:lang w:val="ru-RU" w:eastAsia="ru-RU" w:bidi="ar-SA"/>
    </w:rPr>
  </w:style>
  <w:style w:type="paragraph" w:customStyle="1" w:styleId="new">
    <w:name w:val="Список new"/>
    <w:basedOn w:val="aff0"/>
    <w:link w:val="new0"/>
    <w:uiPriority w:val="99"/>
    <w:qFormat/>
    <w:rsid w:val="00114F23"/>
    <w:pPr>
      <w:numPr>
        <w:numId w:val="5"/>
      </w:numPr>
      <w:spacing w:after="0" w:line="276" w:lineRule="auto"/>
      <w:jc w:val="both"/>
    </w:pPr>
    <w:rPr>
      <w:color w:val="000000"/>
      <w:szCs w:val="28"/>
    </w:rPr>
  </w:style>
  <w:style w:type="character" w:customStyle="1" w:styleId="new0">
    <w:name w:val="Список new Знак"/>
    <w:link w:val="new"/>
    <w:uiPriority w:val="99"/>
    <w:rsid w:val="00114F23"/>
    <w:rPr>
      <w:rFonts w:ascii="Times New Roman" w:eastAsia="Times New Roman" w:hAnsi="Times New Roman"/>
      <w:color w:val="000000"/>
      <w:sz w:val="24"/>
      <w:szCs w:val="28"/>
      <w:lang w:val="ru-RU" w:eastAsia="ru-RU" w:bidi="ar-SA"/>
    </w:rPr>
  </w:style>
  <w:style w:type="paragraph" w:customStyle="1" w:styleId="affff4">
    <w:name w:val="Текст таблицы"/>
    <w:basedOn w:val="af5"/>
    <w:link w:val="affff5"/>
    <w:uiPriority w:val="99"/>
    <w:qFormat/>
    <w:rsid w:val="007C1AA7"/>
    <w:pPr>
      <w:jc w:val="center"/>
    </w:pPr>
    <w:rPr>
      <w:bCs/>
      <w:color w:val="000000"/>
      <w:sz w:val="22"/>
      <w:szCs w:val="22"/>
    </w:rPr>
  </w:style>
  <w:style w:type="character" w:customStyle="1" w:styleId="affff5">
    <w:name w:val="Текст таблицы Знак"/>
    <w:basedOn w:val="af6"/>
    <w:link w:val="affff4"/>
    <w:uiPriority w:val="99"/>
    <w:rsid w:val="007C1AA7"/>
    <w:rPr>
      <w:rFonts w:ascii="Times New Roman" w:eastAsia="Times New Roman" w:hAnsi="Times New Roman"/>
      <w:bCs/>
      <w:color w:val="000000"/>
      <w:lang w:val="ru-RU" w:eastAsia="ru-RU" w:bidi="ar-SA"/>
    </w:rPr>
  </w:style>
  <w:style w:type="character" w:customStyle="1" w:styleId="FontStyle25">
    <w:name w:val="Font Style25"/>
    <w:basedOn w:val="af6"/>
    <w:rsid w:val="007C1AA7"/>
    <w:rPr>
      <w:rFonts w:ascii="Times New Roman" w:hAnsi="Times New Roman" w:cs="Times New Roman" w:hint="default"/>
      <w:sz w:val="24"/>
      <w:szCs w:val="24"/>
    </w:rPr>
  </w:style>
  <w:style w:type="paragraph" w:customStyle="1" w:styleId="ConsPlusCell">
    <w:name w:val="ConsPlusCell"/>
    <w:uiPriority w:val="99"/>
    <w:qFormat/>
    <w:rsid w:val="007C1AA7"/>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styleId="39">
    <w:name w:val="Body Text Indent 3"/>
    <w:aliases w:val="оквэд_табл, Знак5"/>
    <w:basedOn w:val="af5"/>
    <w:link w:val="3a"/>
    <w:uiPriority w:val="99"/>
    <w:unhideWhenUsed/>
    <w:qFormat/>
    <w:rsid w:val="005C4C7C"/>
    <w:pPr>
      <w:spacing w:after="120"/>
      <w:ind w:left="283"/>
    </w:pPr>
    <w:rPr>
      <w:sz w:val="16"/>
      <w:szCs w:val="16"/>
    </w:rPr>
  </w:style>
  <w:style w:type="character" w:customStyle="1" w:styleId="3a">
    <w:name w:val="Основной текст с отступом 3 Знак"/>
    <w:aliases w:val="оквэд_табл Знак, Знак5 Знак"/>
    <w:basedOn w:val="af6"/>
    <w:link w:val="39"/>
    <w:uiPriority w:val="99"/>
    <w:qFormat/>
    <w:rsid w:val="005C4C7C"/>
    <w:rPr>
      <w:rFonts w:ascii="Times New Roman" w:hAnsi="Times New Roman"/>
      <w:sz w:val="16"/>
      <w:szCs w:val="16"/>
    </w:rPr>
  </w:style>
  <w:style w:type="paragraph" w:customStyle="1" w:styleId="1f1">
    <w:name w:val="Список_маркерный_1_уровень"/>
    <w:link w:val="1f2"/>
    <w:qFormat/>
    <w:rsid w:val="009255D5"/>
    <w:pPr>
      <w:spacing w:before="60" w:after="100" w:line="240" w:lineRule="auto"/>
      <w:jc w:val="both"/>
    </w:pPr>
    <w:rPr>
      <w:rFonts w:ascii="Times New Roman" w:eastAsia="Times New Roman" w:hAnsi="Times New Roman"/>
      <w:sz w:val="24"/>
      <w:lang w:val="ru-RU" w:eastAsia="ru-RU" w:bidi="ar-SA"/>
    </w:rPr>
  </w:style>
  <w:style w:type="character" w:customStyle="1" w:styleId="1f2">
    <w:name w:val="Список_маркерный_1_уровень Знак"/>
    <w:link w:val="1f1"/>
    <w:locked/>
    <w:rsid w:val="009255D5"/>
    <w:rPr>
      <w:rFonts w:ascii="Times New Roman" w:eastAsia="Times New Roman" w:hAnsi="Times New Roman"/>
      <w:sz w:val="24"/>
      <w:lang w:val="ru-RU" w:eastAsia="ru-RU" w:bidi="ar-SA"/>
    </w:rPr>
  </w:style>
  <w:style w:type="paragraph" w:customStyle="1" w:styleId="xl63">
    <w:name w:val="xl63"/>
    <w:basedOn w:val="af5"/>
    <w:qFormat/>
    <w:rsid w:val="0002410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af5"/>
    <w:qFormat/>
    <w:rsid w:val="00024105"/>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66">
    <w:name w:val="xl66"/>
    <w:basedOn w:val="af5"/>
    <w:qFormat/>
    <w:rsid w:val="0002410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sz w:val="20"/>
      <w:szCs w:val="20"/>
    </w:rPr>
  </w:style>
  <w:style w:type="paragraph" w:customStyle="1" w:styleId="xl67">
    <w:name w:val="xl67"/>
    <w:basedOn w:val="af5"/>
    <w:qFormat/>
    <w:rsid w:val="00024105"/>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sz w:val="20"/>
      <w:szCs w:val="20"/>
    </w:rPr>
  </w:style>
  <w:style w:type="paragraph" w:customStyle="1" w:styleId="xl68">
    <w:name w:val="xl68"/>
    <w:basedOn w:val="af5"/>
    <w:uiPriority w:val="99"/>
    <w:qFormat/>
    <w:rsid w:val="00024105"/>
    <w:pPr>
      <w:spacing w:before="100" w:beforeAutospacing="1" w:after="100" w:afterAutospacing="1"/>
      <w:jc w:val="center"/>
    </w:pPr>
  </w:style>
  <w:style w:type="paragraph" w:customStyle="1" w:styleId="xl69">
    <w:name w:val="xl69"/>
    <w:basedOn w:val="af5"/>
    <w:uiPriority w:val="99"/>
    <w:qFormat/>
    <w:rsid w:val="00024105"/>
    <w:pPr>
      <w:spacing w:before="100" w:beforeAutospacing="1" w:after="100" w:afterAutospacing="1"/>
      <w:jc w:val="center"/>
      <w:textAlignment w:val="center"/>
    </w:pPr>
  </w:style>
  <w:style w:type="paragraph" w:customStyle="1" w:styleId="xl70">
    <w:name w:val="xl70"/>
    <w:basedOn w:val="af5"/>
    <w:uiPriority w:val="99"/>
    <w:qFormat/>
    <w:rsid w:val="00024105"/>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71">
    <w:name w:val="xl71"/>
    <w:basedOn w:val="af5"/>
    <w:uiPriority w:val="99"/>
    <w:qFormat/>
    <w:rsid w:val="00024105"/>
    <w:pPr>
      <w:pBdr>
        <w:top w:val="single" w:sz="8" w:space="0" w:color="auto"/>
        <w:bottom w:val="single" w:sz="8" w:space="0" w:color="auto"/>
        <w:right w:val="single" w:sz="8" w:space="0" w:color="auto"/>
      </w:pBdr>
      <w:shd w:val="clear" w:color="000000" w:fill="D8D8D8"/>
      <w:spacing w:before="100" w:beforeAutospacing="1" w:after="100" w:afterAutospacing="1"/>
      <w:jc w:val="center"/>
    </w:pPr>
    <w:rPr>
      <w:rFonts w:ascii="Arial" w:hAnsi="Arial" w:cs="Arial"/>
      <w:sz w:val="20"/>
      <w:szCs w:val="20"/>
    </w:rPr>
  </w:style>
  <w:style w:type="paragraph" w:customStyle="1" w:styleId="xl72">
    <w:name w:val="xl72"/>
    <w:basedOn w:val="af5"/>
    <w:uiPriority w:val="99"/>
    <w:qFormat/>
    <w:rsid w:val="0002410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af5"/>
    <w:uiPriority w:val="99"/>
    <w:qFormat/>
    <w:rsid w:val="00024105"/>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f5"/>
    <w:uiPriority w:val="99"/>
    <w:qFormat/>
    <w:rsid w:val="0002410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333333"/>
      <w:sz w:val="20"/>
      <w:szCs w:val="20"/>
    </w:rPr>
  </w:style>
  <w:style w:type="paragraph" w:customStyle="1" w:styleId="xl75">
    <w:name w:val="xl75"/>
    <w:basedOn w:val="af5"/>
    <w:uiPriority w:val="99"/>
    <w:qFormat/>
    <w:rsid w:val="0002410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333333"/>
      <w:sz w:val="20"/>
      <w:szCs w:val="20"/>
    </w:rPr>
  </w:style>
  <w:style w:type="paragraph" w:customStyle="1" w:styleId="xl76">
    <w:name w:val="xl76"/>
    <w:basedOn w:val="af5"/>
    <w:uiPriority w:val="99"/>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rFonts w:ascii="Arial" w:hAnsi="Arial" w:cs="Arial"/>
      <w:color w:val="000000"/>
      <w:sz w:val="20"/>
      <w:szCs w:val="20"/>
    </w:rPr>
  </w:style>
  <w:style w:type="paragraph" w:customStyle="1" w:styleId="xl77">
    <w:name w:val="xl77"/>
    <w:basedOn w:val="af5"/>
    <w:uiPriority w:val="99"/>
    <w:qFormat/>
    <w:rsid w:val="007F5F6E"/>
    <w:pPr>
      <w:pBdr>
        <w:top w:val="single" w:sz="4" w:space="0" w:color="000000"/>
        <w:left w:val="single" w:sz="4" w:space="0" w:color="000000"/>
        <w:right w:val="single" w:sz="4" w:space="0" w:color="000000"/>
      </w:pBdr>
      <w:shd w:val="clear" w:color="000000" w:fill="FFCCCC"/>
      <w:spacing w:before="100" w:beforeAutospacing="1" w:after="100" w:afterAutospacing="1"/>
      <w:jc w:val="center"/>
      <w:textAlignment w:val="center"/>
    </w:pPr>
    <w:rPr>
      <w:rFonts w:ascii="Arial" w:hAnsi="Arial" w:cs="Arial"/>
      <w:color w:val="000000"/>
      <w:sz w:val="20"/>
      <w:szCs w:val="20"/>
    </w:rPr>
  </w:style>
  <w:style w:type="paragraph" w:customStyle="1" w:styleId="xl78">
    <w:name w:val="xl78"/>
    <w:basedOn w:val="af5"/>
    <w:uiPriority w:val="99"/>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rFonts w:ascii="Arial" w:hAnsi="Arial" w:cs="Arial"/>
      <w:color w:val="000000"/>
      <w:sz w:val="20"/>
      <w:szCs w:val="20"/>
    </w:rPr>
  </w:style>
  <w:style w:type="paragraph" w:customStyle="1" w:styleId="xl79">
    <w:name w:val="xl79"/>
    <w:basedOn w:val="af5"/>
    <w:uiPriority w:val="99"/>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rFonts w:ascii="Arial" w:hAnsi="Arial" w:cs="Arial"/>
      <w:color w:val="000000"/>
      <w:sz w:val="20"/>
      <w:szCs w:val="20"/>
    </w:rPr>
  </w:style>
  <w:style w:type="paragraph" w:customStyle="1" w:styleId="xl80">
    <w:name w:val="xl80"/>
    <w:basedOn w:val="af5"/>
    <w:uiPriority w:val="99"/>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sz w:val="20"/>
      <w:szCs w:val="20"/>
    </w:rPr>
  </w:style>
  <w:style w:type="paragraph" w:customStyle="1" w:styleId="xl81">
    <w:name w:val="xl81"/>
    <w:basedOn w:val="af5"/>
    <w:uiPriority w:val="99"/>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rFonts w:ascii="Arial" w:hAnsi="Arial" w:cs="Arial"/>
      <w:color w:val="000000"/>
      <w:sz w:val="20"/>
      <w:szCs w:val="20"/>
    </w:rPr>
  </w:style>
  <w:style w:type="paragraph" w:customStyle="1" w:styleId="xl82">
    <w:name w:val="xl82"/>
    <w:basedOn w:val="af5"/>
    <w:uiPriority w:val="99"/>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sz w:val="20"/>
      <w:szCs w:val="20"/>
    </w:rPr>
  </w:style>
  <w:style w:type="paragraph" w:customStyle="1" w:styleId="xl83">
    <w:name w:val="xl83"/>
    <w:basedOn w:val="af5"/>
    <w:uiPriority w:val="99"/>
    <w:qFormat/>
    <w:rsid w:val="007F5F6E"/>
    <w:pPr>
      <w:pBdr>
        <w:top w:val="single" w:sz="4" w:space="0" w:color="000000"/>
        <w:left w:val="single" w:sz="4" w:space="0" w:color="000000"/>
        <w:right w:val="single" w:sz="4" w:space="0" w:color="000000"/>
      </w:pBdr>
      <w:shd w:val="clear" w:color="000000" w:fill="FFCCCC"/>
      <w:spacing w:before="100" w:beforeAutospacing="1" w:after="100" w:afterAutospacing="1"/>
      <w:jc w:val="center"/>
      <w:textAlignment w:val="top"/>
    </w:pPr>
    <w:rPr>
      <w:rFonts w:ascii="Arial" w:hAnsi="Arial" w:cs="Arial"/>
      <w:color w:val="000000"/>
      <w:sz w:val="20"/>
      <w:szCs w:val="20"/>
    </w:rPr>
  </w:style>
  <w:style w:type="paragraph" w:customStyle="1" w:styleId="xl84">
    <w:name w:val="xl84"/>
    <w:basedOn w:val="af5"/>
    <w:uiPriority w:val="99"/>
    <w:qFormat/>
    <w:rsid w:val="007F5F6E"/>
    <w:pPr>
      <w:pBdr>
        <w:left w:val="single" w:sz="4" w:space="0" w:color="000000"/>
        <w:right w:val="single" w:sz="4" w:space="0" w:color="000000"/>
      </w:pBdr>
      <w:shd w:val="clear" w:color="000000" w:fill="FFCCCC"/>
      <w:spacing w:before="100" w:beforeAutospacing="1" w:after="100" w:afterAutospacing="1"/>
      <w:jc w:val="center"/>
      <w:textAlignment w:val="top"/>
    </w:pPr>
    <w:rPr>
      <w:rFonts w:ascii="Arial" w:hAnsi="Arial" w:cs="Arial"/>
      <w:color w:val="000000"/>
      <w:sz w:val="20"/>
      <w:szCs w:val="20"/>
    </w:rPr>
  </w:style>
  <w:style w:type="paragraph" w:customStyle="1" w:styleId="xl85">
    <w:name w:val="xl85"/>
    <w:basedOn w:val="af5"/>
    <w:uiPriority w:val="99"/>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top"/>
    </w:pPr>
    <w:rPr>
      <w:rFonts w:ascii="Arial" w:hAnsi="Arial" w:cs="Arial"/>
      <w:color w:val="000000"/>
      <w:sz w:val="20"/>
      <w:szCs w:val="20"/>
    </w:rPr>
  </w:style>
  <w:style w:type="paragraph" w:customStyle="1" w:styleId="xl86">
    <w:name w:val="xl86"/>
    <w:basedOn w:val="af5"/>
    <w:uiPriority w:val="99"/>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af5"/>
    <w:uiPriority w:val="99"/>
    <w:qFormat/>
    <w:rsid w:val="007F5F6E"/>
    <w:pPr>
      <w:pBdr>
        <w:left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88">
    <w:name w:val="xl88"/>
    <w:basedOn w:val="af5"/>
    <w:uiPriority w:val="99"/>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89">
    <w:name w:val="xl89"/>
    <w:basedOn w:val="af5"/>
    <w:uiPriority w:val="99"/>
    <w:qFormat/>
    <w:rsid w:val="007F5F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90">
    <w:name w:val="xl90"/>
    <w:basedOn w:val="af5"/>
    <w:uiPriority w:val="99"/>
    <w:qFormat/>
    <w:rsid w:val="007F5F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91">
    <w:name w:val="xl91"/>
    <w:basedOn w:val="af5"/>
    <w:uiPriority w:val="99"/>
    <w:qFormat/>
    <w:rsid w:val="007F5F6E"/>
    <w:pPr>
      <w:pBdr>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92">
    <w:name w:val="xl92"/>
    <w:basedOn w:val="af5"/>
    <w:uiPriority w:val="99"/>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93">
    <w:name w:val="xl93"/>
    <w:basedOn w:val="af5"/>
    <w:uiPriority w:val="99"/>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94">
    <w:name w:val="xl94"/>
    <w:basedOn w:val="af5"/>
    <w:uiPriority w:val="99"/>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95">
    <w:name w:val="xl95"/>
    <w:basedOn w:val="af5"/>
    <w:uiPriority w:val="99"/>
    <w:qFormat/>
    <w:rsid w:val="007F5F6E"/>
    <w:pPr>
      <w:pBdr>
        <w:left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96">
    <w:name w:val="xl96"/>
    <w:basedOn w:val="af5"/>
    <w:uiPriority w:val="99"/>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styleId="affff6">
    <w:name w:val="Revision"/>
    <w:hidden/>
    <w:uiPriority w:val="99"/>
    <w:semiHidden/>
    <w:qFormat/>
    <w:rsid w:val="00A27A92"/>
    <w:pPr>
      <w:spacing w:after="0" w:line="240" w:lineRule="auto"/>
    </w:pPr>
    <w:rPr>
      <w:rFonts w:ascii="Times New Roman" w:hAnsi="Times New Roman"/>
      <w:sz w:val="28"/>
      <w:szCs w:val="24"/>
    </w:rPr>
  </w:style>
  <w:style w:type="paragraph" w:customStyle="1" w:styleId="1f3">
    <w:name w:val="Обычный1"/>
    <w:link w:val="Normal2"/>
    <w:uiPriority w:val="99"/>
    <w:qFormat/>
    <w:rsid w:val="00311102"/>
    <w:pPr>
      <w:snapToGrid w:val="0"/>
      <w:spacing w:after="0" w:line="240" w:lineRule="auto"/>
    </w:pPr>
    <w:rPr>
      <w:rFonts w:ascii="Times New Roman" w:eastAsia="Times New Roman" w:hAnsi="Times New Roman"/>
      <w:szCs w:val="20"/>
      <w:lang w:val="ru-RU" w:eastAsia="ru-RU" w:bidi="ar-SA"/>
    </w:rPr>
  </w:style>
  <w:style w:type="character" w:customStyle="1" w:styleId="Normal2">
    <w:name w:val="Normal Знак2"/>
    <w:basedOn w:val="af6"/>
    <w:link w:val="1f3"/>
    <w:uiPriority w:val="99"/>
    <w:rsid w:val="00311102"/>
    <w:rPr>
      <w:rFonts w:ascii="Times New Roman" w:eastAsia="Times New Roman" w:hAnsi="Times New Roman"/>
      <w:szCs w:val="20"/>
      <w:lang w:val="ru-RU" w:eastAsia="ru-RU" w:bidi="ar-SA"/>
    </w:rPr>
  </w:style>
  <w:style w:type="paragraph" w:customStyle="1" w:styleId="1270">
    <w:name w:val="127 см"/>
    <w:basedOn w:val="af5"/>
    <w:next w:val="af5"/>
    <w:uiPriority w:val="99"/>
    <w:qFormat/>
    <w:rsid w:val="00311102"/>
    <w:pPr>
      <w:widowControl w:val="0"/>
      <w:autoSpaceDE w:val="0"/>
      <w:autoSpaceDN w:val="0"/>
      <w:adjustRightInd w:val="0"/>
      <w:spacing w:before="120"/>
      <w:ind w:left="720"/>
      <w:jc w:val="both"/>
    </w:pPr>
    <w:rPr>
      <w:sz w:val="26"/>
      <w:szCs w:val="20"/>
    </w:rPr>
  </w:style>
  <w:style w:type="paragraph" w:customStyle="1" w:styleId="Normal10-02">
    <w:name w:val="Normal + 10 пт полужирный По центру Слева:  -02 см Справ..."/>
    <w:basedOn w:val="af5"/>
    <w:link w:val="Normal10-020"/>
    <w:qFormat/>
    <w:rsid w:val="00F02019"/>
    <w:pPr>
      <w:ind w:left="-57" w:right="-113"/>
    </w:pPr>
    <w:rPr>
      <w:b/>
      <w:bCs/>
      <w:sz w:val="20"/>
      <w:szCs w:val="20"/>
    </w:rPr>
  </w:style>
  <w:style w:type="character" w:customStyle="1" w:styleId="affff0">
    <w:name w:val="Название объекта Знак"/>
    <w:aliases w:val="Номер объекта Знак,Назв_рис_автономер Знак,Название объекта Знак1 Знак,Название объекта Знак Знак2 Знак,Название объекта Знак1 Знак Знак Знак,Название объекта Знак2 Знак Знак Знак Знак, Знак2 Знак,Title Знак"/>
    <w:basedOn w:val="af6"/>
    <w:link w:val="affff"/>
    <w:uiPriority w:val="99"/>
    <w:qFormat/>
    <w:rsid w:val="00F02019"/>
    <w:rPr>
      <w:rFonts w:ascii="Times New Roman" w:eastAsia="Times New Roman" w:hAnsi="Times New Roman"/>
      <w:b/>
      <w:noProof/>
      <w:snapToGrid w:val="0"/>
      <w:sz w:val="24"/>
      <w:szCs w:val="20"/>
      <w:lang w:val="ru-RU" w:eastAsia="ru-RU" w:bidi="ar-SA"/>
    </w:rPr>
  </w:style>
  <w:style w:type="character" w:customStyle="1" w:styleId="Normal10-020">
    <w:name w:val="Normal + 10 пт полужирный По центру Слева:  -02 см Справ... Знак"/>
    <w:basedOn w:val="af6"/>
    <w:link w:val="Normal10-02"/>
    <w:rsid w:val="00F02019"/>
    <w:rPr>
      <w:rFonts w:ascii="Times New Roman" w:eastAsia="Times New Roman" w:hAnsi="Times New Roman"/>
      <w:b/>
      <w:bCs/>
      <w:sz w:val="20"/>
      <w:szCs w:val="20"/>
      <w:lang w:val="ru-RU" w:eastAsia="ru-RU" w:bidi="ar-SA"/>
    </w:rPr>
  </w:style>
  <w:style w:type="paragraph" w:customStyle="1" w:styleId="314">
    <w:name w:val="Основной текст с отступом 31"/>
    <w:basedOn w:val="af5"/>
    <w:link w:val="BodyTextIndent3"/>
    <w:uiPriority w:val="99"/>
    <w:qFormat/>
    <w:rsid w:val="00067B4B"/>
    <w:pPr>
      <w:widowControl w:val="0"/>
      <w:overflowPunct w:val="0"/>
      <w:autoSpaceDE w:val="0"/>
      <w:autoSpaceDN w:val="0"/>
      <w:adjustRightInd w:val="0"/>
      <w:ind w:firstLine="709"/>
      <w:jc w:val="both"/>
      <w:textAlignment w:val="baseline"/>
    </w:pPr>
    <w:rPr>
      <w:szCs w:val="20"/>
    </w:rPr>
  </w:style>
  <w:style w:type="character" w:customStyle="1" w:styleId="BodyTextIndent3">
    <w:name w:val="Body Text Indent 3 Знак"/>
    <w:basedOn w:val="af6"/>
    <w:link w:val="314"/>
    <w:uiPriority w:val="99"/>
    <w:rsid w:val="00067B4B"/>
    <w:rPr>
      <w:rFonts w:ascii="Times New Roman" w:eastAsia="Times New Roman" w:hAnsi="Times New Roman"/>
      <w:sz w:val="28"/>
      <w:szCs w:val="20"/>
      <w:lang w:val="ru-RU" w:eastAsia="ru-RU" w:bidi="ar-SA"/>
    </w:rPr>
  </w:style>
  <w:style w:type="character" w:customStyle="1" w:styleId="FontStyle103">
    <w:name w:val="Font Style103"/>
    <w:basedOn w:val="af6"/>
    <w:uiPriority w:val="99"/>
    <w:rsid w:val="00067B4B"/>
    <w:rPr>
      <w:rFonts w:ascii="Times New Roman" w:hAnsi="Times New Roman" w:cs="Times New Roman"/>
      <w:sz w:val="22"/>
      <w:szCs w:val="22"/>
    </w:rPr>
  </w:style>
  <w:style w:type="table" w:customStyle="1" w:styleId="48">
    <w:name w:val="Сетка таблицы4"/>
    <w:basedOn w:val="af7"/>
    <w:rsid w:val="00067B4B"/>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5"/>
    <w:uiPriority w:val="99"/>
    <w:qFormat/>
    <w:rsid w:val="00067B4B"/>
    <w:pPr>
      <w:spacing w:after="72" w:line="285" w:lineRule="atLeast"/>
      <w:ind w:firstLine="450"/>
      <w:jc w:val="both"/>
    </w:pPr>
  </w:style>
  <w:style w:type="paragraph" w:customStyle="1" w:styleId="xl26">
    <w:name w:val="xl26"/>
    <w:basedOn w:val="af5"/>
    <w:uiPriority w:val="99"/>
    <w:qFormat/>
    <w:rsid w:val="00067B4B"/>
    <w:pPr>
      <w:pBdr>
        <w:left w:val="single" w:sz="4" w:space="0" w:color="auto"/>
        <w:right w:val="single" w:sz="4" w:space="0" w:color="auto"/>
      </w:pBdr>
      <w:spacing w:before="100" w:after="100"/>
      <w:jc w:val="center"/>
    </w:pPr>
    <w:rPr>
      <w:rFonts w:ascii="Arial Unicode MS" w:eastAsia="Arial Unicode MS" w:hAnsi="Arial Unicode MS"/>
      <w:szCs w:val="20"/>
    </w:rPr>
  </w:style>
  <w:style w:type="paragraph" w:customStyle="1" w:styleId="affff7">
    <w:name w:val="# ОСНОВНОЙ ТЕКСТ"/>
    <w:basedOn w:val="af5"/>
    <w:uiPriority w:val="99"/>
    <w:qFormat/>
    <w:rsid w:val="00067B4B"/>
    <w:pPr>
      <w:widowControl w:val="0"/>
      <w:overflowPunct w:val="0"/>
      <w:autoSpaceDE w:val="0"/>
      <w:autoSpaceDN w:val="0"/>
      <w:adjustRightInd w:val="0"/>
      <w:spacing w:before="60" w:after="60" w:line="288" w:lineRule="auto"/>
      <w:ind w:firstLine="709"/>
      <w:jc w:val="both"/>
      <w:textAlignment w:val="baseline"/>
    </w:pPr>
  </w:style>
  <w:style w:type="character" w:styleId="affff8">
    <w:name w:val="page number"/>
    <w:basedOn w:val="af6"/>
    <w:uiPriority w:val="99"/>
    <w:qFormat/>
    <w:rsid w:val="00241BAF"/>
  </w:style>
  <w:style w:type="paragraph" w:customStyle="1" w:styleId="western">
    <w:name w:val="western"/>
    <w:basedOn w:val="af5"/>
    <w:uiPriority w:val="99"/>
    <w:qFormat/>
    <w:rsid w:val="00B92A91"/>
    <w:pPr>
      <w:spacing w:before="100" w:beforeAutospacing="1" w:after="100" w:afterAutospacing="1"/>
      <w:ind w:firstLine="539"/>
      <w:jc w:val="both"/>
    </w:pPr>
  </w:style>
  <w:style w:type="paragraph" w:customStyle="1" w:styleId="xl97">
    <w:name w:val="xl97"/>
    <w:basedOn w:val="af5"/>
    <w:uiPriority w:val="99"/>
    <w:qFormat/>
    <w:rsid w:val="006855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8">
    <w:name w:val="xl98"/>
    <w:basedOn w:val="af5"/>
    <w:uiPriority w:val="99"/>
    <w:qFormat/>
    <w:rsid w:val="0068559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f5"/>
    <w:uiPriority w:val="99"/>
    <w:qFormat/>
    <w:rsid w:val="0068559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f5"/>
    <w:uiPriority w:val="99"/>
    <w:qFormat/>
    <w:rsid w:val="00685593"/>
    <w:pPr>
      <w:pBdr>
        <w:top w:val="single" w:sz="4" w:space="0" w:color="auto"/>
        <w:left w:val="single" w:sz="4" w:space="0" w:color="auto"/>
        <w:bottom w:val="single" w:sz="4" w:space="0" w:color="auto"/>
      </w:pBdr>
      <w:spacing w:before="100" w:beforeAutospacing="1" w:after="100" w:afterAutospacing="1"/>
      <w:jc w:val="right"/>
      <w:textAlignment w:val="center"/>
    </w:pPr>
    <w:rPr>
      <w:b/>
      <w:bCs/>
      <w:i/>
      <w:iCs/>
    </w:rPr>
  </w:style>
  <w:style w:type="paragraph" w:customStyle="1" w:styleId="xl101">
    <w:name w:val="xl101"/>
    <w:basedOn w:val="af5"/>
    <w:uiPriority w:val="99"/>
    <w:qFormat/>
    <w:rsid w:val="00685593"/>
    <w:pPr>
      <w:pBdr>
        <w:top w:val="single" w:sz="4" w:space="0" w:color="auto"/>
        <w:bottom w:val="single" w:sz="4" w:space="0" w:color="auto"/>
      </w:pBdr>
      <w:spacing w:before="100" w:beforeAutospacing="1" w:after="100" w:afterAutospacing="1"/>
      <w:jc w:val="right"/>
      <w:textAlignment w:val="center"/>
    </w:pPr>
    <w:rPr>
      <w:b/>
      <w:bCs/>
      <w:i/>
      <w:iCs/>
    </w:rPr>
  </w:style>
  <w:style w:type="paragraph" w:customStyle="1" w:styleId="xl102">
    <w:name w:val="xl102"/>
    <w:basedOn w:val="af5"/>
    <w:uiPriority w:val="99"/>
    <w:qFormat/>
    <w:rsid w:val="00685593"/>
    <w:pPr>
      <w:pBdr>
        <w:top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103">
    <w:name w:val="xl103"/>
    <w:basedOn w:val="af5"/>
    <w:uiPriority w:val="99"/>
    <w:qFormat/>
    <w:rsid w:val="00685593"/>
    <w:pPr>
      <w:pBdr>
        <w:top w:val="single" w:sz="4" w:space="0" w:color="auto"/>
        <w:left w:val="single" w:sz="4" w:space="0" w:color="auto"/>
      </w:pBdr>
      <w:spacing w:before="100" w:beforeAutospacing="1" w:after="100" w:afterAutospacing="1"/>
      <w:jc w:val="center"/>
      <w:textAlignment w:val="center"/>
    </w:pPr>
    <w:rPr>
      <w:b/>
      <w:bCs/>
      <w:i/>
      <w:iCs/>
    </w:rPr>
  </w:style>
  <w:style w:type="paragraph" w:customStyle="1" w:styleId="xl104">
    <w:name w:val="xl104"/>
    <w:basedOn w:val="af5"/>
    <w:uiPriority w:val="99"/>
    <w:qFormat/>
    <w:rsid w:val="00685593"/>
    <w:pPr>
      <w:pBdr>
        <w:top w:val="single" w:sz="4" w:space="0" w:color="auto"/>
      </w:pBdr>
      <w:spacing w:before="100" w:beforeAutospacing="1" w:after="100" w:afterAutospacing="1"/>
      <w:jc w:val="center"/>
      <w:textAlignment w:val="center"/>
    </w:pPr>
    <w:rPr>
      <w:b/>
      <w:bCs/>
      <w:i/>
      <w:iCs/>
    </w:rPr>
  </w:style>
  <w:style w:type="paragraph" w:customStyle="1" w:styleId="xl105">
    <w:name w:val="xl105"/>
    <w:basedOn w:val="af5"/>
    <w:uiPriority w:val="99"/>
    <w:qFormat/>
    <w:rsid w:val="00685593"/>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f5"/>
    <w:uiPriority w:val="99"/>
    <w:qFormat/>
    <w:rsid w:val="006855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f5"/>
    <w:uiPriority w:val="99"/>
    <w:qFormat/>
    <w:rsid w:val="006855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f5"/>
    <w:uiPriority w:val="99"/>
    <w:qFormat/>
    <w:rsid w:val="0068559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f5"/>
    <w:uiPriority w:val="99"/>
    <w:qFormat/>
    <w:rsid w:val="00685593"/>
    <w:pPr>
      <w:pBdr>
        <w:top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4">
    <w:name w:val="Таблица - шапка Знак"/>
    <w:link w:val="-3"/>
    <w:rsid w:val="00610EFC"/>
    <w:rPr>
      <w:rFonts w:ascii="Arial" w:eastAsia="Times New Roman" w:hAnsi="Arial" w:cs="Arial"/>
      <w:b/>
      <w:sz w:val="20"/>
      <w:szCs w:val="20"/>
      <w:lang w:val="ru-RU" w:eastAsia="ru-RU" w:bidi="ar-SA"/>
    </w:rPr>
  </w:style>
  <w:style w:type="character" w:customStyle="1" w:styleId="8pt">
    <w:name w:val="Основной текст + 8 pt"/>
    <w:aliases w:val="Полужирный,Основной текст + Courier New,16 pt,Полужирный2,Колонтитул + 14 pt,Не курсив,Основной текст (17) + 5 pt,Малые прописные5,Основной текст (2) + Tahoma,20 pt,Полужирный8,Курсив6,4 pt,Основной текст (2) + 91,5 pt2,Курсив1"/>
    <w:uiPriority w:val="99"/>
    <w:rsid w:val="00610EFC"/>
    <w:rPr>
      <w:rFonts w:ascii="Times New Roman" w:hAnsi="Times New Roman" w:cs="Times New Roman"/>
      <w:b/>
      <w:bCs/>
      <w:sz w:val="16"/>
      <w:szCs w:val="16"/>
      <w:u w:val="none"/>
      <w:lang w:bidi="ar-SA"/>
    </w:rPr>
  </w:style>
  <w:style w:type="paragraph" w:customStyle="1" w:styleId="Style6">
    <w:name w:val="Style6"/>
    <w:basedOn w:val="af5"/>
    <w:uiPriority w:val="99"/>
    <w:qFormat/>
    <w:rsid w:val="001B387E"/>
    <w:pPr>
      <w:widowControl w:val="0"/>
      <w:autoSpaceDE w:val="0"/>
      <w:autoSpaceDN w:val="0"/>
      <w:adjustRightInd w:val="0"/>
      <w:spacing w:line="226" w:lineRule="exact"/>
    </w:pPr>
    <w:rPr>
      <w:rFonts w:ascii="Arial" w:hAnsi="Arial" w:cs="Arial"/>
    </w:rPr>
  </w:style>
  <w:style w:type="paragraph" w:customStyle="1" w:styleId="ConsPlusTitle">
    <w:name w:val="ConsPlusTitle"/>
    <w:link w:val="ConsPlusTitle0"/>
    <w:uiPriority w:val="99"/>
    <w:qFormat/>
    <w:rsid w:val="001B387E"/>
    <w:pPr>
      <w:widowControl w:val="0"/>
      <w:autoSpaceDE w:val="0"/>
      <w:autoSpaceDN w:val="0"/>
      <w:adjustRightInd w:val="0"/>
      <w:spacing w:after="0" w:line="240" w:lineRule="auto"/>
    </w:pPr>
    <w:rPr>
      <w:rFonts w:ascii="Times New Roman" w:eastAsia="Times New Roman" w:hAnsi="Times New Roman"/>
      <w:b/>
      <w:bCs/>
      <w:sz w:val="24"/>
      <w:szCs w:val="24"/>
      <w:lang w:val="ru-RU" w:eastAsia="ru-RU" w:bidi="ar-SA"/>
    </w:rPr>
  </w:style>
  <w:style w:type="character" w:customStyle="1" w:styleId="FontStyle73">
    <w:name w:val="Font Style73"/>
    <w:uiPriority w:val="99"/>
    <w:rsid w:val="001B387E"/>
    <w:rPr>
      <w:rFonts w:ascii="Times New Roman" w:hAnsi="Times New Roman" w:cs="Times New Roman"/>
      <w:sz w:val="22"/>
      <w:szCs w:val="22"/>
    </w:rPr>
  </w:style>
  <w:style w:type="paragraph" w:customStyle="1" w:styleId="Style5">
    <w:name w:val="Style5"/>
    <w:uiPriority w:val="99"/>
    <w:qFormat/>
    <w:rsid w:val="001B387E"/>
    <w:pPr>
      <w:widowControl w:val="0"/>
      <w:suppressAutoHyphens/>
    </w:pPr>
    <w:rPr>
      <w:rFonts w:ascii="Cambria" w:eastAsia="Arial Unicode MS" w:hAnsi="Cambria" w:cs="font291"/>
      <w:kern w:val="1"/>
      <w:lang w:val="ru-RU" w:eastAsia="ar-SA" w:bidi="ar-SA"/>
    </w:rPr>
  </w:style>
  <w:style w:type="paragraph" w:customStyle="1" w:styleId="--">
    <w:name w:val="Таблица - текст-центр"/>
    <w:basedOn w:val="af5"/>
    <w:link w:val="--0"/>
    <w:qFormat/>
    <w:rsid w:val="001B387E"/>
    <w:pPr>
      <w:suppressAutoHyphens/>
      <w:spacing w:before="40" w:after="40" w:line="276" w:lineRule="auto"/>
      <w:jc w:val="center"/>
    </w:pPr>
    <w:rPr>
      <w:rFonts w:ascii="Arial" w:eastAsia="Calibri" w:hAnsi="Arial" w:cs="Arial"/>
      <w:color w:val="000000"/>
      <w:sz w:val="20"/>
      <w:szCs w:val="20"/>
    </w:rPr>
  </w:style>
  <w:style w:type="character" w:customStyle="1" w:styleId="--0">
    <w:name w:val="Таблица - текст-центр Знак"/>
    <w:basedOn w:val="af6"/>
    <w:link w:val="--"/>
    <w:rsid w:val="001B387E"/>
    <w:rPr>
      <w:rFonts w:ascii="Arial" w:eastAsia="Calibri" w:hAnsi="Arial" w:cs="Arial"/>
      <w:color w:val="000000"/>
      <w:sz w:val="20"/>
      <w:szCs w:val="20"/>
      <w:lang w:val="ru-RU" w:bidi="ar-SA"/>
    </w:rPr>
  </w:style>
  <w:style w:type="numbering" w:customStyle="1" w:styleId="113">
    <w:name w:val="Нет списка11"/>
    <w:next w:val="af8"/>
    <w:semiHidden/>
    <w:qFormat/>
    <w:rsid w:val="001B387E"/>
  </w:style>
  <w:style w:type="character" w:customStyle="1" w:styleId="1f4">
    <w:name w:val="Знак сноски1"/>
    <w:basedOn w:val="af6"/>
    <w:rsid w:val="007A14F9"/>
    <w:rPr>
      <w:vertAlign w:val="superscript"/>
    </w:rPr>
  </w:style>
  <w:style w:type="character" w:customStyle="1" w:styleId="affff9">
    <w:name w:val="Символ сноски"/>
    <w:qFormat/>
    <w:rsid w:val="007A14F9"/>
  </w:style>
  <w:style w:type="character" w:styleId="affffa">
    <w:name w:val="annotation reference"/>
    <w:basedOn w:val="af6"/>
    <w:uiPriority w:val="99"/>
    <w:unhideWhenUsed/>
    <w:qFormat/>
    <w:rsid w:val="00224531"/>
    <w:rPr>
      <w:sz w:val="16"/>
      <w:szCs w:val="16"/>
    </w:rPr>
  </w:style>
  <w:style w:type="paragraph" w:styleId="affffb">
    <w:name w:val="annotation text"/>
    <w:basedOn w:val="af5"/>
    <w:link w:val="affffc"/>
    <w:uiPriority w:val="99"/>
    <w:unhideWhenUsed/>
    <w:qFormat/>
    <w:rsid w:val="00224531"/>
    <w:rPr>
      <w:sz w:val="20"/>
      <w:szCs w:val="20"/>
    </w:rPr>
  </w:style>
  <w:style w:type="character" w:customStyle="1" w:styleId="affffc">
    <w:name w:val="Текст примечания Знак"/>
    <w:basedOn w:val="af6"/>
    <w:link w:val="affffb"/>
    <w:uiPriority w:val="99"/>
    <w:qFormat/>
    <w:rsid w:val="00224531"/>
    <w:rPr>
      <w:rFonts w:ascii="Times New Roman" w:hAnsi="Times New Roman"/>
      <w:sz w:val="20"/>
      <w:szCs w:val="20"/>
    </w:rPr>
  </w:style>
  <w:style w:type="paragraph" w:styleId="affffd">
    <w:name w:val="annotation subject"/>
    <w:basedOn w:val="affffb"/>
    <w:next w:val="affffb"/>
    <w:link w:val="affffe"/>
    <w:uiPriority w:val="99"/>
    <w:unhideWhenUsed/>
    <w:qFormat/>
    <w:rsid w:val="00224531"/>
    <w:rPr>
      <w:b/>
      <w:bCs/>
    </w:rPr>
  </w:style>
  <w:style w:type="character" w:customStyle="1" w:styleId="affffe">
    <w:name w:val="Тема примечания Знак"/>
    <w:basedOn w:val="affffc"/>
    <w:link w:val="affffd"/>
    <w:uiPriority w:val="99"/>
    <w:qFormat/>
    <w:rsid w:val="00224531"/>
    <w:rPr>
      <w:rFonts w:ascii="Times New Roman" w:hAnsi="Times New Roman"/>
      <w:b/>
      <w:bCs/>
      <w:sz w:val="20"/>
      <w:szCs w:val="20"/>
    </w:rPr>
  </w:style>
  <w:style w:type="paragraph" w:customStyle="1" w:styleId="217">
    <w:name w:val="Основной текст с отступом 21"/>
    <w:basedOn w:val="af5"/>
    <w:uiPriority w:val="99"/>
    <w:qFormat/>
    <w:rsid w:val="00224531"/>
    <w:pPr>
      <w:suppressAutoHyphens/>
      <w:spacing w:after="120" w:line="480" w:lineRule="auto"/>
      <w:ind w:left="283"/>
    </w:pPr>
    <w:rPr>
      <w:rFonts w:ascii="Calibri" w:eastAsia="Calibri" w:hAnsi="Calibri"/>
      <w:sz w:val="22"/>
      <w:szCs w:val="22"/>
      <w:lang w:eastAsia="ar-SA"/>
    </w:rPr>
  </w:style>
  <w:style w:type="paragraph" w:customStyle="1" w:styleId="1f5">
    <w:name w:val="Обычный (веб)1"/>
    <w:basedOn w:val="af5"/>
    <w:uiPriority w:val="99"/>
    <w:qFormat/>
    <w:rsid w:val="00224531"/>
    <w:pPr>
      <w:suppressAutoHyphens/>
      <w:spacing w:before="100" w:after="100" w:line="100" w:lineRule="atLeast"/>
    </w:pPr>
    <w:rPr>
      <w:rFonts w:eastAsia="Calibri"/>
      <w:szCs w:val="20"/>
      <w:lang w:eastAsia="ar-SA"/>
    </w:rPr>
  </w:style>
  <w:style w:type="character" w:customStyle="1" w:styleId="114">
    <w:name w:val="Знак сноски11"/>
    <w:basedOn w:val="af6"/>
    <w:rsid w:val="00224531"/>
    <w:rPr>
      <w:vertAlign w:val="superscript"/>
    </w:rPr>
  </w:style>
  <w:style w:type="paragraph" w:customStyle="1" w:styleId="Iauiue">
    <w:name w:val="Iau?iue"/>
    <w:uiPriority w:val="99"/>
    <w:qFormat/>
    <w:rsid w:val="00224531"/>
    <w:pPr>
      <w:spacing w:after="0" w:line="240" w:lineRule="auto"/>
    </w:pPr>
    <w:rPr>
      <w:rFonts w:ascii="Times New Roman" w:eastAsia="Times New Roman" w:hAnsi="Times New Roman"/>
      <w:sz w:val="20"/>
      <w:szCs w:val="20"/>
      <w:lang w:val="ru-RU" w:eastAsia="ru-RU" w:bidi="ar-SA"/>
    </w:rPr>
  </w:style>
  <w:style w:type="paragraph" w:customStyle="1" w:styleId="font5">
    <w:name w:val="font5"/>
    <w:basedOn w:val="af5"/>
    <w:qFormat/>
    <w:rsid w:val="00224531"/>
    <w:pPr>
      <w:spacing w:before="100" w:beforeAutospacing="1" w:after="100" w:afterAutospacing="1"/>
    </w:pPr>
    <w:rPr>
      <w:sz w:val="18"/>
      <w:szCs w:val="18"/>
    </w:rPr>
  </w:style>
  <w:style w:type="paragraph" w:customStyle="1" w:styleId="font6">
    <w:name w:val="font6"/>
    <w:basedOn w:val="af5"/>
    <w:uiPriority w:val="99"/>
    <w:qFormat/>
    <w:rsid w:val="00224531"/>
    <w:pPr>
      <w:spacing w:before="100" w:beforeAutospacing="1" w:after="100" w:afterAutospacing="1"/>
    </w:pPr>
    <w:rPr>
      <w:sz w:val="18"/>
      <w:szCs w:val="18"/>
    </w:rPr>
  </w:style>
  <w:style w:type="paragraph" w:customStyle="1" w:styleId="xl24">
    <w:name w:val="xl24"/>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f5"/>
    <w:uiPriority w:val="99"/>
    <w:qFormat/>
    <w:rsid w:val="00224531"/>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8">
    <w:name w:val="xl28"/>
    <w:basedOn w:val="af5"/>
    <w:uiPriority w:val="99"/>
    <w:qFormat/>
    <w:rsid w:val="00224531"/>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29">
    <w:name w:val="xl29"/>
    <w:basedOn w:val="af5"/>
    <w:uiPriority w:val="99"/>
    <w:qFormat/>
    <w:rsid w:val="00224531"/>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30">
    <w:name w:val="xl30"/>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
    <w:name w:val="xl31"/>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
    <w:name w:val="xl33"/>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4">
    <w:name w:val="xl34"/>
    <w:basedOn w:val="af5"/>
    <w:uiPriority w:val="99"/>
    <w:qFormat/>
    <w:rsid w:val="00224531"/>
    <w:pPr>
      <w:pBdr>
        <w:top w:val="single" w:sz="4" w:space="0" w:color="auto"/>
        <w:bottom w:val="single" w:sz="4" w:space="0" w:color="auto"/>
      </w:pBdr>
      <w:spacing w:before="100" w:beforeAutospacing="1" w:after="100" w:afterAutospacing="1"/>
    </w:pPr>
  </w:style>
  <w:style w:type="paragraph" w:customStyle="1" w:styleId="xl35">
    <w:name w:val="xl35"/>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6">
    <w:name w:val="xl36"/>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7">
    <w:name w:val="xl37"/>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8">
    <w:name w:val="xl38"/>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
    <w:name w:val="xl39"/>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40">
    <w:name w:val="xl40"/>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character" w:customStyle="1" w:styleId="rvts31451">
    <w:name w:val="rvts31451"/>
    <w:basedOn w:val="af6"/>
    <w:rsid w:val="00224531"/>
  </w:style>
  <w:style w:type="character" w:customStyle="1" w:styleId="afffff">
    <w:name w:val="Гипертекстовая ссылка"/>
    <w:uiPriority w:val="99"/>
    <w:qFormat/>
    <w:rsid w:val="00224531"/>
    <w:rPr>
      <w:color w:val="008000"/>
      <w:u w:val="single"/>
    </w:rPr>
  </w:style>
  <w:style w:type="paragraph" w:customStyle="1" w:styleId="afffff0">
    <w:name w:val="Обычный + по центру"/>
    <w:basedOn w:val="af5"/>
    <w:uiPriority w:val="99"/>
    <w:qFormat/>
    <w:rsid w:val="00224531"/>
    <w:pPr>
      <w:jc w:val="center"/>
    </w:pPr>
  </w:style>
  <w:style w:type="paragraph" w:customStyle="1" w:styleId="heading">
    <w:name w:val="heading"/>
    <w:basedOn w:val="af5"/>
    <w:uiPriority w:val="99"/>
    <w:qFormat/>
    <w:rsid w:val="00224531"/>
    <w:pPr>
      <w:spacing w:before="100" w:beforeAutospacing="1" w:after="100" w:afterAutospacing="1"/>
    </w:pPr>
    <w:rPr>
      <w:rFonts w:ascii="Verdana" w:hAnsi="Verdana"/>
      <w:b/>
      <w:bCs/>
      <w:color w:val="5385C4"/>
      <w:sz w:val="21"/>
      <w:szCs w:val="21"/>
    </w:rPr>
  </w:style>
  <w:style w:type="paragraph" w:customStyle="1" w:styleId="dh1">
    <w:name w:val="dh1"/>
    <w:basedOn w:val="af5"/>
    <w:uiPriority w:val="99"/>
    <w:qFormat/>
    <w:rsid w:val="00224531"/>
    <w:pPr>
      <w:spacing w:before="100" w:beforeAutospacing="1" w:after="100" w:afterAutospacing="1"/>
    </w:pPr>
    <w:rPr>
      <w:rFonts w:ascii="Verdana" w:hAnsi="Verdana"/>
      <w:b/>
      <w:bCs/>
      <w:color w:val="25416B"/>
      <w:sz w:val="18"/>
      <w:szCs w:val="18"/>
    </w:rPr>
  </w:style>
  <w:style w:type="paragraph" w:customStyle="1" w:styleId="style12">
    <w:name w:val="style12"/>
    <w:basedOn w:val="af5"/>
    <w:uiPriority w:val="99"/>
    <w:qFormat/>
    <w:rsid w:val="00224531"/>
    <w:pPr>
      <w:spacing w:before="100" w:beforeAutospacing="1" w:after="100" w:afterAutospacing="1"/>
    </w:pPr>
  </w:style>
  <w:style w:type="character" w:customStyle="1" w:styleId="kontakt1">
    <w:name w:val="kontakt1"/>
    <w:rsid w:val="00224531"/>
    <w:rPr>
      <w:rFonts w:ascii="Verdana" w:hAnsi="Verdana" w:hint="default"/>
      <w:b w:val="0"/>
      <w:bCs w:val="0"/>
      <w:strike w:val="0"/>
      <w:dstrike w:val="0"/>
      <w:color w:val="25416B"/>
      <w:sz w:val="17"/>
      <w:szCs w:val="17"/>
      <w:u w:val="none"/>
      <w:effect w:val="none"/>
    </w:rPr>
  </w:style>
  <w:style w:type="paragraph" w:customStyle="1" w:styleId="230">
    <w:name w:val="Основной текст 23"/>
    <w:basedOn w:val="af5"/>
    <w:uiPriority w:val="99"/>
    <w:qFormat/>
    <w:rsid w:val="00224531"/>
    <w:pPr>
      <w:overflowPunct w:val="0"/>
      <w:autoSpaceDE w:val="0"/>
      <w:autoSpaceDN w:val="0"/>
      <w:adjustRightInd w:val="0"/>
      <w:ind w:firstLine="720"/>
      <w:jc w:val="both"/>
      <w:textAlignment w:val="baseline"/>
    </w:pPr>
    <w:rPr>
      <w:szCs w:val="20"/>
    </w:rPr>
  </w:style>
  <w:style w:type="paragraph" w:customStyle="1" w:styleId="afffff1">
    <w:name w:val="Знак Знак Знак"/>
    <w:basedOn w:val="af5"/>
    <w:rsid w:val="00224531"/>
    <w:pPr>
      <w:spacing w:before="100" w:beforeAutospacing="1" w:after="100" w:afterAutospacing="1"/>
    </w:pPr>
    <w:rPr>
      <w:rFonts w:ascii="Tahoma" w:hAnsi="Tahoma"/>
      <w:sz w:val="20"/>
      <w:szCs w:val="20"/>
    </w:rPr>
  </w:style>
  <w:style w:type="paragraph" w:customStyle="1" w:styleId="1f6">
    <w:name w:val="Знак Знак Знак Знак Знак Знак Знак Знак1"/>
    <w:basedOn w:val="af5"/>
    <w:uiPriority w:val="99"/>
    <w:qFormat/>
    <w:rsid w:val="00224531"/>
    <w:pPr>
      <w:spacing w:before="100" w:beforeAutospacing="1" w:after="100" w:afterAutospacing="1"/>
    </w:pPr>
    <w:rPr>
      <w:rFonts w:ascii="Tahoma" w:hAnsi="Tahoma"/>
      <w:sz w:val="20"/>
      <w:szCs w:val="20"/>
    </w:rPr>
  </w:style>
  <w:style w:type="paragraph" w:customStyle="1" w:styleId="2fd">
    <w:name w:val="Знак Знак Знак2"/>
    <w:basedOn w:val="af5"/>
    <w:rsid w:val="00224531"/>
    <w:pPr>
      <w:spacing w:before="100" w:beforeAutospacing="1" w:after="100" w:afterAutospacing="1"/>
    </w:pPr>
    <w:rPr>
      <w:rFonts w:ascii="Tahoma" w:hAnsi="Tahoma"/>
      <w:sz w:val="20"/>
      <w:szCs w:val="20"/>
    </w:rPr>
  </w:style>
  <w:style w:type="numbering" w:customStyle="1" w:styleId="1f7">
    <w:name w:val="Нет списка1"/>
    <w:next w:val="af8"/>
    <w:uiPriority w:val="99"/>
    <w:semiHidden/>
    <w:unhideWhenUsed/>
    <w:qFormat/>
    <w:rsid w:val="00224531"/>
  </w:style>
  <w:style w:type="table" w:customStyle="1" w:styleId="1f8">
    <w:name w:val="Сетка таблицы1"/>
    <w:basedOn w:val="af7"/>
    <w:next w:val="afff7"/>
    <w:rsid w:val="00224531"/>
    <w:pPr>
      <w:spacing w:after="0" w:line="240" w:lineRule="auto"/>
    </w:pPr>
    <w:rPr>
      <w:rFonts w:ascii="Times New Roman" w:eastAsia="Times New Roman" w:hAnsi="Times New Roman"/>
      <w:b/>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1">
    <w:name w:val="xl41"/>
    <w:basedOn w:val="af5"/>
    <w:uiPriority w:val="99"/>
    <w:qFormat/>
    <w:rsid w:val="002245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
    <w:name w:val="xl42"/>
    <w:basedOn w:val="af5"/>
    <w:uiPriority w:val="99"/>
    <w:qFormat/>
    <w:rsid w:val="00224531"/>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43">
    <w:name w:val="xl43"/>
    <w:basedOn w:val="af5"/>
    <w:uiPriority w:val="99"/>
    <w:qFormat/>
    <w:rsid w:val="002245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
    <w:name w:val="xl44"/>
    <w:basedOn w:val="af5"/>
    <w:uiPriority w:val="99"/>
    <w:qFormat/>
    <w:rsid w:val="002245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45">
    <w:name w:val="xl45"/>
    <w:basedOn w:val="af5"/>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af5"/>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7">
    <w:name w:val="xl47"/>
    <w:basedOn w:val="af5"/>
    <w:uiPriority w:val="99"/>
    <w:qFormat/>
    <w:rsid w:val="00224531"/>
    <w:pPr>
      <w:pBdr>
        <w:top w:val="single" w:sz="4" w:space="0" w:color="auto"/>
        <w:left w:val="single" w:sz="8" w:space="0" w:color="auto"/>
        <w:right w:val="single" w:sz="4" w:space="0" w:color="auto"/>
      </w:pBdr>
      <w:spacing w:before="100" w:beforeAutospacing="1" w:after="100" w:afterAutospacing="1"/>
      <w:textAlignment w:val="center"/>
    </w:pPr>
    <w:rPr>
      <w:b/>
      <w:bCs/>
    </w:rPr>
  </w:style>
  <w:style w:type="paragraph" w:customStyle="1" w:styleId="xl48">
    <w:name w:val="xl48"/>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49">
    <w:name w:val="xl49"/>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50">
    <w:name w:val="xl50"/>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52">
    <w:name w:val="xl52"/>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3">
    <w:name w:val="xl53"/>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4">
    <w:name w:val="xl54"/>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
    <w:name w:val="xl55"/>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
    <w:name w:val="xl56"/>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f5"/>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8">
    <w:name w:val="xl58"/>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1">
    <w:name w:val="xl61"/>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2">
    <w:name w:val="xl62"/>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f5"/>
    <w:uiPriority w:val="99"/>
    <w:qFormat/>
    <w:rsid w:val="00224531"/>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111">
    <w:name w:val="xl111"/>
    <w:basedOn w:val="af5"/>
    <w:uiPriority w:val="99"/>
    <w:qFormat/>
    <w:rsid w:val="00224531"/>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2">
    <w:name w:val="xl112"/>
    <w:basedOn w:val="af5"/>
    <w:uiPriority w:val="99"/>
    <w:qFormat/>
    <w:rsid w:val="00224531"/>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13">
    <w:name w:val="xl113"/>
    <w:basedOn w:val="af5"/>
    <w:uiPriority w:val="99"/>
    <w:qFormat/>
    <w:rsid w:val="0022453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f5"/>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af5"/>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f5"/>
    <w:uiPriority w:val="99"/>
    <w:qFormat/>
    <w:rsid w:val="00224531"/>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28">
    <w:name w:val="xl128"/>
    <w:basedOn w:val="af5"/>
    <w:uiPriority w:val="99"/>
    <w:qFormat/>
    <w:rsid w:val="00224531"/>
    <w:pPr>
      <w:pBdr>
        <w:top w:val="single" w:sz="4" w:space="0" w:color="auto"/>
        <w:bottom w:val="single" w:sz="4" w:space="0" w:color="auto"/>
      </w:pBdr>
      <w:spacing w:before="100" w:beforeAutospacing="1" w:after="100" w:afterAutospacing="1"/>
      <w:textAlignment w:val="center"/>
    </w:pPr>
    <w:rPr>
      <w:b/>
      <w:bCs/>
    </w:rPr>
  </w:style>
  <w:style w:type="paragraph" w:customStyle="1" w:styleId="xl129">
    <w:name w:val="xl129"/>
    <w:basedOn w:val="af5"/>
    <w:uiPriority w:val="99"/>
    <w:qFormat/>
    <w:rsid w:val="00224531"/>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f5"/>
    <w:uiPriority w:val="99"/>
    <w:qFormat/>
    <w:rsid w:val="00224531"/>
    <w:pPr>
      <w:pBdr>
        <w:top w:val="single" w:sz="8"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1">
    <w:name w:val="xl131"/>
    <w:basedOn w:val="af5"/>
    <w:uiPriority w:val="99"/>
    <w:qFormat/>
    <w:rsid w:val="00224531"/>
    <w:pPr>
      <w:pBdr>
        <w:top w:val="single" w:sz="8" w:space="0" w:color="auto"/>
        <w:bottom w:val="single" w:sz="4" w:space="0" w:color="auto"/>
      </w:pBdr>
      <w:spacing w:before="100" w:beforeAutospacing="1" w:after="100" w:afterAutospacing="1"/>
      <w:textAlignment w:val="center"/>
    </w:pPr>
    <w:rPr>
      <w:b/>
      <w:bCs/>
    </w:rPr>
  </w:style>
  <w:style w:type="paragraph" w:customStyle="1" w:styleId="xl132">
    <w:name w:val="xl132"/>
    <w:basedOn w:val="af5"/>
    <w:uiPriority w:val="99"/>
    <w:qFormat/>
    <w:rsid w:val="00224531"/>
    <w:pPr>
      <w:pBdr>
        <w:top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1f9">
    <w:name w:val="1"/>
    <w:basedOn w:val="af9"/>
    <w:uiPriority w:val="99"/>
    <w:qFormat/>
    <w:rsid w:val="00224531"/>
    <w:pPr>
      <w:widowControl w:val="0"/>
      <w:tabs>
        <w:tab w:val="left" w:pos="900"/>
      </w:tabs>
      <w:spacing w:before="120" w:line="360" w:lineRule="auto"/>
      <w:ind w:right="96" w:firstLine="720"/>
      <w:jc w:val="both"/>
    </w:pPr>
    <w:rPr>
      <w:rFonts w:eastAsia="Arial Unicode MS"/>
      <w:noProof/>
      <w:szCs w:val="20"/>
    </w:rPr>
  </w:style>
  <w:style w:type="numbering" w:customStyle="1" w:styleId="1110">
    <w:name w:val="Нет списка111"/>
    <w:next w:val="af8"/>
    <w:semiHidden/>
    <w:qFormat/>
    <w:rsid w:val="00224531"/>
  </w:style>
  <w:style w:type="numbering" w:customStyle="1" w:styleId="2fe">
    <w:name w:val="Нет списка2"/>
    <w:next w:val="af8"/>
    <w:semiHidden/>
    <w:qFormat/>
    <w:rsid w:val="00224531"/>
  </w:style>
  <w:style w:type="paragraph" w:customStyle="1" w:styleId="afffff2">
    <w:name w:val="Знак Знак Знак Знак Знак Знак Знак Знак Знак Знак Знак Знак"/>
    <w:basedOn w:val="af5"/>
    <w:uiPriority w:val="99"/>
    <w:qFormat/>
    <w:rsid w:val="00224531"/>
    <w:pPr>
      <w:spacing w:before="100" w:beforeAutospacing="1" w:after="100" w:afterAutospacing="1"/>
    </w:pPr>
    <w:rPr>
      <w:rFonts w:ascii="Tahoma" w:hAnsi="Tahoma"/>
      <w:sz w:val="20"/>
      <w:szCs w:val="20"/>
    </w:rPr>
  </w:style>
  <w:style w:type="numbering" w:customStyle="1" w:styleId="1111">
    <w:name w:val="Нет списка1111"/>
    <w:next w:val="af8"/>
    <w:semiHidden/>
    <w:qFormat/>
    <w:rsid w:val="00224531"/>
  </w:style>
  <w:style w:type="paragraph" w:customStyle="1" w:styleId="xl133">
    <w:name w:val="xl133"/>
    <w:basedOn w:val="af5"/>
    <w:uiPriority w:val="99"/>
    <w:qFormat/>
    <w:rsid w:val="00224531"/>
    <w:pPr>
      <w:pBdr>
        <w:left w:val="single" w:sz="4" w:space="0" w:color="auto"/>
        <w:bottom w:val="single" w:sz="4" w:space="0" w:color="auto"/>
        <w:right w:val="single" w:sz="4" w:space="0" w:color="auto"/>
      </w:pBdr>
      <w:spacing w:before="100" w:beforeAutospacing="1" w:after="100" w:afterAutospacing="1"/>
    </w:pPr>
  </w:style>
  <w:style w:type="paragraph" w:customStyle="1" w:styleId="xl134">
    <w:name w:val="xl134"/>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5">
    <w:name w:val="xl135"/>
    <w:basedOn w:val="af5"/>
    <w:uiPriority w:val="99"/>
    <w:qFormat/>
    <w:rsid w:val="0022453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6">
    <w:name w:val="xl136"/>
    <w:basedOn w:val="af5"/>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7">
    <w:name w:val="xl137"/>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8">
    <w:name w:val="xl138"/>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9">
    <w:name w:val="xl139"/>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1">
    <w:name w:val="xl141"/>
    <w:basedOn w:val="af5"/>
    <w:uiPriority w:val="99"/>
    <w:qFormat/>
    <w:rsid w:val="0022453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2">
    <w:name w:val="xl142"/>
    <w:basedOn w:val="af5"/>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4">
    <w:name w:val="xl144"/>
    <w:basedOn w:val="af5"/>
    <w:uiPriority w:val="99"/>
    <w:qFormat/>
    <w:rsid w:val="0022453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5">
    <w:name w:val="xl145"/>
    <w:basedOn w:val="af5"/>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font7">
    <w:name w:val="font7"/>
    <w:basedOn w:val="af5"/>
    <w:uiPriority w:val="99"/>
    <w:qFormat/>
    <w:rsid w:val="00224531"/>
    <w:pPr>
      <w:spacing w:before="100" w:beforeAutospacing="1" w:after="100" w:afterAutospacing="1"/>
    </w:pPr>
    <w:rPr>
      <w:b/>
      <w:bCs/>
      <w:sz w:val="18"/>
      <w:szCs w:val="18"/>
    </w:rPr>
  </w:style>
  <w:style w:type="paragraph" w:customStyle="1" w:styleId="xl146">
    <w:name w:val="xl146"/>
    <w:basedOn w:val="af5"/>
    <w:uiPriority w:val="99"/>
    <w:qFormat/>
    <w:rsid w:val="00224531"/>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47">
    <w:name w:val="xl147"/>
    <w:basedOn w:val="af5"/>
    <w:uiPriority w:val="99"/>
    <w:qFormat/>
    <w:rsid w:val="00224531"/>
    <w:pPr>
      <w:pBdr>
        <w:bottom w:val="single" w:sz="4" w:space="0" w:color="auto"/>
      </w:pBdr>
      <w:spacing w:before="100" w:beforeAutospacing="1" w:after="100" w:afterAutospacing="1"/>
      <w:jc w:val="center"/>
      <w:textAlignment w:val="center"/>
    </w:pPr>
    <w:rPr>
      <w:sz w:val="18"/>
      <w:szCs w:val="18"/>
    </w:rPr>
  </w:style>
  <w:style w:type="paragraph" w:customStyle="1" w:styleId="xl148">
    <w:name w:val="xl148"/>
    <w:basedOn w:val="af5"/>
    <w:uiPriority w:val="99"/>
    <w:qFormat/>
    <w:rsid w:val="00224531"/>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49">
    <w:name w:val="xl149"/>
    <w:basedOn w:val="af5"/>
    <w:uiPriority w:val="99"/>
    <w:qFormat/>
    <w:rsid w:val="00224531"/>
    <w:pPr>
      <w:pBdr>
        <w:bottom w:val="single" w:sz="4" w:space="0" w:color="auto"/>
      </w:pBdr>
      <w:spacing w:before="100" w:beforeAutospacing="1" w:after="100" w:afterAutospacing="1"/>
      <w:textAlignment w:val="center"/>
    </w:pPr>
    <w:rPr>
      <w:color w:val="FF0000"/>
      <w:sz w:val="18"/>
      <w:szCs w:val="18"/>
    </w:rPr>
  </w:style>
  <w:style w:type="paragraph" w:customStyle="1" w:styleId="xl150">
    <w:name w:val="xl150"/>
    <w:basedOn w:val="af5"/>
    <w:uiPriority w:val="99"/>
    <w:qFormat/>
    <w:rsid w:val="00224531"/>
    <w:pPr>
      <w:pBdr>
        <w:top w:val="single" w:sz="4" w:space="0" w:color="auto"/>
        <w:bottom w:val="single" w:sz="4" w:space="0" w:color="auto"/>
      </w:pBdr>
      <w:spacing w:before="100" w:beforeAutospacing="1" w:after="100" w:afterAutospacing="1"/>
      <w:textAlignment w:val="center"/>
    </w:pPr>
    <w:rPr>
      <w:color w:val="FF0000"/>
      <w:sz w:val="18"/>
      <w:szCs w:val="18"/>
    </w:rPr>
  </w:style>
  <w:style w:type="paragraph" w:customStyle="1" w:styleId="xl151">
    <w:name w:val="xl151"/>
    <w:basedOn w:val="af5"/>
    <w:uiPriority w:val="99"/>
    <w:qFormat/>
    <w:rsid w:val="002245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2">
    <w:name w:val="xl152"/>
    <w:basedOn w:val="af5"/>
    <w:uiPriority w:val="99"/>
    <w:qFormat/>
    <w:rsid w:val="00224531"/>
    <w:pPr>
      <w:pBdr>
        <w:right w:val="single" w:sz="4" w:space="0" w:color="auto"/>
      </w:pBdr>
      <w:spacing w:before="100" w:beforeAutospacing="1" w:after="100" w:afterAutospacing="1"/>
      <w:jc w:val="center"/>
      <w:textAlignment w:val="center"/>
    </w:pPr>
    <w:rPr>
      <w:sz w:val="18"/>
      <w:szCs w:val="18"/>
    </w:rPr>
  </w:style>
  <w:style w:type="paragraph" w:customStyle="1" w:styleId="xl153">
    <w:name w:val="xl153"/>
    <w:basedOn w:val="af5"/>
    <w:uiPriority w:val="99"/>
    <w:qFormat/>
    <w:rsid w:val="00224531"/>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54">
    <w:name w:val="xl154"/>
    <w:basedOn w:val="af5"/>
    <w:uiPriority w:val="99"/>
    <w:qFormat/>
    <w:rsid w:val="00224531"/>
    <w:pPr>
      <w:pBdr>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155">
    <w:name w:val="xl155"/>
    <w:basedOn w:val="af5"/>
    <w:uiPriority w:val="99"/>
    <w:qFormat/>
    <w:rsid w:val="00224531"/>
    <w:pPr>
      <w:pBdr>
        <w:top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156">
    <w:name w:val="xl156"/>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7">
    <w:name w:val="xl157"/>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8">
    <w:name w:val="xl158"/>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f5"/>
    <w:uiPriority w:val="99"/>
    <w:qFormat/>
    <w:rsid w:val="00224531"/>
    <w:pPr>
      <w:pBdr>
        <w:bottom w:val="single" w:sz="4" w:space="0" w:color="auto"/>
      </w:pBdr>
      <w:spacing w:before="100" w:beforeAutospacing="1" w:after="100" w:afterAutospacing="1"/>
      <w:textAlignment w:val="center"/>
    </w:pPr>
    <w:rPr>
      <w:sz w:val="18"/>
      <w:szCs w:val="18"/>
    </w:rPr>
  </w:style>
  <w:style w:type="paragraph" w:customStyle="1" w:styleId="xl160">
    <w:name w:val="xl160"/>
    <w:basedOn w:val="af5"/>
    <w:uiPriority w:val="99"/>
    <w:qFormat/>
    <w:rsid w:val="0022453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1">
    <w:name w:val="xl161"/>
    <w:basedOn w:val="af5"/>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2">
    <w:name w:val="xl162"/>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3">
    <w:name w:val="xl163"/>
    <w:basedOn w:val="af5"/>
    <w:uiPriority w:val="99"/>
    <w:qFormat/>
    <w:rsid w:val="0022453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4">
    <w:name w:val="xl164"/>
    <w:basedOn w:val="af5"/>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6">
    <w:name w:val="xl166"/>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8">
    <w:name w:val="xl168"/>
    <w:basedOn w:val="af5"/>
    <w:uiPriority w:val="99"/>
    <w:qFormat/>
    <w:rsid w:val="0022453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9">
    <w:name w:val="xl169"/>
    <w:basedOn w:val="af5"/>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0">
    <w:name w:val="xl170"/>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1">
    <w:name w:val="xl171"/>
    <w:basedOn w:val="af5"/>
    <w:uiPriority w:val="99"/>
    <w:qFormat/>
    <w:rsid w:val="0022453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2">
    <w:name w:val="xl172"/>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3">
    <w:name w:val="xl173"/>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4">
    <w:name w:val="xl174"/>
    <w:basedOn w:val="af5"/>
    <w:uiPriority w:val="99"/>
    <w:qFormat/>
    <w:rsid w:val="00224531"/>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75">
    <w:name w:val="xl175"/>
    <w:basedOn w:val="af5"/>
    <w:uiPriority w:val="99"/>
    <w:qFormat/>
    <w:rsid w:val="00224531"/>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76">
    <w:name w:val="xl176"/>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7">
    <w:name w:val="xl177"/>
    <w:basedOn w:val="af5"/>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8">
    <w:name w:val="xl178"/>
    <w:basedOn w:val="af5"/>
    <w:uiPriority w:val="99"/>
    <w:qFormat/>
    <w:rsid w:val="00224531"/>
    <w:pPr>
      <w:pBdr>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79">
    <w:name w:val="xl179"/>
    <w:basedOn w:val="af5"/>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80">
    <w:name w:val="xl180"/>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81">
    <w:name w:val="xl181"/>
    <w:basedOn w:val="af5"/>
    <w:uiPriority w:val="99"/>
    <w:qFormat/>
    <w:rsid w:val="00224531"/>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font1">
    <w:name w:val="font1"/>
    <w:basedOn w:val="af5"/>
    <w:uiPriority w:val="99"/>
    <w:qFormat/>
    <w:rsid w:val="00224531"/>
    <w:pPr>
      <w:spacing w:before="100" w:beforeAutospacing="1" w:after="100" w:afterAutospacing="1"/>
    </w:pPr>
    <w:rPr>
      <w:rFonts w:ascii="Arial" w:hAnsi="Arial" w:cs="Arial"/>
      <w:sz w:val="20"/>
      <w:szCs w:val="20"/>
    </w:rPr>
  </w:style>
  <w:style w:type="paragraph" w:customStyle="1" w:styleId="afffff3">
    <w:name w:val="Знак Знак Знак Знак Знак Знак Знак Знак Знак Знак Знак Знак Знак Знак Знак"/>
    <w:basedOn w:val="af5"/>
    <w:uiPriority w:val="99"/>
    <w:qFormat/>
    <w:rsid w:val="00224531"/>
    <w:pPr>
      <w:spacing w:before="100" w:beforeAutospacing="1" w:after="100" w:afterAutospacing="1"/>
    </w:pPr>
    <w:rPr>
      <w:rFonts w:ascii="Tahoma" w:hAnsi="Tahoma"/>
      <w:sz w:val="20"/>
      <w:szCs w:val="20"/>
    </w:rPr>
  </w:style>
  <w:style w:type="paragraph" w:customStyle="1" w:styleId="font0">
    <w:name w:val="font0"/>
    <w:basedOn w:val="af5"/>
    <w:uiPriority w:val="99"/>
    <w:qFormat/>
    <w:rsid w:val="00224531"/>
    <w:pPr>
      <w:spacing w:before="100" w:beforeAutospacing="1" w:after="100" w:afterAutospacing="1"/>
    </w:pPr>
    <w:rPr>
      <w:rFonts w:ascii="Arial" w:hAnsi="Arial" w:cs="Arial"/>
      <w:sz w:val="20"/>
      <w:szCs w:val="20"/>
    </w:rPr>
  </w:style>
  <w:style w:type="paragraph" w:customStyle="1" w:styleId="xl183">
    <w:name w:val="xl183"/>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4">
    <w:name w:val="xl184"/>
    <w:basedOn w:val="af5"/>
    <w:uiPriority w:val="99"/>
    <w:qFormat/>
    <w:rsid w:val="00224531"/>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85">
    <w:name w:val="xl185"/>
    <w:basedOn w:val="af5"/>
    <w:uiPriority w:val="99"/>
    <w:qFormat/>
    <w:rsid w:val="0022453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6">
    <w:name w:val="xl186"/>
    <w:basedOn w:val="af5"/>
    <w:uiPriority w:val="99"/>
    <w:qFormat/>
    <w:rsid w:val="002245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7">
    <w:name w:val="xl187"/>
    <w:basedOn w:val="af5"/>
    <w:uiPriority w:val="99"/>
    <w:qFormat/>
    <w:rsid w:val="00224531"/>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88">
    <w:name w:val="xl188"/>
    <w:basedOn w:val="af5"/>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9">
    <w:name w:val="xl189"/>
    <w:basedOn w:val="af5"/>
    <w:uiPriority w:val="99"/>
    <w:qFormat/>
    <w:rsid w:val="00224531"/>
    <w:pPr>
      <w:pBdr>
        <w:left w:val="single" w:sz="8" w:space="0" w:color="auto"/>
      </w:pBdr>
      <w:spacing w:before="100" w:beforeAutospacing="1" w:after="100" w:afterAutospacing="1"/>
      <w:jc w:val="center"/>
      <w:textAlignment w:val="center"/>
    </w:pPr>
    <w:rPr>
      <w:sz w:val="18"/>
      <w:szCs w:val="18"/>
    </w:rPr>
  </w:style>
  <w:style w:type="paragraph" w:customStyle="1" w:styleId="xl190">
    <w:name w:val="xl190"/>
    <w:basedOn w:val="af5"/>
    <w:uiPriority w:val="99"/>
    <w:qFormat/>
    <w:rsid w:val="00224531"/>
    <w:pPr>
      <w:pBdr>
        <w:left w:val="single" w:sz="8" w:space="0" w:color="auto"/>
      </w:pBdr>
      <w:spacing w:before="100" w:beforeAutospacing="1" w:after="100" w:afterAutospacing="1"/>
      <w:jc w:val="center"/>
      <w:textAlignment w:val="center"/>
    </w:pPr>
    <w:rPr>
      <w:sz w:val="18"/>
      <w:szCs w:val="18"/>
    </w:rPr>
  </w:style>
  <w:style w:type="paragraph" w:customStyle="1" w:styleId="xl191">
    <w:name w:val="xl191"/>
    <w:basedOn w:val="af5"/>
    <w:uiPriority w:val="99"/>
    <w:qFormat/>
    <w:rsid w:val="00224531"/>
    <w:pPr>
      <w:pBdr>
        <w:left w:val="single" w:sz="4" w:space="0" w:color="auto"/>
      </w:pBdr>
      <w:spacing w:before="100" w:beforeAutospacing="1" w:after="100" w:afterAutospacing="1"/>
      <w:jc w:val="center"/>
      <w:textAlignment w:val="center"/>
    </w:pPr>
    <w:rPr>
      <w:sz w:val="18"/>
      <w:szCs w:val="18"/>
    </w:rPr>
  </w:style>
  <w:style w:type="paragraph" w:customStyle="1" w:styleId="xl192">
    <w:name w:val="xl192"/>
    <w:basedOn w:val="af5"/>
    <w:uiPriority w:val="99"/>
    <w:qFormat/>
    <w:rsid w:val="00224531"/>
    <w:pPr>
      <w:pBdr>
        <w:top w:val="single" w:sz="4" w:space="0" w:color="auto"/>
        <w:left w:val="single" w:sz="4" w:space="0" w:color="auto"/>
        <w:bottom w:val="single" w:sz="4" w:space="0" w:color="auto"/>
      </w:pBdr>
      <w:spacing w:before="100" w:beforeAutospacing="1" w:after="100" w:afterAutospacing="1"/>
      <w:textAlignment w:val="center"/>
    </w:pPr>
    <w:rPr>
      <w:color w:val="FF0000"/>
      <w:sz w:val="18"/>
      <w:szCs w:val="18"/>
    </w:rPr>
  </w:style>
  <w:style w:type="paragraph" w:customStyle="1" w:styleId="xl193">
    <w:name w:val="xl193"/>
    <w:basedOn w:val="af5"/>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94">
    <w:name w:val="xl194"/>
    <w:basedOn w:val="af5"/>
    <w:uiPriority w:val="99"/>
    <w:qFormat/>
    <w:rsid w:val="00224531"/>
    <w:pPr>
      <w:pBdr>
        <w:left w:val="single" w:sz="4" w:space="0" w:color="auto"/>
        <w:bottom w:val="single" w:sz="4" w:space="0" w:color="auto"/>
      </w:pBdr>
      <w:spacing w:before="100" w:beforeAutospacing="1" w:after="100" w:afterAutospacing="1"/>
      <w:jc w:val="center"/>
      <w:textAlignment w:val="center"/>
    </w:pPr>
    <w:rPr>
      <w:color w:val="FF0000"/>
      <w:sz w:val="18"/>
      <w:szCs w:val="18"/>
    </w:rPr>
  </w:style>
  <w:style w:type="paragraph" w:customStyle="1" w:styleId="xl195">
    <w:name w:val="xl195"/>
    <w:basedOn w:val="af5"/>
    <w:uiPriority w:val="99"/>
    <w:qFormat/>
    <w:rsid w:val="00224531"/>
    <w:pPr>
      <w:spacing w:before="100" w:beforeAutospacing="1" w:after="100" w:afterAutospacing="1"/>
      <w:textAlignment w:val="center"/>
    </w:pPr>
    <w:rPr>
      <w:color w:val="FF0000"/>
      <w:sz w:val="18"/>
      <w:szCs w:val="18"/>
    </w:rPr>
  </w:style>
  <w:style w:type="numbering" w:customStyle="1" w:styleId="11111">
    <w:name w:val="Нет списка11111"/>
    <w:next w:val="af8"/>
    <w:semiHidden/>
    <w:qFormat/>
    <w:rsid w:val="00224531"/>
  </w:style>
  <w:style w:type="paragraph" w:customStyle="1" w:styleId="Heading0">
    <w:name w:val="Heading"/>
    <w:uiPriority w:val="99"/>
    <w:qFormat/>
    <w:rsid w:val="00224531"/>
    <w:pPr>
      <w:autoSpaceDE w:val="0"/>
      <w:autoSpaceDN w:val="0"/>
      <w:adjustRightInd w:val="0"/>
      <w:spacing w:after="0" w:line="240" w:lineRule="auto"/>
    </w:pPr>
    <w:rPr>
      <w:rFonts w:ascii="Arial" w:eastAsia="Times New Roman" w:hAnsi="Arial" w:cs="Arial"/>
      <w:b/>
      <w:bCs/>
      <w:lang w:val="ru-RU" w:eastAsia="ru-RU" w:bidi="ar-SA"/>
    </w:rPr>
  </w:style>
  <w:style w:type="paragraph" w:customStyle="1" w:styleId="afffff4">
    <w:name w:val="Знак Знак Знак Знак Знак Знак"/>
    <w:basedOn w:val="af5"/>
    <w:rsid w:val="00224531"/>
    <w:pPr>
      <w:spacing w:before="100" w:beforeAutospacing="1" w:after="100" w:afterAutospacing="1"/>
    </w:pPr>
    <w:rPr>
      <w:rFonts w:ascii="Tahoma" w:hAnsi="Tahoma"/>
      <w:sz w:val="20"/>
      <w:szCs w:val="20"/>
    </w:rPr>
  </w:style>
  <w:style w:type="character" w:customStyle="1" w:styleId="FootnoteTextChar">
    <w:name w:val="Footnote Text Char Знак Знак Знак"/>
    <w:aliases w:val="Footnote Text Char Знак Знак1,Schriftart: 9 pt Знак,Schriftart: 10 pt Знак,Schriftart: 8 pt Знак,Текст сноски Знак Знак Char Знак,Текст сноски Знак2"/>
    <w:uiPriority w:val="99"/>
    <w:qFormat/>
    <w:locked/>
    <w:rsid w:val="00224531"/>
  </w:style>
  <w:style w:type="character" w:customStyle="1" w:styleId="affb">
    <w:name w:val="Без интервала Знак"/>
    <w:aliases w:val="С интервалом и отступом Знак,РАЗДЕЛ Знак"/>
    <w:link w:val="affa"/>
    <w:uiPriority w:val="1"/>
    <w:qFormat/>
    <w:locked/>
    <w:rsid w:val="00224531"/>
    <w:rPr>
      <w:rFonts w:ascii="Times New Roman" w:hAnsi="Times New Roman"/>
      <w:sz w:val="28"/>
      <w:szCs w:val="32"/>
    </w:rPr>
  </w:style>
  <w:style w:type="paragraph" w:customStyle="1" w:styleId="afffff5">
    <w:name w:val="# ОСНОВНОЙ ТЕКСТ ТАБЛИЦЫ"/>
    <w:basedOn w:val="af5"/>
    <w:next w:val="affff7"/>
    <w:uiPriority w:val="99"/>
    <w:qFormat/>
    <w:rsid w:val="00224531"/>
    <w:pPr>
      <w:widowControl w:val="0"/>
      <w:overflowPunct w:val="0"/>
      <w:autoSpaceDE w:val="0"/>
      <w:autoSpaceDN w:val="0"/>
      <w:adjustRightInd w:val="0"/>
      <w:jc w:val="center"/>
      <w:textAlignment w:val="baseline"/>
    </w:pPr>
    <w:rPr>
      <w:sz w:val="20"/>
    </w:rPr>
  </w:style>
  <w:style w:type="paragraph" w:customStyle="1" w:styleId="13">
    <w:name w:val="#ПЕРЕЧЕНЬ ур 1"/>
    <w:basedOn w:val="af5"/>
    <w:uiPriority w:val="99"/>
    <w:qFormat/>
    <w:rsid w:val="00224531"/>
    <w:pPr>
      <w:numPr>
        <w:numId w:val="6"/>
      </w:numPr>
      <w:spacing w:line="288" w:lineRule="auto"/>
      <w:jc w:val="both"/>
    </w:pPr>
  </w:style>
  <w:style w:type="paragraph" w:customStyle="1" w:styleId="ConsPlusNonformat">
    <w:name w:val="ConsPlusNonformat"/>
    <w:uiPriority w:val="99"/>
    <w:qFormat/>
    <w:rsid w:val="00224531"/>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BodyText21">
    <w:name w:val="Body Text 21"/>
    <w:basedOn w:val="af5"/>
    <w:uiPriority w:val="99"/>
    <w:qFormat/>
    <w:rsid w:val="00224531"/>
    <w:pPr>
      <w:widowControl w:val="0"/>
      <w:overflowPunct w:val="0"/>
      <w:autoSpaceDE w:val="0"/>
      <w:autoSpaceDN w:val="0"/>
      <w:adjustRightInd w:val="0"/>
      <w:ind w:firstLine="720"/>
      <w:jc w:val="both"/>
      <w:textAlignment w:val="baseline"/>
    </w:pPr>
    <w:rPr>
      <w:szCs w:val="20"/>
    </w:rPr>
  </w:style>
  <w:style w:type="paragraph" w:customStyle="1" w:styleId="1fa">
    <w:name w:val="заголовок 1"/>
    <w:basedOn w:val="af5"/>
    <w:next w:val="af5"/>
    <w:uiPriority w:val="99"/>
    <w:qFormat/>
    <w:rsid w:val="00224531"/>
    <w:pPr>
      <w:keepNext/>
      <w:spacing w:line="360" w:lineRule="auto"/>
      <w:jc w:val="both"/>
    </w:pPr>
    <w:rPr>
      <w:szCs w:val="20"/>
    </w:rPr>
  </w:style>
  <w:style w:type="paragraph" w:styleId="HTML">
    <w:name w:val="HTML Address"/>
    <w:basedOn w:val="af5"/>
    <w:link w:val="HTML0"/>
    <w:uiPriority w:val="99"/>
    <w:unhideWhenUsed/>
    <w:qFormat/>
    <w:rsid w:val="00224531"/>
    <w:pPr>
      <w:spacing w:after="240" w:line="240" w:lineRule="atLeast"/>
    </w:pPr>
  </w:style>
  <w:style w:type="character" w:customStyle="1" w:styleId="HTML0">
    <w:name w:val="Адрес HTML Знак"/>
    <w:basedOn w:val="af6"/>
    <w:link w:val="HTML"/>
    <w:uiPriority w:val="99"/>
    <w:qFormat/>
    <w:rsid w:val="00224531"/>
    <w:rPr>
      <w:rFonts w:ascii="Times New Roman" w:eastAsia="Times New Roman" w:hAnsi="Times New Roman"/>
      <w:sz w:val="24"/>
      <w:szCs w:val="24"/>
      <w:lang w:val="ru-RU" w:eastAsia="ru-RU" w:bidi="ar-SA"/>
    </w:rPr>
  </w:style>
  <w:style w:type="character" w:customStyle="1" w:styleId="muted2">
    <w:name w:val="muted2"/>
    <w:basedOn w:val="af6"/>
    <w:rsid w:val="00224531"/>
    <w:rPr>
      <w:color w:val="999999"/>
    </w:rPr>
  </w:style>
  <w:style w:type="character" w:customStyle="1" w:styleId="btn8">
    <w:name w:val="btn8"/>
    <w:basedOn w:val="af6"/>
    <w:rsid w:val="00224531"/>
    <w:rPr>
      <w:color w:val="333333"/>
      <w:sz w:val="17"/>
      <w:szCs w:val="17"/>
      <w:bdr w:val="single" w:sz="4" w:space="2" w:color="CCCCCC" w:frame="1"/>
      <w:shd w:val="clear" w:color="auto" w:fill="F5F5F5"/>
    </w:rPr>
  </w:style>
  <w:style w:type="paragraph" w:customStyle="1" w:styleId="rvps1">
    <w:name w:val="rvps1"/>
    <w:basedOn w:val="af5"/>
    <w:rsid w:val="00224531"/>
    <w:pPr>
      <w:spacing w:before="100" w:beforeAutospacing="1" w:after="100" w:afterAutospacing="1"/>
    </w:pPr>
  </w:style>
  <w:style w:type="character" w:customStyle="1" w:styleId="rvts9">
    <w:name w:val="rvts9"/>
    <w:basedOn w:val="af6"/>
    <w:rsid w:val="00224531"/>
  </w:style>
  <w:style w:type="character" w:customStyle="1" w:styleId="fbphotocaptiontext">
    <w:name w:val="fbphotocaptiontext"/>
    <w:basedOn w:val="af6"/>
    <w:rsid w:val="00224531"/>
  </w:style>
  <w:style w:type="paragraph" w:styleId="HTML1">
    <w:name w:val="HTML Preformatted"/>
    <w:basedOn w:val="af5"/>
    <w:link w:val="HTML2"/>
    <w:uiPriority w:val="99"/>
    <w:qFormat/>
    <w:rsid w:val="0022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f6"/>
    <w:link w:val="HTML1"/>
    <w:uiPriority w:val="99"/>
    <w:qFormat/>
    <w:rsid w:val="00224531"/>
    <w:rPr>
      <w:rFonts w:ascii="Courier New" w:eastAsia="Times New Roman" w:hAnsi="Courier New" w:cs="Courier New"/>
      <w:sz w:val="20"/>
      <w:szCs w:val="20"/>
      <w:lang w:val="ru-RU" w:eastAsia="ru-RU" w:bidi="ar-SA"/>
    </w:rPr>
  </w:style>
  <w:style w:type="character" w:customStyle="1" w:styleId="BodyTextIndent31">
    <w:name w:val="Body Text Indent 31 Знак"/>
    <w:basedOn w:val="af6"/>
    <w:link w:val="BodyTextIndent310"/>
    <w:locked/>
    <w:rsid w:val="00224531"/>
    <w:rPr>
      <w:rFonts w:ascii="Calibri" w:hAnsi="Calibri"/>
      <w:sz w:val="28"/>
      <w:szCs w:val="28"/>
    </w:rPr>
  </w:style>
  <w:style w:type="paragraph" w:customStyle="1" w:styleId="BodyTextIndent310">
    <w:name w:val="Body Text Indent 31"/>
    <w:basedOn w:val="af5"/>
    <w:link w:val="BodyTextIndent31"/>
    <w:uiPriority w:val="99"/>
    <w:qFormat/>
    <w:rsid w:val="00224531"/>
    <w:pPr>
      <w:overflowPunct w:val="0"/>
      <w:autoSpaceDE w:val="0"/>
      <w:autoSpaceDN w:val="0"/>
      <w:ind w:firstLine="720"/>
      <w:jc w:val="both"/>
    </w:pPr>
    <w:rPr>
      <w:rFonts w:ascii="Calibri" w:hAnsi="Calibri"/>
      <w:szCs w:val="28"/>
    </w:rPr>
  </w:style>
  <w:style w:type="paragraph" w:customStyle="1" w:styleId="BodyText22">
    <w:name w:val="Body Text 22"/>
    <w:basedOn w:val="af5"/>
    <w:uiPriority w:val="99"/>
    <w:qFormat/>
    <w:rsid w:val="00224531"/>
    <w:pPr>
      <w:overflowPunct w:val="0"/>
      <w:autoSpaceDE w:val="0"/>
      <w:autoSpaceDN w:val="0"/>
      <w:adjustRightInd w:val="0"/>
      <w:ind w:firstLine="1418"/>
      <w:jc w:val="both"/>
      <w:textAlignment w:val="baseline"/>
    </w:pPr>
    <w:rPr>
      <w:rFonts w:ascii="Univers Condensed" w:hAnsi="Univers Condensed"/>
      <w:szCs w:val="20"/>
    </w:rPr>
  </w:style>
  <w:style w:type="paragraph" w:customStyle="1" w:styleId="115">
    <w:name w:val="Заголовок 11"/>
    <w:basedOn w:val="af5"/>
    <w:next w:val="af5"/>
    <w:rsid w:val="00224531"/>
    <w:pPr>
      <w:keepNext/>
      <w:widowControl w:val="0"/>
      <w:spacing w:line="360" w:lineRule="auto"/>
      <w:jc w:val="center"/>
    </w:pPr>
    <w:rPr>
      <w:szCs w:val="20"/>
    </w:rPr>
  </w:style>
  <w:style w:type="paragraph" w:customStyle="1" w:styleId="a4">
    <w:name w:val="Маркированный"/>
    <w:basedOn w:val="af5"/>
    <w:rsid w:val="00224531"/>
    <w:pPr>
      <w:numPr>
        <w:numId w:val="7"/>
      </w:numPr>
      <w:spacing w:line="360" w:lineRule="auto"/>
      <w:jc w:val="both"/>
    </w:pPr>
  </w:style>
  <w:style w:type="character" w:customStyle="1" w:styleId="muted">
    <w:name w:val="muted"/>
    <w:basedOn w:val="af6"/>
    <w:rsid w:val="00224531"/>
  </w:style>
  <w:style w:type="paragraph" w:styleId="afffff6">
    <w:name w:val="endnote text"/>
    <w:aliases w:val=" Знак3"/>
    <w:basedOn w:val="af5"/>
    <w:link w:val="afffff7"/>
    <w:uiPriority w:val="99"/>
    <w:unhideWhenUsed/>
    <w:qFormat/>
    <w:rsid w:val="00224531"/>
    <w:rPr>
      <w:sz w:val="20"/>
      <w:szCs w:val="20"/>
    </w:rPr>
  </w:style>
  <w:style w:type="character" w:customStyle="1" w:styleId="afffff7">
    <w:name w:val="Текст концевой сноски Знак"/>
    <w:aliases w:val=" Знак3 Знак"/>
    <w:basedOn w:val="af6"/>
    <w:link w:val="afffff6"/>
    <w:uiPriority w:val="99"/>
    <w:qFormat/>
    <w:rsid w:val="00224531"/>
    <w:rPr>
      <w:rFonts w:ascii="Times New Roman" w:hAnsi="Times New Roman"/>
      <w:sz w:val="20"/>
      <w:szCs w:val="20"/>
    </w:rPr>
  </w:style>
  <w:style w:type="character" w:styleId="afffff8">
    <w:name w:val="endnote reference"/>
    <w:basedOn w:val="af6"/>
    <w:uiPriority w:val="99"/>
    <w:unhideWhenUsed/>
    <w:qFormat/>
    <w:rsid w:val="00224531"/>
    <w:rPr>
      <w:vertAlign w:val="superscript"/>
    </w:rPr>
  </w:style>
  <w:style w:type="paragraph" w:customStyle="1" w:styleId="font8">
    <w:name w:val="font8"/>
    <w:basedOn w:val="af5"/>
    <w:uiPriority w:val="99"/>
    <w:qFormat/>
    <w:rsid w:val="00053906"/>
    <w:pPr>
      <w:spacing w:before="100" w:beforeAutospacing="1" w:after="100" w:afterAutospacing="1"/>
    </w:pPr>
  </w:style>
  <w:style w:type="paragraph" w:customStyle="1" w:styleId="font9">
    <w:name w:val="font9"/>
    <w:basedOn w:val="af5"/>
    <w:uiPriority w:val="99"/>
    <w:qFormat/>
    <w:rsid w:val="00053906"/>
    <w:pPr>
      <w:spacing w:before="100" w:beforeAutospacing="1" w:after="100" w:afterAutospacing="1"/>
    </w:pPr>
    <w:rPr>
      <w:b/>
      <w:bCs/>
    </w:rPr>
  </w:style>
  <w:style w:type="paragraph" w:customStyle="1" w:styleId="font10">
    <w:name w:val="font10"/>
    <w:basedOn w:val="af5"/>
    <w:uiPriority w:val="99"/>
    <w:qFormat/>
    <w:rsid w:val="00053906"/>
    <w:pPr>
      <w:spacing w:before="100" w:beforeAutospacing="1" w:after="100" w:afterAutospacing="1"/>
    </w:pPr>
    <w:rPr>
      <w:i/>
      <w:iCs/>
      <w:color w:val="000000"/>
    </w:rPr>
  </w:style>
  <w:style w:type="paragraph" w:customStyle="1" w:styleId="headertext">
    <w:name w:val="headertext"/>
    <w:basedOn w:val="af5"/>
    <w:uiPriority w:val="99"/>
    <w:qFormat/>
    <w:rsid w:val="006E5AD5"/>
    <w:pPr>
      <w:spacing w:before="100" w:beforeAutospacing="1" w:after="100" w:afterAutospacing="1"/>
    </w:pPr>
  </w:style>
  <w:style w:type="table" w:customStyle="1" w:styleId="62">
    <w:name w:val="Сетка таблицы6"/>
    <w:basedOn w:val="af7"/>
    <w:rsid w:val="009F4F6F"/>
    <w:pPr>
      <w:spacing w:after="0" w:line="240" w:lineRule="auto"/>
    </w:pPr>
    <w:rPr>
      <w:rFonts w:ascii="Times New Roman" w:eastAsia="SimSun" w:hAnsi="Times New Roman"/>
      <w:sz w:val="20"/>
      <w:szCs w:val="20"/>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f6"/>
    <w:rsid w:val="007B273B"/>
  </w:style>
  <w:style w:type="paragraph" w:customStyle="1" w:styleId="1fb">
    <w:name w:val="Основной текст 1"/>
    <w:basedOn w:val="af5"/>
    <w:link w:val="1fc"/>
    <w:uiPriority w:val="99"/>
    <w:qFormat/>
    <w:rsid w:val="004A578D"/>
    <w:pPr>
      <w:spacing w:line="360" w:lineRule="auto"/>
      <w:ind w:firstLine="709"/>
      <w:jc w:val="both"/>
    </w:pPr>
  </w:style>
  <w:style w:type="character" w:customStyle="1" w:styleId="1fd">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 в таблице Знак1, в таблицах Знак1"/>
    <w:basedOn w:val="af6"/>
    <w:uiPriority w:val="99"/>
    <w:qFormat/>
    <w:rsid w:val="004A578D"/>
    <w:rPr>
      <w:sz w:val="24"/>
      <w:szCs w:val="24"/>
    </w:rPr>
  </w:style>
  <w:style w:type="character" w:customStyle="1" w:styleId="1fe">
    <w:name w:val="Основной текст с отступом Знак1"/>
    <w:aliases w:val="Основной текст 11 Знак1,ОснЗаголовок 1 Знак1, Знак6 Знак, Знак6 Знак2,Нумерованный список !! Знак2"/>
    <w:basedOn w:val="af6"/>
    <w:uiPriority w:val="99"/>
    <w:qFormat/>
    <w:locked/>
    <w:rsid w:val="004A578D"/>
    <w:rPr>
      <w:sz w:val="24"/>
    </w:rPr>
  </w:style>
  <w:style w:type="character" w:customStyle="1" w:styleId="afffff9">
    <w:name w:val="Знак Знак Знак Знак Знак Знак Знак Знак Знак Знак Знак Знак Знак Знак Знак Знак Знак Знак Знак Знак Знак Знак"/>
    <w:aliases w:val="Знак Знак Знак Знак2,сноска Знак1,Знак3 Знак1,Знак Знак Знак1,Знак Знак Знак Знак Знак Знак Знак,Знак Знак13"/>
    <w:basedOn w:val="af6"/>
    <w:uiPriority w:val="99"/>
    <w:qFormat/>
    <w:rsid w:val="004A578D"/>
  </w:style>
  <w:style w:type="character" w:customStyle="1" w:styleId="afffffa">
    <w:name w:val="Подпись Знак"/>
    <w:basedOn w:val="af6"/>
    <w:link w:val="afffffb"/>
    <w:uiPriority w:val="99"/>
    <w:qFormat/>
    <w:locked/>
    <w:rsid w:val="004A578D"/>
    <w:rPr>
      <w:sz w:val="24"/>
    </w:rPr>
  </w:style>
  <w:style w:type="character" w:customStyle="1" w:styleId="afffffc">
    <w:name w:val="Шапка Знак"/>
    <w:basedOn w:val="af6"/>
    <w:link w:val="afffffd"/>
    <w:qFormat/>
    <w:locked/>
    <w:rsid w:val="004A578D"/>
    <w:rPr>
      <w:rFonts w:ascii="NTHelvetica/Cyrillic" w:hAnsi="NTHelvetica/Cyrillic"/>
      <w:sz w:val="16"/>
      <w:shd w:val="pct20" w:color="auto" w:fill="auto"/>
    </w:rPr>
  </w:style>
  <w:style w:type="character" w:customStyle="1" w:styleId="2ff">
    <w:name w:val="Красная строка 2 Знак"/>
    <w:basedOn w:val="1fe"/>
    <w:link w:val="2ff0"/>
    <w:uiPriority w:val="99"/>
    <w:qFormat/>
    <w:locked/>
    <w:rsid w:val="004A578D"/>
    <w:rPr>
      <w:sz w:val="24"/>
      <w:szCs w:val="24"/>
    </w:rPr>
  </w:style>
  <w:style w:type="character" w:customStyle="1" w:styleId="223">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f6"/>
    <w:locked/>
    <w:rsid w:val="004A578D"/>
    <w:rPr>
      <w:sz w:val="24"/>
      <w:szCs w:val="24"/>
    </w:rPr>
  </w:style>
  <w:style w:type="character" w:customStyle="1" w:styleId="1ff">
    <w:name w:val="Текст примечания Знак1"/>
    <w:basedOn w:val="af6"/>
    <w:uiPriority w:val="99"/>
    <w:qFormat/>
    <w:rsid w:val="004A578D"/>
  </w:style>
  <w:style w:type="character" w:customStyle="1" w:styleId="2ff1">
    <w:name w:val="Текст выноски Знак2"/>
    <w:basedOn w:val="af6"/>
    <w:qFormat/>
    <w:locked/>
    <w:rsid w:val="004A578D"/>
    <w:rPr>
      <w:rFonts w:ascii="Tahoma" w:hAnsi="Tahoma" w:cs="Tahoma"/>
      <w:sz w:val="16"/>
      <w:szCs w:val="16"/>
    </w:rPr>
  </w:style>
  <w:style w:type="paragraph" w:customStyle="1" w:styleId="2ff2">
    <w:name w:val="Знак2"/>
    <w:basedOn w:val="af5"/>
    <w:next w:val="2b"/>
    <w:autoRedefine/>
    <w:uiPriority w:val="99"/>
    <w:qFormat/>
    <w:rsid w:val="004A578D"/>
    <w:pPr>
      <w:autoSpaceDN w:val="0"/>
      <w:spacing w:after="160" w:line="240" w:lineRule="exact"/>
      <w:jc w:val="right"/>
    </w:pPr>
    <w:rPr>
      <w:noProof/>
    </w:rPr>
  </w:style>
  <w:style w:type="paragraph" w:customStyle="1" w:styleId="afffffe">
    <w:name w:val="Письмо"/>
    <w:basedOn w:val="af5"/>
    <w:uiPriority w:val="99"/>
    <w:qFormat/>
    <w:rsid w:val="004A578D"/>
    <w:pPr>
      <w:autoSpaceDN w:val="0"/>
      <w:ind w:firstLine="709"/>
      <w:jc w:val="both"/>
    </w:pPr>
  </w:style>
  <w:style w:type="character" w:customStyle="1" w:styleId="212pt">
    <w:name w:val="Заголовок 2 + 12 pt Знак Знак"/>
    <w:basedOn w:val="af6"/>
    <w:link w:val="212pt0"/>
    <w:locked/>
    <w:rsid w:val="004A578D"/>
    <w:rPr>
      <w:b/>
      <w:bCs/>
      <w:sz w:val="24"/>
    </w:rPr>
  </w:style>
  <w:style w:type="paragraph" w:customStyle="1" w:styleId="212pt0">
    <w:name w:val="Заголовок 2 + 12 pt Знак"/>
    <w:basedOn w:val="af5"/>
    <w:next w:val="af5"/>
    <w:link w:val="212pt"/>
    <w:autoRedefine/>
    <w:qFormat/>
    <w:rsid w:val="004A578D"/>
    <w:pPr>
      <w:keepNext/>
      <w:autoSpaceDN w:val="0"/>
      <w:jc w:val="center"/>
      <w:outlineLvl w:val="0"/>
    </w:pPr>
    <w:rPr>
      <w:rFonts w:asciiTheme="minorHAnsi" w:hAnsiTheme="minorHAnsi"/>
      <w:b/>
      <w:bCs/>
      <w:szCs w:val="22"/>
    </w:rPr>
  </w:style>
  <w:style w:type="paragraph" w:customStyle="1" w:styleId="212pt1">
    <w:name w:val="Заголовок 2 + 12 pt"/>
    <w:basedOn w:val="af5"/>
    <w:next w:val="af5"/>
    <w:autoRedefine/>
    <w:uiPriority w:val="99"/>
    <w:qFormat/>
    <w:rsid w:val="004A578D"/>
    <w:pPr>
      <w:keepNext/>
      <w:autoSpaceDN w:val="0"/>
      <w:jc w:val="center"/>
      <w:outlineLvl w:val="0"/>
    </w:pPr>
    <w:rPr>
      <w:bCs/>
      <w:szCs w:val="28"/>
    </w:rPr>
  </w:style>
  <w:style w:type="paragraph" w:customStyle="1" w:styleId="2TimesNewRoman">
    <w:name w:val="Стиль Заголовок 2 + Times New Roman по центру"/>
    <w:basedOn w:val="2b"/>
    <w:next w:val="af9"/>
    <w:autoRedefine/>
    <w:uiPriority w:val="99"/>
    <w:qFormat/>
    <w:rsid w:val="004A578D"/>
    <w:pPr>
      <w:autoSpaceDN w:val="0"/>
      <w:spacing w:before="240" w:after="60"/>
      <w:ind w:left="1702" w:firstLine="0"/>
      <w:jc w:val="center"/>
    </w:pPr>
    <w:rPr>
      <w:rFonts w:eastAsia="Times New Roman" w:cs="Times New Roman"/>
      <w:b w:val="0"/>
      <w:sz w:val="28"/>
      <w:szCs w:val="20"/>
    </w:rPr>
  </w:style>
  <w:style w:type="paragraph" w:customStyle="1" w:styleId="affffff">
    <w:name w:val="Краткий обратный адрес"/>
    <w:basedOn w:val="af5"/>
    <w:uiPriority w:val="99"/>
    <w:qFormat/>
    <w:rsid w:val="004A578D"/>
    <w:pPr>
      <w:overflowPunct w:val="0"/>
      <w:autoSpaceDE w:val="0"/>
      <w:autoSpaceDN w:val="0"/>
      <w:adjustRightInd w:val="0"/>
    </w:pPr>
    <w:rPr>
      <w:szCs w:val="20"/>
    </w:rPr>
  </w:style>
  <w:style w:type="paragraph" w:styleId="afffffb">
    <w:name w:val="Signature"/>
    <w:basedOn w:val="af5"/>
    <w:link w:val="afffffa"/>
    <w:uiPriority w:val="99"/>
    <w:unhideWhenUsed/>
    <w:rsid w:val="004A578D"/>
    <w:pPr>
      <w:autoSpaceDN w:val="0"/>
      <w:ind w:left="4252"/>
    </w:pPr>
    <w:rPr>
      <w:rFonts w:asciiTheme="minorHAnsi" w:hAnsiTheme="minorHAnsi"/>
      <w:szCs w:val="22"/>
    </w:rPr>
  </w:style>
  <w:style w:type="character" w:customStyle="1" w:styleId="1ff0">
    <w:name w:val="Подпись Знак1"/>
    <w:basedOn w:val="af6"/>
    <w:uiPriority w:val="99"/>
    <w:qFormat/>
    <w:rsid w:val="004A578D"/>
    <w:rPr>
      <w:rFonts w:ascii="Times New Roman" w:hAnsi="Times New Roman"/>
      <w:sz w:val="28"/>
      <w:szCs w:val="24"/>
    </w:rPr>
  </w:style>
  <w:style w:type="paragraph" w:customStyle="1" w:styleId="PP">
    <w:name w:val="Строка PP"/>
    <w:basedOn w:val="afffffb"/>
    <w:uiPriority w:val="99"/>
    <w:qFormat/>
    <w:rsid w:val="004A578D"/>
    <w:pPr>
      <w:autoSpaceDN/>
      <w:ind w:left="0"/>
    </w:pPr>
    <w:rPr>
      <w:sz w:val="28"/>
      <w:szCs w:val="24"/>
    </w:rPr>
  </w:style>
  <w:style w:type="paragraph" w:customStyle="1" w:styleId="2TimesNewRoman12pt60">
    <w:name w:val="Стиль Заголовок 2 + Times New Roman 12 pt Перед:  6 пт После:  0......"/>
    <w:basedOn w:val="af5"/>
    <w:next w:val="af9"/>
    <w:autoRedefine/>
    <w:uiPriority w:val="99"/>
    <w:qFormat/>
    <w:rsid w:val="004A578D"/>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5"/>
    <w:uiPriority w:val="99"/>
    <w:qFormat/>
    <w:rsid w:val="004A578D"/>
    <w:pPr>
      <w:keepNext/>
      <w:widowControl w:val="0"/>
      <w:autoSpaceDE w:val="0"/>
      <w:autoSpaceDN w:val="0"/>
      <w:adjustRightInd w:val="0"/>
      <w:outlineLvl w:val="2"/>
    </w:pPr>
    <w:rPr>
      <w:i/>
      <w:iCs/>
      <w:szCs w:val="20"/>
    </w:rPr>
  </w:style>
  <w:style w:type="paragraph" w:customStyle="1" w:styleId="0">
    <w:name w:val="Заголовок 0"/>
    <w:basedOn w:val="18"/>
    <w:link w:val="00"/>
    <w:autoRedefine/>
    <w:uiPriority w:val="99"/>
    <w:qFormat/>
    <w:rsid w:val="004A578D"/>
    <w:pPr>
      <w:autoSpaceDN w:val="0"/>
      <w:spacing w:after="360" w:line="360" w:lineRule="auto"/>
    </w:pPr>
    <w:rPr>
      <w:rFonts w:eastAsia="Times New Roman" w:cs="Times New Roman"/>
      <w:kern w:val="0"/>
      <w:sz w:val="28"/>
      <w:szCs w:val="28"/>
    </w:rPr>
  </w:style>
  <w:style w:type="paragraph" w:customStyle="1" w:styleId="1ff1">
    <w:name w:val="Стиль1"/>
    <w:basedOn w:val="af5"/>
    <w:link w:val="1ff2"/>
    <w:uiPriority w:val="99"/>
    <w:qFormat/>
    <w:rsid w:val="004A578D"/>
    <w:pPr>
      <w:autoSpaceDN w:val="0"/>
      <w:ind w:firstLine="720"/>
      <w:jc w:val="both"/>
    </w:pPr>
    <w:rPr>
      <w:szCs w:val="20"/>
    </w:rPr>
  </w:style>
  <w:style w:type="paragraph" w:customStyle="1" w:styleId="FR1">
    <w:name w:val="FR1"/>
    <w:uiPriority w:val="99"/>
    <w:qFormat/>
    <w:rsid w:val="004A578D"/>
    <w:pPr>
      <w:widowControl w:val="0"/>
      <w:autoSpaceDE w:val="0"/>
      <w:autoSpaceDN w:val="0"/>
      <w:adjustRightInd w:val="0"/>
      <w:spacing w:after="0" w:line="240" w:lineRule="auto"/>
      <w:ind w:right="200"/>
      <w:jc w:val="center"/>
    </w:pPr>
    <w:rPr>
      <w:rFonts w:ascii="Arial" w:eastAsia="Times New Roman" w:hAnsi="Arial" w:cs="Arial"/>
      <w:b/>
      <w:bCs/>
      <w:sz w:val="24"/>
      <w:szCs w:val="24"/>
      <w:lang w:val="ru-RU" w:eastAsia="ru-RU" w:bidi="ar-SA"/>
    </w:rPr>
  </w:style>
  <w:style w:type="paragraph" w:customStyle="1" w:styleId="FR2">
    <w:name w:val="FR2"/>
    <w:uiPriority w:val="99"/>
    <w:qFormat/>
    <w:rsid w:val="004A578D"/>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val="ru-RU" w:eastAsia="ru-RU" w:bidi="ar-SA"/>
    </w:rPr>
  </w:style>
  <w:style w:type="paragraph" w:customStyle="1" w:styleId="ArNar">
    <w:name w:val="Обычный ArNar"/>
    <w:basedOn w:val="af5"/>
    <w:uiPriority w:val="99"/>
    <w:qFormat/>
    <w:rsid w:val="004A578D"/>
    <w:pPr>
      <w:autoSpaceDN w:val="0"/>
      <w:ind w:firstLine="709"/>
      <w:jc w:val="both"/>
    </w:pPr>
    <w:rPr>
      <w:rFonts w:ascii="Arial Narrow" w:hAnsi="Arial Narrow"/>
      <w:color w:val="000000"/>
      <w:sz w:val="22"/>
      <w:szCs w:val="20"/>
    </w:rPr>
  </w:style>
  <w:style w:type="paragraph" w:customStyle="1" w:styleId="a7">
    <w:name w:val="Список отчета"/>
    <w:basedOn w:val="af9"/>
    <w:uiPriority w:val="99"/>
    <w:qFormat/>
    <w:rsid w:val="004A578D"/>
    <w:pPr>
      <w:numPr>
        <w:numId w:val="11"/>
      </w:numPr>
      <w:autoSpaceDN w:val="0"/>
      <w:spacing w:before="120" w:after="0" w:line="312" w:lineRule="auto"/>
      <w:ind w:left="993" w:right="170"/>
      <w:jc w:val="both"/>
    </w:pPr>
    <w:rPr>
      <w:spacing w:val="10"/>
      <w:szCs w:val="20"/>
    </w:rPr>
  </w:style>
  <w:style w:type="paragraph" w:customStyle="1" w:styleId="FR4">
    <w:name w:val="FR4"/>
    <w:uiPriority w:val="99"/>
    <w:qFormat/>
    <w:rsid w:val="004A578D"/>
    <w:pPr>
      <w:widowControl w:val="0"/>
      <w:autoSpaceDE w:val="0"/>
      <w:autoSpaceDN w:val="0"/>
      <w:adjustRightInd w:val="0"/>
      <w:spacing w:after="0" w:line="240" w:lineRule="auto"/>
      <w:ind w:left="4960"/>
    </w:pPr>
    <w:rPr>
      <w:rFonts w:ascii="Times New Roman" w:eastAsia="Times New Roman" w:hAnsi="Times New Roman"/>
      <w:noProof/>
      <w:sz w:val="16"/>
      <w:szCs w:val="16"/>
      <w:lang w:val="ru-RU" w:eastAsia="ru-RU" w:bidi="ar-SA"/>
    </w:rPr>
  </w:style>
  <w:style w:type="paragraph" w:customStyle="1" w:styleId="affffff0">
    <w:name w:val="Заголовок раздела"/>
    <w:basedOn w:val="af5"/>
    <w:uiPriority w:val="99"/>
    <w:qFormat/>
    <w:rsid w:val="004A578D"/>
    <w:pPr>
      <w:keepNext/>
      <w:keepLines/>
      <w:autoSpaceDN w:val="0"/>
      <w:spacing w:before="120" w:after="160"/>
      <w:ind w:firstLine="709"/>
      <w:jc w:val="center"/>
    </w:pPr>
    <w:rPr>
      <w:rFonts w:ascii="Arial" w:hAnsi="Arial"/>
      <w:b/>
      <w:i/>
      <w:kern w:val="28"/>
      <w:szCs w:val="20"/>
    </w:rPr>
  </w:style>
  <w:style w:type="paragraph" w:customStyle="1" w:styleId="abzac">
    <w:name w:val="abzac"/>
    <w:basedOn w:val="aff"/>
    <w:uiPriority w:val="99"/>
    <w:qFormat/>
    <w:rsid w:val="004A578D"/>
    <w:pPr>
      <w:spacing w:after="0"/>
      <w:ind w:left="0"/>
    </w:pPr>
    <w:rPr>
      <w:rFonts w:eastAsiaTheme="minorEastAsia"/>
    </w:rPr>
  </w:style>
  <w:style w:type="paragraph" w:customStyle="1" w:styleId="af0">
    <w:name w:val="штрих"/>
    <w:basedOn w:val="af9"/>
    <w:uiPriority w:val="99"/>
    <w:qFormat/>
    <w:rsid w:val="004A578D"/>
    <w:pPr>
      <w:numPr>
        <w:numId w:val="12"/>
      </w:numPr>
      <w:tabs>
        <w:tab w:val="num" w:pos="360"/>
      </w:tabs>
      <w:autoSpaceDN w:val="0"/>
      <w:spacing w:after="0"/>
      <w:ind w:left="924" w:hanging="357"/>
      <w:jc w:val="both"/>
    </w:pPr>
    <w:rPr>
      <w:szCs w:val="28"/>
    </w:rPr>
  </w:style>
  <w:style w:type="paragraph" w:customStyle="1" w:styleId="Noeeu1">
    <w:name w:val="Noeeu1"/>
    <w:basedOn w:val="af5"/>
    <w:uiPriority w:val="99"/>
    <w:qFormat/>
    <w:rsid w:val="004A578D"/>
    <w:pPr>
      <w:overflowPunct w:val="0"/>
      <w:autoSpaceDE w:val="0"/>
      <w:autoSpaceDN w:val="0"/>
      <w:adjustRightInd w:val="0"/>
      <w:ind w:firstLine="720"/>
      <w:jc w:val="both"/>
    </w:pPr>
    <w:rPr>
      <w:szCs w:val="20"/>
    </w:rPr>
  </w:style>
  <w:style w:type="paragraph" w:customStyle="1" w:styleId="1ff3">
    <w:name w:val="Заголовок1"/>
    <w:aliases w:val="Название Таблицы"/>
    <w:basedOn w:val="af5"/>
    <w:next w:val="af5"/>
    <w:link w:val="116"/>
    <w:uiPriority w:val="99"/>
    <w:qFormat/>
    <w:rsid w:val="004A578D"/>
    <w:pPr>
      <w:suppressAutoHyphens/>
      <w:autoSpaceDN w:val="0"/>
      <w:spacing w:before="60" w:after="60"/>
      <w:ind w:left="1701" w:right="1701"/>
      <w:jc w:val="center"/>
    </w:pPr>
    <w:rPr>
      <w:b/>
      <w:spacing w:val="20"/>
      <w:szCs w:val="20"/>
    </w:rPr>
  </w:style>
  <w:style w:type="paragraph" w:customStyle="1" w:styleId="affffff1">
    <w:name w:val="Таблица"/>
    <w:basedOn w:val="af5"/>
    <w:autoRedefine/>
    <w:uiPriority w:val="99"/>
    <w:qFormat/>
    <w:rsid w:val="004A578D"/>
    <w:pPr>
      <w:autoSpaceDN w:val="0"/>
      <w:spacing w:before="60" w:after="60"/>
      <w:jc w:val="center"/>
    </w:pPr>
    <w:rPr>
      <w:b/>
      <w:sz w:val="22"/>
      <w:szCs w:val="22"/>
    </w:rPr>
  </w:style>
  <w:style w:type="paragraph" w:customStyle="1" w:styleId="212pt2">
    <w:name w:val="Заголовок 2 + 12 pt Знак Знак Знак"/>
    <w:basedOn w:val="af5"/>
    <w:next w:val="af5"/>
    <w:autoRedefine/>
    <w:uiPriority w:val="99"/>
    <w:qFormat/>
    <w:rsid w:val="004A578D"/>
    <w:pPr>
      <w:keepNext/>
      <w:autoSpaceDN w:val="0"/>
      <w:jc w:val="center"/>
      <w:outlineLvl w:val="0"/>
    </w:pPr>
    <w:rPr>
      <w:bCs/>
    </w:rPr>
  </w:style>
  <w:style w:type="paragraph" w:customStyle="1" w:styleId="1ff4">
    <w:name w:val="Без интервала1"/>
    <w:aliases w:val="Без интервала15,No Spacing,Заголовок уровень 1"/>
    <w:link w:val="NoSpacingChar"/>
    <w:uiPriority w:val="99"/>
    <w:qFormat/>
    <w:rsid w:val="004A578D"/>
    <w:pPr>
      <w:autoSpaceDN w:val="0"/>
      <w:spacing w:after="0" w:line="240" w:lineRule="auto"/>
    </w:pPr>
    <w:rPr>
      <w:rFonts w:ascii="Calibri" w:eastAsia="Times New Roman" w:hAnsi="Calibri"/>
      <w:lang w:val="ru-RU" w:eastAsia="ru-RU" w:bidi="ar-SA"/>
    </w:rPr>
  </w:style>
  <w:style w:type="paragraph" w:customStyle="1" w:styleId="affffff2">
    <w:name w:val="Цифры"/>
    <w:basedOn w:val="affffff1"/>
    <w:uiPriority w:val="99"/>
    <w:qFormat/>
    <w:rsid w:val="004A578D"/>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0">
    <w:name w:val="ConsPlusNormal"/>
    <w:link w:val="ConsPlusNormal1"/>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Oaaeeiuenoeeu">
    <w:name w:val="Oaaee?iue noeeu"/>
    <w:basedOn w:val="af5"/>
    <w:uiPriority w:val="99"/>
    <w:qFormat/>
    <w:rsid w:val="004A578D"/>
    <w:pPr>
      <w:overflowPunct w:val="0"/>
      <w:autoSpaceDE w:val="0"/>
      <w:autoSpaceDN w:val="0"/>
      <w:adjustRightInd w:val="0"/>
      <w:jc w:val="center"/>
    </w:pPr>
    <w:rPr>
      <w:sz w:val="22"/>
      <w:szCs w:val="20"/>
    </w:rPr>
  </w:style>
  <w:style w:type="paragraph" w:customStyle="1" w:styleId="1ff5">
    <w:name w:val="1 Знак"/>
    <w:basedOn w:val="af5"/>
    <w:uiPriority w:val="99"/>
    <w:qFormat/>
    <w:rsid w:val="004A578D"/>
    <w:pPr>
      <w:autoSpaceDN w:val="0"/>
      <w:spacing w:before="100" w:beforeAutospacing="1" w:after="100" w:afterAutospacing="1"/>
    </w:pPr>
    <w:rPr>
      <w:rFonts w:ascii="Tahoma" w:hAnsi="Tahoma"/>
      <w:sz w:val="20"/>
      <w:szCs w:val="20"/>
    </w:rPr>
  </w:style>
  <w:style w:type="paragraph" w:customStyle="1" w:styleId="1ff6">
    <w:name w:val="Знак Знак Знак1 Знак Знак Знак Знак Знак Знак Знак"/>
    <w:basedOn w:val="af5"/>
    <w:next w:val="2b"/>
    <w:link w:val="117"/>
    <w:autoRedefine/>
    <w:uiPriority w:val="99"/>
    <w:qFormat/>
    <w:rsid w:val="004A578D"/>
    <w:pPr>
      <w:autoSpaceDN w:val="0"/>
      <w:spacing w:after="160" w:line="240" w:lineRule="exact"/>
      <w:jc w:val="right"/>
    </w:pPr>
    <w:rPr>
      <w:noProof/>
    </w:rPr>
  </w:style>
  <w:style w:type="paragraph" w:customStyle="1" w:styleId="1ff7">
    <w:name w:val="Знак1"/>
    <w:basedOn w:val="af5"/>
    <w:next w:val="2b"/>
    <w:autoRedefine/>
    <w:uiPriority w:val="99"/>
    <w:qFormat/>
    <w:rsid w:val="004A578D"/>
    <w:pPr>
      <w:autoSpaceDN w:val="0"/>
      <w:spacing w:after="160" w:line="240" w:lineRule="exact"/>
      <w:jc w:val="right"/>
    </w:pPr>
    <w:rPr>
      <w:noProof/>
    </w:rPr>
  </w:style>
  <w:style w:type="paragraph" w:customStyle="1" w:styleId="1ff8">
    <w:name w:val="Знак Знак Знак1 Знак"/>
    <w:basedOn w:val="af5"/>
    <w:next w:val="2b"/>
    <w:autoRedefine/>
    <w:uiPriority w:val="99"/>
    <w:qFormat/>
    <w:rsid w:val="004A578D"/>
    <w:pPr>
      <w:autoSpaceDN w:val="0"/>
      <w:spacing w:after="160" w:line="240" w:lineRule="exact"/>
      <w:jc w:val="right"/>
    </w:pPr>
    <w:rPr>
      <w:noProof/>
    </w:rPr>
  </w:style>
  <w:style w:type="paragraph" w:customStyle="1" w:styleId="-b">
    <w:name w:val="Таблица - Шапка"/>
    <w:basedOn w:val="af5"/>
    <w:link w:val="-c"/>
    <w:uiPriority w:val="99"/>
    <w:qFormat/>
    <w:rsid w:val="004A578D"/>
    <w:pPr>
      <w:autoSpaceDN w:val="0"/>
      <w:jc w:val="center"/>
    </w:pPr>
    <w:rPr>
      <w:rFonts w:ascii="Arial" w:hAnsi="Arial" w:cs="Arial"/>
      <w:b/>
      <w:bCs/>
      <w:sz w:val="18"/>
      <w:szCs w:val="20"/>
    </w:rPr>
  </w:style>
  <w:style w:type="paragraph" w:customStyle="1" w:styleId="-d">
    <w:name w:val="Таблица - Текст основной"/>
    <w:basedOn w:val="af5"/>
    <w:link w:val="-e"/>
    <w:uiPriority w:val="99"/>
    <w:qFormat/>
    <w:rsid w:val="004A578D"/>
    <w:pPr>
      <w:widowControl w:val="0"/>
      <w:autoSpaceDN w:val="0"/>
    </w:pPr>
    <w:rPr>
      <w:rFonts w:ascii="Arial" w:hAnsi="Arial" w:cs="Arial"/>
      <w:sz w:val="18"/>
      <w:szCs w:val="20"/>
    </w:rPr>
  </w:style>
  <w:style w:type="paragraph" w:customStyle="1" w:styleId="-f">
    <w:name w:val="Таблица - Числа справа"/>
    <w:basedOn w:val="-d"/>
    <w:uiPriority w:val="99"/>
    <w:qFormat/>
    <w:rsid w:val="004A578D"/>
    <w:pPr>
      <w:autoSpaceDE w:val="0"/>
      <w:adjustRightInd w:val="0"/>
      <w:spacing w:before="120"/>
      <w:ind w:left="720"/>
      <w:jc w:val="both"/>
    </w:pPr>
    <w:rPr>
      <w:rFonts w:ascii="Times New Roman" w:hAnsi="Times New Roman" w:cs="Times New Roman"/>
      <w:sz w:val="26"/>
    </w:rPr>
  </w:style>
  <w:style w:type="paragraph" w:customStyle="1" w:styleId="-20">
    <w:name w:val="Таблица - Числа справа2"/>
    <w:basedOn w:val="-f"/>
    <w:uiPriority w:val="99"/>
    <w:qFormat/>
    <w:rsid w:val="004A578D"/>
    <w:pPr>
      <w:widowControl/>
      <w:autoSpaceDE/>
      <w:autoSpaceDN/>
      <w:adjustRightInd/>
      <w:spacing w:before="0"/>
      <w:ind w:left="-57" w:right="-113"/>
      <w:jc w:val="left"/>
    </w:pPr>
    <w:rPr>
      <w:b/>
      <w:bCs/>
      <w:sz w:val="20"/>
    </w:rPr>
  </w:style>
  <w:style w:type="character" w:customStyle="1" w:styleId="affffff3">
    <w:name w:val="Основной текст с точкой Знак"/>
    <w:basedOn w:val="af6"/>
    <w:link w:val="a8"/>
    <w:uiPriority w:val="99"/>
    <w:locked/>
    <w:rsid w:val="004A578D"/>
    <w:rPr>
      <w:rFonts w:eastAsia="Times New Roman"/>
      <w:sz w:val="24"/>
      <w:lang w:val="ru-RU" w:eastAsia="ru-RU" w:bidi="ar-SA"/>
    </w:rPr>
  </w:style>
  <w:style w:type="paragraph" w:customStyle="1" w:styleId="a8">
    <w:name w:val="Основной текст с точкой"/>
    <w:basedOn w:val="aff0"/>
    <w:link w:val="affffff3"/>
    <w:uiPriority w:val="99"/>
    <w:qFormat/>
    <w:rsid w:val="004A578D"/>
    <w:pPr>
      <w:numPr>
        <w:numId w:val="13"/>
      </w:numPr>
      <w:tabs>
        <w:tab w:val="left" w:pos="851"/>
      </w:tabs>
      <w:overflowPunct w:val="0"/>
      <w:autoSpaceDE w:val="0"/>
      <w:autoSpaceDN w:val="0"/>
      <w:adjustRightInd w:val="0"/>
      <w:spacing w:before="60" w:after="0"/>
      <w:jc w:val="both"/>
    </w:pPr>
    <w:rPr>
      <w:rFonts w:asciiTheme="minorHAnsi" w:hAnsiTheme="minorHAnsi"/>
      <w:szCs w:val="22"/>
    </w:rPr>
  </w:style>
  <w:style w:type="character" w:customStyle="1" w:styleId="affffff4">
    <w:name w:val="Список с точкой Знак"/>
    <w:basedOn w:val="af6"/>
    <w:link w:val="a3"/>
    <w:uiPriority w:val="99"/>
    <w:locked/>
    <w:rsid w:val="004A578D"/>
    <w:rPr>
      <w:rFonts w:eastAsia="Times New Roman"/>
      <w:sz w:val="24"/>
      <w:szCs w:val="24"/>
      <w:lang w:val="ru-RU" w:eastAsia="ru-RU" w:bidi="ar-SA"/>
    </w:rPr>
  </w:style>
  <w:style w:type="paragraph" w:customStyle="1" w:styleId="a3">
    <w:name w:val="Список с точкой"/>
    <w:basedOn w:val="af5"/>
    <w:link w:val="affffff4"/>
    <w:uiPriority w:val="99"/>
    <w:qFormat/>
    <w:rsid w:val="004A578D"/>
    <w:pPr>
      <w:numPr>
        <w:ilvl w:val="7"/>
        <w:numId w:val="14"/>
      </w:numPr>
      <w:autoSpaceDN w:val="0"/>
      <w:jc w:val="both"/>
    </w:pPr>
    <w:rPr>
      <w:rFonts w:asciiTheme="minorHAnsi" w:hAnsiTheme="minorHAnsi"/>
    </w:rPr>
  </w:style>
  <w:style w:type="paragraph" w:customStyle="1" w:styleId="2120">
    <w:name w:val="Основной текст 212"/>
    <w:basedOn w:val="af5"/>
    <w:uiPriority w:val="99"/>
    <w:qFormat/>
    <w:rsid w:val="004A578D"/>
    <w:pPr>
      <w:overflowPunct w:val="0"/>
      <w:autoSpaceDE w:val="0"/>
      <w:autoSpaceDN w:val="0"/>
      <w:adjustRightInd w:val="0"/>
      <w:spacing w:after="120"/>
      <w:ind w:left="283"/>
    </w:pPr>
    <w:rPr>
      <w:rFonts w:ascii="MS Sans Serif" w:hAnsi="MS Sans Serif"/>
      <w:sz w:val="20"/>
      <w:szCs w:val="20"/>
    </w:rPr>
  </w:style>
  <w:style w:type="paragraph" w:customStyle="1" w:styleId="2121">
    <w:name w:val="Основной текст с отступом 212"/>
    <w:basedOn w:val="af5"/>
    <w:uiPriority w:val="99"/>
    <w:qFormat/>
    <w:rsid w:val="004A578D"/>
    <w:pPr>
      <w:overflowPunct w:val="0"/>
      <w:autoSpaceDE w:val="0"/>
      <w:autoSpaceDN w:val="0"/>
      <w:adjustRightInd w:val="0"/>
      <w:spacing w:before="240"/>
      <w:ind w:firstLine="567"/>
      <w:jc w:val="both"/>
    </w:pPr>
    <w:rPr>
      <w:szCs w:val="20"/>
    </w:rPr>
  </w:style>
  <w:style w:type="paragraph" w:customStyle="1" w:styleId="affffff5">
    <w:name w:val="Название закона"/>
    <w:basedOn w:val="af5"/>
    <w:next w:val="2f5"/>
    <w:uiPriority w:val="99"/>
    <w:qFormat/>
    <w:rsid w:val="004A578D"/>
    <w:pPr>
      <w:autoSpaceDN w:val="0"/>
      <w:jc w:val="center"/>
    </w:pPr>
    <w:rPr>
      <w:b/>
    </w:rPr>
  </w:style>
  <w:style w:type="paragraph" w:customStyle="1" w:styleId="315">
    <w:name w:val="Основной текст 31"/>
    <w:basedOn w:val="af5"/>
    <w:uiPriority w:val="99"/>
    <w:qFormat/>
    <w:rsid w:val="004A578D"/>
    <w:pPr>
      <w:overflowPunct w:val="0"/>
      <w:autoSpaceDE w:val="0"/>
      <w:autoSpaceDN w:val="0"/>
      <w:adjustRightInd w:val="0"/>
      <w:jc w:val="center"/>
    </w:pPr>
    <w:rPr>
      <w:b/>
      <w:szCs w:val="20"/>
    </w:rPr>
  </w:style>
  <w:style w:type="paragraph" w:customStyle="1" w:styleId="121">
    <w:name w:val="Текст12"/>
    <w:basedOn w:val="af5"/>
    <w:uiPriority w:val="99"/>
    <w:qFormat/>
    <w:rsid w:val="004A578D"/>
    <w:pPr>
      <w:autoSpaceDN w:val="0"/>
      <w:ind w:firstLine="709"/>
      <w:jc w:val="both"/>
    </w:pPr>
    <w:rPr>
      <w:szCs w:val="20"/>
    </w:rPr>
  </w:style>
  <w:style w:type="paragraph" w:customStyle="1" w:styleId="podzag">
    <w:name w:val="podzag"/>
    <w:basedOn w:val="af5"/>
    <w:uiPriority w:val="99"/>
    <w:qFormat/>
    <w:rsid w:val="004A578D"/>
    <w:pPr>
      <w:autoSpaceDN w:val="0"/>
      <w:spacing w:before="100" w:after="100"/>
    </w:pPr>
    <w:rPr>
      <w:rFonts w:ascii="Arial Unicode MS" w:eastAsia="Arial Unicode MS" w:hAnsi="Arial Unicode MS"/>
      <w:szCs w:val="20"/>
    </w:rPr>
  </w:style>
  <w:style w:type="paragraph" w:customStyle="1" w:styleId="BodyTextIndent21">
    <w:name w:val="Body Text Indent 21"/>
    <w:basedOn w:val="af5"/>
    <w:uiPriority w:val="99"/>
    <w:qFormat/>
    <w:rsid w:val="004A578D"/>
    <w:pPr>
      <w:autoSpaceDN w:val="0"/>
      <w:spacing w:before="120"/>
      <w:ind w:firstLine="709"/>
      <w:jc w:val="both"/>
    </w:pPr>
    <w:rPr>
      <w:szCs w:val="20"/>
    </w:rPr>
  </w:style>
  <w:style w:type="paragraph" w:customStyle="1" w:styleId="1ff9">
    <w:name w:val="Знак Знак Знак Знак Знак Знак1 Знак"/>
    <w:basedOn w:val="af5"/>
    <w:uiPriority w:val="99"/>
    <w:qFormat/>
    <w:rsid w:val="004A578D"/>
    <w:pPr>
      <w:autoSpaceDN w:val="0"/>
      <w:spacing w:before="100" w:beforeAutospacing="1" w:after="100" w:afterAutospacing="1"/>
    </w:pPr>
    <w:rPr>
      <w:rFonts w:ascii="Tahoma" w:hAnsi="Tahoma"/>
      <w:sz w:val="20"/>
      <w:szCs w:val="20"/>
    </w:rPr>
  </w:style>
  <w:style w:type="character" w:customStyle="1" w:styleId="affffff6">
    <w:name w:val="Р_Список с тире Знак Знак"/>
    <w:basedOn w:val="af6"/>
    <w:link w:val="a1"/>
    <w:uiPriority w:val="99"/>
    <w:locked/>
    <w:rsid w:val="004A578D"/>
    <w:rPr>
      <w:sz w:val="24"/>
      <w:szCs w:val="24"/>
    </w:rPr>
  </w:style>
  <w:style w:type="paragraph" w:customStyle="1" w:styleId="a1">
    <w:name w:val="Р_Список с тире"/>
    <w:next w:val="af5"/>
    <w:link w:val="affffff6"/>
    <w:uiPriority w:val="99"/>
    <w:qFormat/>
    <w:rsid w:val="004A578D"/>
    <w:pPr>
      <w:numPr>
        <w:numId w:val="15"/>
      </w:numPr>
      <w:tabs>
        <w:tab w:val="num" w:pos="1200"/>
      </w:tabs>
      <w:autoSpaceDN w:val="0"/>
      <w:spacing w:after="0" w:line="360" w:lineRule="auto"/>
      <w:ind w:left="1200" w:hanging="480"/>
    </w:pPr>
    <w:rPr>
      <w:sz w:val="24"/>
      <w:szCs w:val="24"/>
    </w:rPr>
  </w:style>
  <w:style w:type="character" w:customStyle="1" w:styleId="affffff7">
    <w:name w:val="Р_Основной текст Знак"/>
    <w:basedOn w:val="af6"/>
    <w:link w:val="affffff8"/>
    <w:uiPriority w:val="99"/>
    <w:locked/>
    <w:rsid w:val="004A578D"/>
    <w:rPr>
      <w:sz w:val="24"/>
      <w:szCs w:val="24"/>
    </w:rPr>
  </w:style>
  <w:style w:type="paragraph" w:customStyle="1" w:styleId="affffff8">
    <w:name w:val="Р_Основной текст"/>
    <w:link w:val="affffff7"/>
    <w:uiPriority w:val="99"/>
    <w:qFormat/>
    <w:rsid w:val="004A578D"/>
    <w:pPr>
      <w:autoSpaceDN w:val="0"/>
      <w:spacing w:after="0" w:line="360" w:lineRule="auto"/>
      <w:ind w:firstLine="720"/>
      <w:jc w:val="both"/>
    </w:pPr>
    <w:rPr>
      <w:sz w:val="24"/>
      <w:szCs w:val="24"/>
    </w:rPr>
  </w:style>
  <w:style w:type="paragraph" w:customStyle="1" w:styleId="2ff3">
    <w:name w:val="Знак Знак Знак2 Знак"/>
    <w:basedOn w:val="af5"/>
    <w:next w:val="2b"/>
    <w:autoRedefine/>
    <w:uiPriority w:val="99"/>
    <w:qFormat/>
    <w:rsid w:val="004A578D"/>
    <w:pPr>
      <w:autoSpaceDN w:val="0"/>
      <w:spacing w:after="160" w:line="240" w:lineRule="exact"/>
      <w:jc w:val="right"/>
    </w:pPr>
    <w:rPr>
      <w:noProof/>
    </w:rPr>
  </w:style>
  <w:style w:type="paragraph" w:customStyle="1" w:styleId="affffff9">
    <w:name w:val="Название таблицы"/>
    <w:basedOn w:val="af9"/>
    <w:link w:val="affffffa"/>
    <w:autoRedefine/>
    <w:uiPriority w:val="99"/>
    <w:qFormat/>
    <w:rsid w:val="004A578D"/>
    <w:pPr>
      <w:autoSpaceDN w:val="0"/>
      <w:spacing w:after="0"/>
      <w:ind w:firstLine="720"/>
      <w:jc w:val="both"/>
    </w:pPr>
  </w:style>
  <w:style w:type="character" w:customStyle="1" w:styleId="-f0">
    <w:name w:val="Таблица - текст основной Знак"/>
    <w:basedOn w:val="af6"/>
    <w:link w:val="-f1"/>
    <w:uiPriority w:val="99"/>
    <w:locked/>
    <w:rsid w:val="004A578D"/>
    <w:rPr>
      <w:rFonts w:ascii="Arial" w:hAnsi="Arial" w:cs="Arial"/>
    </w:rPr>
  </w:style>
  <w:style w:type="paragraph" w:customStyle="1" w:styleId="-f1">
    <w:name w:val="Таблица - текст основной"/>
    <w:basedOn w:val="af9"/>
    <w:link w:val="-f0"/>
    <w:uiPriority w:val="99"/>
    <w:qFormat/>
    <w:rsid w:val="004A578D"/>
    <w:pPr>
      <w:suppressAutoHyphens/>
      <w:autoSpaceDN w:val="0"/>
      <w:spacing w:after="0"/>
    </w:pPr>
    <w:rPr>
      <w:rFonts w:ascii="Arial" w:eastAsiaTheme="minorEastAsia" w:hAnsi="Arial" w:cs="Arial"/>
      <w:sz w:val="22"/>
      <w:szCs w:val="22"/>
    </w:rPr>
  </w:style>
  <w:style w:type="paragraph" w:customStyle="1" w:styleId="ConsNormal">
    <w:name w:val="ConsNormal"/>
    <w:link w:val="ConsNormal0"/>
    <w:uiPriority w:val="99"/>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Nonformat">
    <w:name w:val="ConsNonformat"/>
    <w:uiPriority w:val="99"/>
    <w:qFormat/>
    <w:rsid w:val="004A578D"/>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ConsTitle">
    <w:name w:val="ConsTitle"/>
    <w:uiPriority w:val="99"/>
    <w:qFormat/>
    <w:rsid w:val="004A578D"/>
    <w:pPr>
      <w:widowControl w:val="0"/>
      <w:autoSpaceDE w:val="0"/>
      <w:autoSpaceDN w:val="0"/>
      <w:adjustRightInd w:val="0"/>
      <w:spacing w:after="0" w:line="240" w:lineRule="auto"/>
    </w:pPr>
    <w:rPr>
      <w:rFonts w:ascii="Arial" w:eastAsia="Times New Roman" w:hAnsi="Arial" w:cs="Arial"/>
      <w:b/>
      <w:bCs/>
      <w:sz w:val="20"/>
      <w:szCs w:val="20"/>
      <w:lang w:val="ru-RU" w:eastAsia="ru-RU" w:bidi="ar-SA"/>
    </w:rPr>
  </w:style>
  <w:style w:type="paragraph" w:customStyle="1" w:styleId="122">
    <w:name w:val="Обычный12"/>
    <w:link w:val="1ffa"/>
    <w:qFormat/>
    <w:rsid w:val="004A578D"/>
    <w:pPr>
      <w:autoSpaceDN w:val="0"/>
      <w:snapToGrid w:val="0"/>
      <w:spacing w:after="0" w:line="240" w:lineRule="auto"/>
    </w:pPr>
    <w:rPr>
      <w:rFonts w:ascii="Times New Roman" w:eastAsia="Times New Roman" w:hAnsi="Times New Roman"/>
      <w:sz w:val="20"/>
      <w:szCs w:val="20"/>
      <w:lang w:val="ru-RU" w:eastAsia="ru-RU" w:bidi="ar-SA"/>
    </w:rPr>
  </w:style>
  <w:style w:type="paragraph" w:customStyle="1" w:styleId="3b">
    <w:name w:val="заг 3"/>
    <w:basedOn w:val="34"/>
    <w:uiPriority w:val="99"/>
    <w:qFormat/>
    <w:rsid w:val="004A578D"/>
    <w:pPr>
      <w:autoSpaceDN w:val="0"/>
      <w:ind w:firstLine="0"/>
      <w:jc w:val="center"/>
    </w:pPr>
    <w:rPr>
      <w:rFonts w:eastAsia="Times New Roman"/>
      <w:bCs w:val="0"/>
      <w:szCs w:val="20"/>
    </w:rPr>
  </w:style>
  <w:style w:type="paragraph" w:customStyle="1" w:styleId="1ffb">
    <w:name w:val="Знак Знак Знак1 Знак Знак Знак Знак Знак Знак Знак Знак Знак Знак"/>
    <w:basedOn w:val="af5"/>
    <w:uiPriority w:val="99"/>
    <w:qFormat/>
    <w:rsid w:val="004A578D"/>
    <w:pPr>
      <w:autoSpaceDN w:val="0"/>
      <w:spacing w:before="100" w:beforeAutospacing="1" w:after="100" w:afterAutospacing="1"/>
    </w:pPr>
    <w:rPr>
      <w:rFonts w:ascii="Tahoma" w:hAnsi="Tahoma"/>
      <w:sz w:val="20"/>
      <w:szCs w:val="20"/>
    </w:rPr>
  </w:style>
  <w:style w:type="character" w:customStyle="1" w:styleId="affffffb">
    <w:name w:val="Основной жирный Знак"/>
    <w:basedOn w:val="af6"/>
    <w:link w:val="affffffc"/>
    <w:uiPriority w:val="99"/>
    <w:locked/>
    <w:rsid w:val="004A578D"/>
    <w:rPr>
      <w:b/>
      <w:bCs/>
      <w:sz w:val="24"/>
      <w:szCs w:val="24"/>
    </w:rPr>
  </w:style>
  <w:style w:type="paragraph" w:customStyle="1" w:styleId="affffffc">
    <w:name w:val="Основной жирный"/>
    <w:basedOn w:val="aff0"/>
    <w:next w:val="aff0"/>
    <w:link w:val="affffffb"/>
    <w:uiPriority w:val="99"/>
    <w:qFormat/>
    <w:rsid w:val="004A578D"/>
    <w:pPr>
      <w:widowControl w:val="0"/>
      <w:overflowPunct w:val="0"/>
      <w:autoSpaceDE w:val="0"/>
      <w:autoSpaceDN w:val="0"/>
      <w:adjustRightInd w:val="0"/>
      <w:spacing w:before="120" w:after="0"/>
      <w:ind w:left="425" w:firstLine="425"/>
      <w:jc w:val="both"/>
    </w:pPr>
    <w:rPr>
      <w:rFonts w:asciiTheme="minorHAnsi" w:hAnsiTheme="minorHAnsi"/>
      <w:b/>
      <w:bCs/>
    </w:rPr>
  </w:style>
  <w:style w:type="character" w:customStyle="1" w:styleId="710">
    <w:name w:val="Заголовок 7 Знак1"/>
    <w:basedOn w:val="af6"/>
    <w:uiPriority w:val="99"/>
    <w:semiHidden/>
    <w:qFormat/>
    <w:rsid w:val="004A578D"/>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f6"/>
    <w:uiPriority w:val="99"/>
    <w:semiHidden/>
    <w:qFormat/>
    <w:rsid w:val="004A578D"/>
    <w:rPr>
      <w:rFonts w:asciiTheme="majorHAnsi" w:eastAsiaTheme="majorEastAsia" w:hAnsiTheme="majorHAnsi" w:cstheme="majorBidi"/>
      <w:color w:val="404040" w:themeColor="text1" w:themeTint="BF"/>
    </w:rPr>
  </w:style>
  <w:style w:type="character" w:customStyle="1" w:styleId="910">
    <w:name w:val="Заголовок 9 Знак1"/>
    <w:basedOn w:val="af6"/>
    <w:uiPriority w:val="99"/>
    <w:semiHidden/>
    <w:qFormat/>
    <w:rsid w:val="004A578D"/>
    <w:rPr>
      <w:rFonts w:asciiTheme="majorHAnsi" w:eastAsiaTheme="majorEastAsia" w:hAnsiTheme="majorHAnsi" w:cstheme="majorBidi"/>
      <w:i/>
      <w:iCs/>
      <w:color w:val="404040" w:themeColor="text1" w:themeTint="BF"/>
    </w:rPr>
  </w:style>
  <w:style w:type="character" w:customStyle="1" w:styleId="1ffc">
    <w:name w:val="Название Знак1"/>
    <w:basedOn w:val="af6"/>
    <w:qFormat/>
    <w:rsid w:val="004A578D"/>
    <w:rPr>
      <w:rFonts w:asciiTheme="majorHAnsi" w:eastAsiaTheme="majorEastAsia" w:hAnsiTheme="majorHAnsi" w:cstheme="majorBidi"/>
      <w:color w:val="17365D" w:themeColor="text2" w:themeShade="BF"/>
      <w:spacing w:val="5"/>
      <w:kern w:val="28"/>
      <w:sz w:val="52"/>
      <w:szCs w:val="52"/>
    </w:rPr>
  </w:style>
  <w:style w:type="character" w:customStyle="1" w:styleId="1ffd">
    <w:name w:val="Нижний колонтитул Знак1"/>
    <w:basedOn w:val="af6"/>
    <w:uiPriority w:val="99"/>
    <w:qFormat/>
    <w:rsid w:val="004A578D"/>
    <w:rPr>
      <w:sz w:val="24"/>
      <w:szCs w:val="24"/>
    </w:rPr>
  </w:style>
  <w:style w:type="character" w:customStyle="1" w:styleId="1ffe">
    <w:name w:val="Верхний колонтитул Знак1"/>
    <w:aliases w:val="ВерхКолонтитул Знак1,Верхний колонтитул1 Знак1,I.L.T. Знак1,Верхний колонтитул Знак Знак Знак1,Знак7 Знак1,Знак10 Знак1,Верхний колонтитул Знак2,Верхний колонтитул1 Знак2,I.L.T. Знак2"/>
    <w:basedOn w:val="af6"/>
    <w:uiPriority w:val="99"/>
    <w:qFormat/>
    <w:rsid w:val="004A578D"/>
    <w:rPr>
      <w:sz w:val="24"/>
      <w:szCs w:val="24"/>
    </w:rPr>
  </w:style>
  <w:style w:type="character" w:customStyle="1" w:styleId="212pt3">
    <w:name w:val="Заголовок 2 + 12 pt Знак Знак Знак Знак Знак"/>
    <w:basedOn w:val="af6"/>
    <w:rsid w:val="004A578D"/>
    <w:rPr>
      <w:b/>
      <w:bCs/>
      <w:sz w:val="24"/>
      <w:lang w:val="ru-RU" w:eastAsia="ru-RU" w:bidi="ar-SA"/>
    </w:rPr>
  </w:style>
  <w:style w:type="character" w:customStyle="1" w:styleId="212pt4">
    <w:name w:val="Заголовок 2 + 12 pt Знак Знак Знак Знак"/>
    <w:basedOn w:val="af6"/>
    <w:rsid w:val="004A578D"/>
    <w:rPr>
      <w:bCs/>
      <w:sz w:val="24"/>
      <w:szCs w:val="24"/>
      <w:lang w:val="ru-RU" w:eastAsia="ru-RU" w:bidi="ar-SA"/>
    </w:rPr>
  </w:style>
  <w:style w:type="character" w:customStyle="1" w:styleId="1fff">
    <w:name w:val="Схема документа Знак1"/>
    <w:basedOn w:val="af6"/>
    <w:uiPriority w:val="99"/>
    <w:qFormat/>
    <w:rsid w:val="004A578D"/>
    <w:rPr>
      <w:rFonts w:ascii="Tahoma" w:hAnsi="Tahoma" w:cs="Tahoma"/>
      <w:sz w:val="16"/>
      <w:szCs w:val="16"/>
    </w:rPr>
  </w:style>
  <w:style w:type="character" w:customStyle="1" w:styleId="1fff0">
    <w:name w:val="Тема примечания Знак1"/>
    <w:basedOn w:val="1ff"/>
    <w:uiPriority w:val="99"/>
    <w:qFormat/>
    <w:rsid w:val="004A578D"/>
    <w:rPr>
      <w:b/>
      <w:bCs/>
    </w:rPr>
  </w:style>
  <w:style w:type="character" w:customStyle="1" w:styleId="1fff1">
    <w:name w:val="Текст выноски Знак1"/>
    <w:basedOn w:val="af6"/>
    <w:qFormat/>
    <w:rsid w:val="004A578D"/>
    <w:rPr>
      <w:rFonts w:ascii="Tahoma" w:hAnsi="Tahoma" w:cs="Tahoma"/>
      <w:sz w:val="16"/>
      <w:szCs w:val="16"/>
    </w:rPr>
  </w:style>
  <w:style w:type="paragraph" w:styleId="afffffd">
    <w:name w:val="Message Header"/>
    <w:basedOn w:val="af5"/>
    <w:link w:val="afffffc"/>
    <w:unhideWhenUsed/>
    <w:qFormat/>
    <w:rsid w:val="004A578D"/>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2"/>
    </w:rPr>
  </w:style>
  <w:style w:type="character" w:customStyle="1" w:styleId="1fff2">
    <w:name w:val="Шапка Знак1"/>
    <w:basedOn w:val="af6"/>
    <w:qFormat/>
    <w:rsid w:val="004A578D"/>
    <w:rPr>
      <w:rFonts w:asciiTheme="majorHAnsi" w:eastAsiaTheme="majorEastAsia" w:hAnsiTheme="majorHAnsi" w:cstheme="majorBidi"/>
      <w:sz w:val="24"/>
      <w:szCs w:val="24"/>
      <w:shd w:val="pct20" w:color="auto" w:fill="auto"/>
    </w:rPr>
  </w:style>
  <w:style w:type="character" w:customStyle="1" w:styleId="1fff3">
    <w:name w:val="Подзаголовок Знак1"/>
    <w:basedOn w:val="af6"/>
    <w:uiPriority w:val="99"/>
    <w:qFormat/>
    <w:rsid w:val="004A578D"/>
    <w:rPr>
      <w:rFonts w:asciiTheme="majorHAnsi" w:eastAsiaTheme="majorEastAsia" w:hAnsiTheme="majorHAnsi" w:cstheme="majorBidi"/>
      <w:i/>
      <w:iCs/>
      <w:color w:val="4F81BD" w:themeColor="accent1"/>
      <w:spacing w:val="15"/>
      <w:sz w:val="24"/>
      <w:szCs w:val="24"/>
    </w:rPr>
  </w:style>
  <w:style w:type="character" w:customStyle="1" w:styleId="316">
    <w:name w:val="Основной текст 3 Знак1"/>
    <w:basedOn w:val="af6"/>
    <w:uiPriority w:val="99"/>
    <w:semiHidden/>
    <w:qFormat/>
    <w:rsid w:val="004A578D"/>
    <w:rPr>
      <w:sz w:val="16"/>
      <w:szCs w:val="16"/>
    </w:rPr>
  </w:style>
  <w:style w:type="paragraph" w:styleId="2ff0">
    <w:name w:val="Body Text First Indent 2"/>
    <w:basedOn w:val="aff0"/>
    <w:link w:val="2ff"/>
    <w:uiPriority w:val="99"/>
    <w:unhideWhenUsed/>
    <w:qFormat/>
    <w:rsid w:val="004A578D"/>
    <w:pPr>
      <w:autoSpaceDN w:val="0"/>
      <w:spacing w:after="0"/>
      <w:ind w:left="360" w:firstLine="360"/>
    </w:pPr>
    <w:rPr>
      <w:rFonts w:asciiTheme="minorHAnsi" w:hAnsiTheme="minorHAnsi"/>
    </w:rPr>
  </w:style>
  <w:style w:type="character" w:customStyle="1" w:styleId="218">
    <w:name w:val="Красная строка 2 Знак1"/>
    <w:basedOn w:val="aff3"/>
    <w:uiPriority w:val="99"/>
    <w:qFormat/>
    <w:rsid w:val="004A578D"/>
    <w:rPr>
      <w:rFonts w:ascii="Times New Roman" w:eastAsia="Calibri" w:hAnsi="Times New Roman" w:cs="Times New Roman"/>
      <w:sz w:val="28"/>
      <w:szCs w:val="24"/>
      <w:lang w:eastAsia="ru-RU"/>
    </w:rPr>
  </w:style>
  <w:style w:type="character" w:customStyle="1" w:styleId="1fff4">
    <w:name w:val="Текст Знак1"/>
    <w:aliases w:val="ГЛАВА Знак1,Знак8 Знак1,Текст Знак Знак1 Знак1,Текст Знак Знак Знак Знак1,Знак3 Знак Знак Знак Знак1,Знак3 Знак1 Знак Знак1,Текст Знак1 Знак Знак1,Текст Знак Знак Знак2,Знак3 Знак Знак Знак2,Знак3 Знак1 Знак2"/>
    <w:basedOn w:val="af6"/>
    <w:uiPriority w:val="99"/>
    <w:qFormat/>
    <w:rsid w:val="004A578D"/>
    <w:rPr>
      <w:rFonts w:ascii="Consolas" w:hAnsi="Consolas"/>
      <w:sz w:val="21"/>
      <w:szCs w:val="21"/>
    </w:rPr>
  </w:style>
  <w:style w:type="character" w:customStyle="1" w:styleId="BodyTextIndentChar">
    <w:name w:val="Body Text Indent Char"/>
    <w:aliases w:val="Основной текст 1 Char,Основной текст 11 Char,ОснЗаголовок 1 Char"/>
    <w:basedOn w:val="af6"/>
    <w:qFormat/>
    <w:locked/>
    <w:rsid w:val="004A578D"/>
    <w:rPr>
      <w:rFonts w:ascii="Times New Roman" w:hAnsi="Times New Roman" w:cs="Times New Roman" w:hint="default"/>
      <w:sz w:val="24"/>
      <w:lang w:val="ru-RU" w:eastAsia="ru-RU" w:bidi="ar-SA"/>
    </w:rPr>
  </w:style>
  <w:style w:type="character" w:customStyle="1" w:styleId="317">
    <w:name w:val="Основной текст с отступом 3 Знак1"/>
    <w:aliases w:val="оквэд_табл Знак1,Знак5 Знак1"/>
    <w:basedOn w:val="af6"/>
    <w:uiPriority w:val="99"/>
    <w:semiHidden/>
    <w:qFormat/>
    <w:rsid w:val="004A578D"/>
    <w:rPr>
      <w:sz w:val="16"/>
      <w:szCs w:val="16"/>
    </w:rPr>
  </w:style>
  <w:style w:type="character" w:customStyle="1" w:styleId="118">
    <w:name w:val="Знак Знак11"/>
    <w:basedOn w:val="af6"/>
    <w:qFormat/>
    <w:rsid w:val="004A578D"/>
    <w:rPr>
      <w:rFonts w:ascii="Times New Roman" w:eastAsia="Times New Roman" w:hAnsi="Times New Roman" w:cs="Times New Roman" w:hint="default"/>
      <w:sz w:val="24"/>
      <w:szCs w:val="24"/>
    </w:rPr>
  </w:style>
  <w:style w:type="character" w:customStyle="1" w:styleId="text">
    <w:name w:val="text"/>
    <w:basedOn w:val="af6"/>
    <w:uiPriority w:val="99"/>
    <w:rsid w:val="004A578D"/>
    <w:rPr>
      <w:rFonts w:ascii="Times New Roman" w:hAnsi="Times New Roman" w:cs="Times New Roman" w:hint="default"/>
    </w:rPr>
  </w:style>
  <w:style w:type="character" w:customStyle="1" w:styleId="1fff5">
    <w:name w:val="Текст концевой сноски Знак1"/>
    <w:basedOn w:val="af6"/>
    <w:uiPriority w:val="99"/>
    <w:qFormat/>
    <w:rsid w:val="004A578D"/>
  </w:style>
  <w:style w:type="character" w:customStyle="1" w:styleId="224">
    <w:name w:val="Знак Знак22"/>
    <w:basedOn w:val="af6"/>
    <w:qFormat/>
    <w:rsid w:val="004A578D"/>
    <w:rPr>
      <w:rFonts w:ascii="Times New Roman" w:eastAsia="Times New Roman" w:hAnsi="Times New Roman" w:cs="Times New Roman" w:hint="default"/>
      <w:b/>
      <w:bCs w:val="0"/>
      <w:sz w:val="28"/>
      <w:szCs w:val="24"/>
    </w:rPr>
  </w:style>
  <w:style w:type="character" w:customStyle="1" w:styleId="FontStyle371">
    <w:name w:val="Font Style371"/>
    <w:basedOn w:val="af6"/>
    <w:rsid w:val="004A578D"/>
    <w:rPr>
      <w:rFonts w:ascii="Times New Roman" w:hAnsi="Times New Roman" w:cs="Times New Roman" w:hint="default"/>
      <w:sz w:val="20"/>
      <w:szCs w:val="20"/>
    </w:rPr>
  </w:style>
  <w:style w:type="character" w:customStyle="1" w:styleId="v121">
    <w:name w:val="v121"/>
    <w:basedOn w:val="af6"/>
    <w:uiPriority w:val="99"/>
    <w:rsid w:val="004A578D"/>
    <w:rPr>
      <w:rFonts w:ascii="Verdana" w:hAnsi="Verdana" w:hint="default"/>
      <w:sz w:val="18"/>
      <w:szCs w:val="18"/>
    </w:rPr>
  </w:style>
  <w:style w:type="table" w:styleId="49">
    <w:name w:val="Table Classic 4"/>
    <w:basedOn w:val="af7"/>
    <w:unhideWhenUs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6">
    <w:name w:val="Table Columns 1"/>
    <w:basedOn w:val="af7"/>
    <w:unhideWhenUsed/>
    <w:rsid w:val="004A578D"/>
    <w:pPr>
      <w:spacing w:after="0" w:line="240" w:lineRule="auto"/>
    </w:pPr>
    <w:rPr>
      <w:rFonts w:ascii="Times New Roman" w:eastAsia="Times New Roman" w:hAnsi="Times New Roman"/>
      <w:b/>
      <w:bCs/>
      <w:sz w:val="20"/>
      <w:szCs w:val="20"/>
      <w:lang w:val="ru-RU" w:eastAsia="ru-RU"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2">
    <w:name w:val="Table Columns 5"/>
    <w:basedOn w:val="af7"/>
    <w:unhideWhenUsed/>
    <w:rsid w:val="004A578D"/>
    <w:pPr>
      <w:spacing w:after="0" w:line="240" w:lineRule="auto"/>
    </w:pPr>
    <w:rPr>
      <w:rFonts w:ascii="Times New Roman" w:eastAsia="Times New Roman" w:hAnsi="Times New Roman"/>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f7"/>
    <w:unhideWhenUsed/>
    <w:rsid w:val="004A578D"/>
    <w:pPr>
      <w:spacing w:after="0" w:line="240" w:lineRule="auto"/>
    </w:pPr>
    <w:rPr>
      <w:rFonts w:ascii="Times New Roman" w:eastAsia="Times New Roman" w:hAnsi="Times New Roman"/>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f7"/>
    <w:unhideWhenUsed/>
    <w:rsid w:val="004A578D"/>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7"/>
    <w:unhideWhenUsed/>
    <w:rsid w:val="004A578D"/>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c">
    <w:name w:val="Table 3D effects 3"/>
    <w:basedOn w:val="af7"/>
    <w:unhideWhenUsed/>
    <w:rsid w:val="004A578D"/>
    <w:pPr>
      <w:spacing w:after="0" w:line="240" w:lineRule="auto"/>
    </w:pPr>
    <w:rPr>
      <w:rFonts w:ascii="Times New Roman" w:eastAsia="Times New Roman" w:hAnsi="Times New Roman"/>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d">
    <w:name w:val="Table Contemporary"/>
    <w:basedOn w:val="af7"/>
    <w:unhideWhenUsed/>
    <w:rsid w:val="004A578D"/>
    <w:pPr>
      <w:spacing w:after="0" w:line="240" w:lineRule="auto"/>
    </w:pPr>
    <w:rPr>
      <w:rFonts w:ascii="Times New Roman" w:eastAsia="Times New Roman" w:hAnsi="Times New Roman"/>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e">
    <w:name w:val="Table Elegant"/>
    <w:basedOn w:val="af7"/>
    <w:unhideWhenUsed/>
    <w:rsid w:val="004A578D"/>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f7">
    <w:name w:val="Table Subtle 1"/>
    <w:basedOn w:val="af7"/>
    <w:unhideWhenUsed/>
    <w:rsid w:val="004A578D"/>
    <w:pPr>
      <w:spacing w:after="0" w:line="24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7"/>
    <w:unhideWhenUsed/>
    <w:rsid w:val="004A578D"/>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8">
    <w:name w:val="Стиль таблицы1"/>
    <w:basedOn w:val="afff7"/>
    <w:uiPriority w:val="99"/>
    <w:rsid w:val="004A578D"/>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4">
    <w:name w:val="Сетка таблицы2"/>
    <w:basedOn w:val="af7"/>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basedOn w:val="af7"/>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f5"/>
    <w:link w:val="afffffff"/>
    <w:uiPriority w:val="99"/>
    <w:unhideWhenUsed/>
    <w:qFormat/>
    <w:rsid w:val="004A578D"/>
    <w:pPr>
      <w:numPr>
        <w:numId w:val="9"/>
      </w:numPr>
      <w:autoSpaceDN w:val="0"/>
      <w:contextualSpacing/>
    </w:pPr>
  </w:style>
  <w:style w:type="paragraph" w:styleId="4">
    <w:name w:val="List Bullet 4"/>
    <w:basedOn w:val="af5"/>
    <w:unhideWhenUsed/>
    <w:rsid w:val="004A578D"/>
    <w:pPr>
      <w:numPr>
        <w:numId w:val="10"/>
      </w:numPr>
      <w:autoSpaceDN w:val="0"/>
      <w:contextualSpacing/>
    </w:pPr>
  </w:style>
  <w:style w:type="numbering" w:customStyle="1" w:styleId="2ff5">
    <w:name w:val="Стиль2"/>
    <w:rsid w:val="004A578D"/>
  </w:style>
  <w:style w:type="numbering" w:customStyle="1" w:styleId="3e">
    <w:name w:val="Стиль3"/>
    <w:rsid w:val="004A578D"/>
  </w:style>
  <w:style w:type="numbering" w:customStyle="1" w:styleId="219">
    <w:name w:val="Стиль21"/>
    <w:rsid w:val="004A578D"/>
  </w:style>
  <w:style w:type="numbering" w:customStyle="1" w:styleId="4a">
    <w:name w:val="Стиль4"/>
    <w:rsid w:val="004A578D"/>
  </w:style>
  <w:style w:type="numbering" w:styleId="afffffff0">
    <w:name w:val="Outline List 3"/>
    <w:basedOn w:val="af8"/>
    <w:unhideWhenUsed/>
    <w:qFormat/>
    <w:rsid w:val="004A578D"/>
  </w:style>
  <w:style w:type="character" w:customStyle="1" w:styleId="119">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f6"/>
    <w:uiPriority w:val="99"/>
    <w:qFormat/>
    <w:rsid w:val="004A578D"/>
    <w:rPr>
      <w:b/>
      <w:bCs/>
      <w:sz w:val="24"/>
      <w:szCs w:val="24"/>
      <w:lang w:val="ru-RU" w:eastAsia="ru-RU" w:bidi="ar-SA"/>
    </w:rPr>
  </w:style>
  <w:style w:type="character" w:customStyle="1" w:styleId="226">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h2 Знак Знак1"/>
    <w:basedOn w:val="af6"/>
    <w:uiPriority w:val="99"/>
    <w:qFormat/>
    <w:rsid w:val="004A578D"/>
    <w:rPr>
      <w:rFonts w:ascii="Times New Roman" w:hAnsi="Times New Roman" w:cs="Times New Roman" w:hint="default"/>
    </w:rPr>
  </w:style>
  <w:style w:type="character" w:customStyle="1" w:styleId="510">
    <w:name w:val="Заголовок 5 Знак1"/>
    <w:aliases w:val="Underline Знак1,Заголовок 5 Знак Знак Знак1,Заголовок 51 Знак1"/>
    <w:basedOn w:val="af6"/>
    <w:uiPriority w:val="99"/>
    <w:qFormat/>
    <w:rsid w:val="004A578D"/>
    <w:rPr>
      <w:rFonts w:ascii="Cambria" w:eastAsia="Times New Roman" w:hAnsi="Cambria" w:cs="Times New Roman" w:hint="default"/>
      <w:color w:val="243F60"/>
      <w:sz w:val="24"/>
      <w:szCs w:val="24"/>
      <w:lang w:eastAsia="ru-RU"/>
    </w:rPr>
  </w:style>
  <w:style w:type="character" w:customStyle="1" w:styleId="afffffff1">
    <w:name w:val="Обычный отступ Знак"/>
    <w:basedOn w:val="af6"/>
    <w:link w:val="afffffff2"/>
    <w:locked/>
    <w:rsid w:val="004A578D"/>
    <w:rPr>
      <w:sz w:val="24"/>
    </w:rPr>
  </w:style>
  <w:style w:type="character" w:customStyle="1" w:styleId="afffffff3">
    <w:name w:val="Красная строка Знак"/>
    <w:basedOn w:val="af6"/>
    <w:link w:val="afffffff4"/>
    <w:qFormat/>
    <w:locked/>
    <w:rsid w:val="004A578D"/>
    <w:rPr>
      <w:sz w:val="24"/>
      <w:szCs w:val="24"/>
    </w:rPr>
  </w:style>
  <w:style w:type="character" w:customStyle="1" w:styleId="21a">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f6"/>
    <w:uiPriority w:val="99"/>
    <w:rsid w:val="004A578D"/>
    <w:rPr>
      <w:sz w:val="24"/>
      <w:szCs w:val="24"/>
    </w:rPr>
  </w:style>
  <w:style w:type="character" w:customStyle="1" w:styleId="Web">
    <w:name w:val="Обычный (Web) Знак"/>
    <w:aliases w:val="Обычный (веб) Знак1,Обычный (Web)1 Знак1,Обычный (веб) Знак Знак,Обычный (Web)1 Знак Знак"/>
    <w:basedOn w:val="af6"/>
    <w:qFormat/>
    <w:locked/>
    <w:rsid w:val="004A578D"/>
    <w:rPr>
      <w:b/>
      <w:bCs/>
      <w:i/>
      <w:iCs/>
      <w:color w:val="4F81BD"/>
      <w:sz w:val="24"/>
      <w:szCs w:val="24"/>
    </w:rPr>
  </w:style>
  <w:style w:type="paragraph" w:customStyle="1" w:styleId="73">
    <w:name w:val="Знак7"/>
    <w:basedOn w:val="af5"/>
    <w:next w:val="2b"/>
    <w:autoRedefine/>
    <w:uiPriority w:val="99"/>
    <w:qFormat/>
    <w:rsid w:val="004A578D"/>
    <w:pPr>
      <w:spacing w:after="160" w:line="240" w:lineRule="exact"/>
      <w:jc w:val="right"/>
    </w:pPr>
    <w:rPr>
      <w:noProof/>
    </w:rPr>
  </w:style>
  <w:style w:type="character" w:customStyle="1" w:styleId="2ff6">
    <w:name w:val="Список маркированный 2 Знак"/>
    <w:basedOn w:val="1e"/>
    <w:link w:val="28"/>
    <w:uiPriority w:val="99"/>
    <w:locked/>
    <w:rsid w:val="004A578D"/>
    <w:rPr>
      <w:rFonts w:ascii="Times New Roman" w:eastAsia="Times New Roman" w:hAnsi="Times New Roman" w:cs="Arial"/>
      <w:sz w:val="24"/>
      <w:szCs w:val="24"/>
      <w:lang w:val="ru-RU" w:eastAsia="ru-RU" w:bidi="ar-SA"/>
    </w:rPr>
  </w:style>
  <w:style w:type="paragraph" w:customStyle="1" w:styleId="28">
    <w:name w:val="Список маркированный 2"/>
    <w:basedOn w:val="15"/>
    <w:link w:val="2ff6"/>
    <w:uiPriority w:val="99"/>
    <w:qFormat/>
    <w:rsid w:val="004A578D"/>
    <w:pPr>
      <w:numPr>
        <w:numId w:val="21"/>
      </w:numPr>
      <w:ind w:left="1080" w:hanging="360"/>
    </w:pPr>
    <w:rPr>
      <w:rFonts w:asciiTheme="minorHAnsi" w:eastAsiaTheme="minorEastAsia" w:hAnsiTheme="minorHAnsi" w:cs="Arial"/>
      <w:lang w:val="en-US" w:eastAsia="en-US" w:bidi="en-US"/>
    </w:rPr>
  </w:style>
  <w:style w:type="paragraph" w:customStyle="1" w:styleId="afffffff5">
    <w:name w:val="Нормальный (таблица)"/>
    <w:basedOn w:val="af5"/>
    <w:next w:val="af5"/>
    <w:uiPriority w:val="99"/>
    <w:qFormat/>
    <w:rsid w:val="004A578D"/>
    <w:pPr>
      <w:widowControl w:val="0"/>
      <w:autoSpaceDE w:val="0"/>
      <w:autoSpaceDN w:val="0"/>
      <w:adjustRightInd w:val="0"/>
      <w:jc w:val="both"/>
    </w:pPr>
    <w:rPr>
      <w:rFonts w:ascii="Arial" w:hAnsi="Arial"/>
    </w:rPr>
  </w:style>
  <w:style w:type="paragraph" w:customStyle="1" w:styleId="afffffff6">
    <w:name w:val="Прижатый влево"/>
    <w:basedOn w:val="af5"/>
    <w:next w:val="af5"/>
    <w:uiPriority w:val="99"/>
    <w:qFormat/>
    <w:rsid w:val="004A578D"/>
    <w:pPr>
      <w:widowControl w:val="0"/>
      <w:autoSpaceDE w:val="0"/>
      <w:autoSpaceDN w:val="0"/>
      <w:adjustRightInd w:val="0"/>
    </w:pPr>
    <w:rPr>
      <w:rFonts w:ascii="Arial" w:hAnsi="Arial"/>
    </w:rPr>
  </w:style>
  <w:style w:type="paragraph" w:customStyle="1" w:styleId="TableContents">
    <w:name w:val="Table Contents"/>
    <w:basedOn w:val="af5"/>
    <w:uiPriority w:val="99"/>
    <w:qFormat/>
    <w:rsid w:val="004A578D"/>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f5"/>
    <w:uiPriority w:val="99"/>
    <w:qFormat/>
    <w:rsid w:val="004A578D"/>
    <w:pPr>
      <w:widowControl w:val="0"/>
      <w:autoSpaceDE w:val="0"/>
      <w:autoSpaceDN w:val="0"/>
      <w:adjustRightInd w:val="0"/>
      <w:spacing w:line="185" w:lineRule="exact"/>
      <w:ind w:firstLine="525"/>
      <w:jc w:val="both"/>
    </w:pPr>
  </w:style>
  <w:style w:type="paragraph" w:customStyle="1" w:styleId="Style10">
    <w:name w:val="Style10"/>
    <w:basedOn w:val="af5"/>
    <w:uiPriority w:val="99"/>
    <w:qFormat/>
    <w:rsid w:val="004A578D"/>
    <w:pPr>
      <w:widowControl w:val="0"/>
      <w:autoSpaceDE w:val="0"/>
      <w:autoSpaceDN w:val="0"/>
      <w:adjustRightInd w:val="0"/>
      <w:spacing w:line="234" w:lineRule="exact"/>
      <w:ind w:firstLine="618"/>
      <w:jc w:val="both"/>
    </w:pPr>
  </w:style>
  <w:style w:type="paragraph" w:customStyle="1" w:styleId="21b">
    <w:name w:val="Знак21"/>
    <w:basedOn w:val="af5"/>
    <w:next w:val="2b"/>
    <w:autoRedefine/>
    <w:uiPriority w:val="99"/>
    <w:qFormat/>
    <w:rsid w:val="004A578D"/>
    <w:pPr>
      <w:spacing w:after="160" w:line="240" w:lineRule="exact"/>
      <w:jc w:val="right"/>
    </w:pPr>
    <w:rPr>
      <w:noProof/>
    </w:rPr>
  </w:style>
  <w:style w:type="paragraph" w:customStyle="1" w:styleId="3f">
    <w:name w:val="Знак3"/>
    <w:basedOn w:val="af5"/>
    <w:next w:val="2b"/>
    <w:autoRedefine/>
    <w:uiPriority w:val="99"/>
    <w:qFormat/>
    <w:rsid w:val="004A578D"/>
    <w:pPr>
      <w:spacing w:after="160" w:line="240" w:lineRule="exact"/>
      <w:jc w:val="right"/>
    </w:pPr>
    <w:rPr>
      <w:noProof/>
    </w:rPr>
  </w:style>
  <w:style w:type="paragraph" w:customStyle="1" w:styleId="1fff9">
    <w:name w:val="Знак Знак Знак1 Знак Знак Знак Знак"/>
    <w:basedOn w:val="af5"/>
    <w:next w:val="2b"/>
    <w:autoRedefine/>
    <w:uiPriority w:val="99"/>
    <w:qFormat/>
    <w:rsid w:val="004A578D"/>
    <w:pPr>
      <w:spacing w:after="160" w:line="240" w:lineRule="exact"/>
      <w:jc w:val="right"/>
    </w:pPr>
    <w:rPr>
      <w:noProof/>
    </w:rPr>
  </w:style>
  <w:style w:type="paragraph" w:customStyle="1" w:styleId="124">
    <w:name w:val="Знак Знак Знак1 Знак2"/>
    <w:basedOn w:val="af5"/>
    <w:next w:val="2b"/>
    <w:autoRedefine/>
    <w:uiPriority w:val="99"/>
    <w:qFormat/>
    <w:rsid w:val="004A578D"/>
    <w:pPr>
      <w:spacing w:after="160" w:line="240" w:lineRule="exact"/>
      <w:jc w:val="right"/>
    </w:pPr>
    <w:rPr>
      <w:noProof/>
    </w:rPr>
  </w:style>
  <w:style w:type="paragraph" w:customStyle="1" w:styleId="3f0">
    <w:name w:val="3"/>
    <w:basedOn w:val="a0"/>
    <w:link w:val="3f1"/>
    <w:autoRedefine/>
    <w:uiPriority w:val="99"/>
    <w:qFormat/>
    <w:rsid w:val="004A578D"/>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0">
    <w:name w:val="4"/>
    <w:basedOn w:val="af5"/>
    <w:uiPriority w:val="99"/>
    <w:qFormat/>
    <w:rsid w:val="004A578D"/>
    <w:pPr>
      <w:numPr>
        <w:numId w:val="22"/>
      </w:numPr>
      <w:tabs>
        <w:tab w:val="clear" w:pos="643"/>
        <w:tab w:val="num" w:pos="638"/>
        <w:tab w:val="num" w:pos="1565"/>
        <w:tab w:val="left" w:pos="4678"/>
      </w:tabs>
      <w:spacing w:before="120" w:after="120" w:line="360" w:lineRule="auto"/>
      <w:ind w:left="638"/>
      <w:jc w:val="both"/>
    </w:pPr>
    <w:rPr>
      <w:szCs w:val="20"/>
    </w:rPr>
  </w:style>
  <w:style w:type="paragraph" w:customStyle="1" w:styleId="4b">
    <w:name w:val="Знак4"/>
    <w:basedOn w:val="af5"/>
    <w:next w:val="2b"/>
    <w:autoRedefine/>
    <w:uiPriority w:val="99"/>
    <w:qFormat/>
    <w:rsid w:val="004A578D"/>
    <w:pPr>
      <w:spacing w:after="160" w:line="240" w:lineRule="exact"/>
      <w:jc w:val="right"/>
    </w:pPr>
    <w:rPr>
      <w:noProof/>
    </w:rPr>
  </w:style>
  <w:style w:type="paragraph" w:customStyle="1" w:styleId="11a">
    <w:name w:val="Знак Знак Знак1 Знак Знак Знак Знак1"/>
    <w:basedOn w:val="af5"/>
    <w:next w:val="2b"/>
    <w:autoRedefine/>
    <w:uiPriority w:val="99"/>
    <w:qFormat/>
    <w:rsid w:val="004A578D"/>
    <w:pPr>
      <w:spacing w:after="160" w:line="240" w:lineRule="exact"/>
      <w:jc w:val="right"/>
    </w:pPr>
    <w:rPr>
      <w:noProof/>
    </w:rPr>
  </w:style>
  <w:style w:type="paragraph" w:customStyle="1" w:styleId="227">
    <w:name w:val="Знак22"/>
    <w:basedOn w:val="af5"/>
    <w:next w:val="2b"/>
    <w:autoRedefine/>
    <w:uiPriority w:val="99"/>
    <w:qFormat/>
    <w:rsid w:val="004A578D"/>
    <w:pPr>
      <w:spacing w:after="160" w:line="240" w:lineRule="exact"/>
      <w:jc w:val="right"/>
    </w:pPr>
    <w:rPr>
      <w:noProof/>
    </w:rPr>
  </w:style>
  <w:style w:type="paragraph" w:customStyle="1" w:styleId="11b">
    <w:name w:val="Знак11"/>
    <w:basedOn w:val="af5"/>
    <w:next w:val="2b"/>
    <w:autoRedefine/>
    <w:uiPriority w:val="99"/>
    <w:qFormat/>
    <w:rsid w:val="004A578D"/>
    <w:pPr>
      <w:spacing w:after="160" w:line="240" w:lineRule="exact"/>
      <w:jc w:val="right"/>
    </w:pPr>
    <w:rPr>
      <w:noProof/>
    </w:rPr>
  </w:style>
  <w:style w:type="paragraph" w:customStyle="1" w:styleId="11c">
    <w:name w:val="Знак Знак Знак Знак11"/>
    <w:basedOn w:val="af5"/>
    <w:next w:val="2b"/>
    <w:autoRedefine/>
    <w:uiPriority w:val="99"/>
    <w:qFormat/>
    <w:rsid w:val="004A578D"/>
    <w:pPr>
      <w:spacing w:after="160" w:line="240" w:lineRule="exact"/>
      <w:jc w:val="right"/>
    </w:pPr>
    <w:rPr>
      <w:noProof/>
    </w:rPr>
  </w:style>
  <w:style w:type="paragraph" w:customStyle="1" w:styleId="afffffff7">
    <w:name w:val="Эко_№_таб"/>
    <w:basedOn w:val="af5"/>
    <w:next w:val="af5"/>
    <w:uiPriority w:val="99"/>
    <w:qFormat/>
    <w:rsid w:val="004A578D"/>
    <w:pPr>
      <w:spacing w:before="120"/>
      <w:ind w:firstLine="709"/>
      <w:jc w:val="right"/>
    </w:pPr>
    <w:rPr>
      <w:i/>
      <w:szCs w:val="20"/>
    </w:rPr>
  </w:style>
  <w:style w:type="paragraph" w:customStyle="1" w:styleId="1fffa">
    <w:name w:val="Заголовок 1 с Нум"/>
    <w:basedOn w:val="18"/>
    <w:uiPriority w:val="99"/>
    <w:qFormat/>
    <w:rsid w:val="004A578D"/>
    <w:pPr>
      <w:spacing w:before="240" w:after="60"/>
      <w:jc w:val="left"/>
    </w:pPr>
    <w:rPr>
      <w:rFonts w:eastAsia="Times New Roman"/>
    </w:rPr>
  </w:style>
  <w:style w:type="paragraph" w:customStyle="1" w:styleId="318">
    <w:name w:val="Знак31"/>
    <w:basedOn w:val="af5"/>
    <w:next w:val="2b"/>
    <w:autoRedefine/>
    <w:uiPriority w:val="99"/>
    <w:qFormat/>
    <w:rsid w:val="004A578D"/>
    <w:pPr>
      <w:spacing w:after="160" w:line="240" w:lineRule="exact"/>
      <w:jc w:val="right"/>
    </w:pPr>
    <w:rPr>
      <w:noProof/>
    </w:rPr>
  </w:style>
  <w:style w:type="paragraph" w:customStyle="1" w:styleId="afffffff8">
    <w:name w:val="Эко_таб"/>
    <w:basedOn w:val="af5"/>
    <w:uiPriority w:val="99"/>
    <w:qFormat/>
    <w:rsid w:val="004A578D"/>
    <w:pPr>
      <w:spacing w:before="120" w:after="120"/>
      <w:jc w:val="center"/>
    </w:pPr>
    <w:rPr>
      <w:b/>
      <w:i/>
      <w:szCs w:val="20"/>
    </w:rPr>
  </w:style>
  <w:style w:type="paragraph" w:customStyle="1" w:styleId="11d">
    <w:name w:val="Знак Знак Знак1 Знак1"/>
    <w:basedOn w:val="af5"/>
    <w:next w:val="2b"/>
    <w:autoRedefine/>
    <w:uiPriority w:val="99"/>
    <w:qFormat/>
    <w:rsid w:val="004A578D"/>
    <w:pPr>
      <w:spacing w:after="160" w:line="240" w:lineRule="exact"/>
      <w:jc w:val="right"/>
    </w:pPr>
    <w:rPr>
      <w:noProof/>
    </w:rPr>
  </w:style>
  <w:style w:type="paragraph" w:customStyle="1" w:styleId="53">
    <w:name w:val="Знак5"/>
    <w:basedOn w:val="af5"/>
    <w:next w:val="2b"/>
    <w:autoRedefine/>
    <w:uiPriority w:val="99"/>
    <w:qFormat/>
    <w:rsid w:val="004A578D"/>
    <w:pPr>
      <w:spacing w:after="160" w:line="240" w:lineRule="exact"/>
      <w:jc w:val="right"/>
    </w:pPr>
    <w:rPr>
      <w:noProof/>
    </w:rPr>
  </w:style>
  <w:style w:type="paragraph" w:customStyle="1" w:styleId="63">
    <w:name w:val="Знак6"/>
    <w:basedOn w:val="af5"/>
    <w:next w:val="2b"/>
    <w:autoRedefine/>
    <w:uiPriority w:val="99"/>
    <w:qFormat/>
    <w:rsid w:val="004A578D"/>
    <w:pPr>
      <w:spacing w:after="160" w:line="240" w:lineRule="exact"/>
      <w:jc w:val="right"/>
    </w:pPr>
    <w:rPr>
      <w:noProof/>
    </w:rPr>
  </w:style>
  <w:style w:type="paragraph" w:customStyle="1" w:styleId="2110">
    <w:name w:val="Основной текст 211"/>
    <w:basedOn w:val="af5"/>
    <w:uiPriority w:val="99"/>
    <w:qFormat/>
    <w:rsid w:val="004A578D"/>
    <w:pPr>
      <w:overflowPunct w:val="0"/>
      <w:autoSpaceDE w:val="0"/>
      <w:autoSpaceDN w:val="0"/>
      <w:adjustRightInd w:val="0"/>
      <w:jc w:val="both"/>
    </w:pPr>
    <w:rPr>
      <w:szCs w:val="20"/>
    </w:rPr>
  </w:style>
  <w:style w:type="paragraph" w:customStyle="1" w:styleId="2ff7">
    <w:name w:val="Обычный2"/>
    <w:basedOn w:val="af5"/>
    <w:autoRedefine/>
    <w:qFormat/>
    <w:rsid w:val="004A578D"/>
    <w:pPr>
      <w:widowControl w:val="0"/>
      <w:tabs>
        <w:tab w:val="left" w:pos="513"/>
      </w:tabs>
      <w:suppressAutoHyphens/>
      <w:adjustRightInd w:val="0"/>
      <w:ind w:firstLine="720"/>
      <w:jc w:val="both"/>
    </w:pPr>
    <w:rPr>
      <w:rFonts w:eastAsia="MS Mincho"/>
      <w:lang w:eastAsia="ja-JP"/>
    </w:rPr>
  </w:style>
  <w:style w:type="paragraph" w:customStyle="1" w:styleId="afffffff9">
    <w:name w:val="Содержание"/>
    <w:basedOn w:val="af5"/>
    <w:uiPriority w:val="99"/>
    <w:qFormat/>
    <w:rsid w:val="004A578D"/>
    <w:pPr>
      <w:tabs>
        <w:tab w:val="right" w:leader="dot" w:pos="9356"/>
      </w:tabs>
      <w:spacing w:line="360" w:lineRule="auto"/>
    </w:pPr>
    <w:rPr>
      <w:b/>
      <w:caps/>
      <w:szCs w:val="20"/>
    </w:rPr>
  </w:style>
  <w:style w:type="paragraph" w:customStyle="1" w:styleId="2112">
    <w:name w:val="Основной текст с отступом 211"/>
    <w:basedOn w:val="af5"/>
    <w:uiPriority w:val="99"/>
    <w:qFormat/>
    <w:rsid w:val="004A578D"/>
    <w:pPr>
      <w:overflowPunct w:val="0"/>
      <w:autoSpaceDE w:val="0"/>
      <w:autoSpaceDN w:val="0"/>
      <w:adjustRightInd w:val="0"/>
      <w:spacing w:before="240"/>
      <w:ind w:firstLine="567"/>
      <w:jc w:val="both"/>
    </w:pPr>
    <w:rPr>
      <w:szCs w:val="20"/>
    </w:rPr>
  </w:style>
  <w:style w:type="paragraph" w:customStyle="1" w:styleId="Iacaaieaoaaeeou">
    <w:name w:val="Iacaaiea oaaeeou"/>
    <w:basedOn w:val="af9"/>
    <w:uiPriority w:val="99"/>
    <w:qFormat/>
    <w:rsid w:val="004A578D"/>
    <w:pPr>
      <w:overflowPunct w:val="0"/>
      <w:autoSpaceDE w:val="0"/>
      <w:autoSpaceDN w:val="0"/>
      <w:adjustRightInd w:val="0"/>
      <w:spacing w:after="0"/>
      <w:ind w:left="720"/>
      <w:jc w:val="center"/>
    </w:pPr>
    <w:rPr>
      <w:b/>
      <w:szCs w:val="20"/>
    </w:rPr>
  </w:style>
  <w:style w:type="paragraph" w:customStyle="1" w:styleId="101">
    <w:name w:val="Стиль Основной текст + по ширине Первая строка:  1 см После:  0 пт"/>
    <w:basedOn w:val="af9"/>
    <w:uiPriority w:val="99"/>
    <w:qFormat/>
    <w:rsid w:val="004A578D"/>
    <w:pPr>
      <w:overflowPunct w:val="0"/>
      <w:autoSpaceDE w:val="0"/>
      <w:autoSpaceDN w:val="0"/>
      <w:adjustRightInd w:val="0"/>
      <w:spacing w:after="0" w:line="360" w:lineRule="auto"/>
      <w:ind w:firstLine="567"/>
      <w:jc w:val="both"/>
    </w:pPr>
    <w:rPr>
      <w:szCs w:val="20"/>
    </w:rPr>
  </w:style>
  <w:style w:type="paragraph" w:customStyle="1" w:styleId="afffffffa">
    <w:name w:val="ВВедение"/>
    <w:basedOn w:val="af5"/>
    <w:uiPriority w:val="99"/>
    <w:qFormat/>
    <w:rsid w:val="004A578D"/>
    <w:pPr>
      <w:spacing w:before="120" w:after="120"/>
      <w:ind w:left="709" w:hanging="709"/>
      <w:jc w:val="both"/>
    </w:pPr>
    <w:rPr>
      <w:b/>
      <w:bCs/>
      <w:szCs w:val="20"/>
    </w:rPr>
  </w:style>
  <w:style w:type="paragraph" w:customStyle="1" w:styleId="12562">
    <w:name w:val="Стиль По ширине Первая строка:  125 см Перед:  6 пт После:  2 пт"/>
    <w:basedOn w:val="af5"/>
    <w:uiPriority w:val="99"/>
    <w:qFormat/>
    <w:rsid w:val="004A578D"/>
    <w:pPr>
      <w:spacing w:before="40" w:after="40"/>
      <w:ind w:firstLine="709"/>
      <w:jc w:val="both"/>
    </w:pPr>
    <w:rPr>
      <w:szCs w:val="20"/>
    </w:rPr>
  </w:style>
  <w:style w:type="paragraph" w:customStyle="1" w:styleId="12521">
    <w:name w:val="Стиль По ширине Первая строка:  125 см После:  2 пт1"/>
    <w:basedOn w:val="af5"/>
    <w:uiPriority w:val="99"/>
    <w:qFormat/>
    <w:rsid w:val="004A578D"/>
    <w:pPr>
      <w:spacing w:after="40"/>
      <w:ind w:firstLine="709"/>
      <w:jc w:val="both"/>
    </w:pPr>
    <w:rPr>
      <w:szCs w:val="20"/>
    </w:rPr>
  </w:style>
  <w:style w:type="paragraph" w:customStyle="1" w:styleId="11e">
    <w:name w:val="Текст11"/>
    <w:basedOn w:val="af5"/>
    <w:uiPriority w:val="99"/>
    <w:qFormat/>
    <w:rsid w:val="004A578D"/>
    <w:pPr>
      <w:ind w:firstLine="709"/>
      <w:jc w:val="both"/>
    </w:pPr>
    <w:rPr>
      <w:szCs w:val="20"/>
    </w:rPr>
  </w:style>
  <w:style w:type="paragraph" w:customStyle="1" w:styleId="3110">
    <w:name w:val="Основной текст с отступом 311"/>
    <w:basedOn w:val="af5"/>
    <w:uiPriority w:val="99"/>
    <w:qFormat/>
    <w:rsid w:val="004A578D"/>
    <w:pPr>
      <w:overflowPunct w:val="0"/>
      <w:autoSpaceDE w:val="0"/>
      <w:autoSpaceDN w:val="0"/>
      <w:adjustRightInd w:val="0"/>
      <w:ind w:firstLine="720"/>
      <w:jc w:val="both"/>
    </w:pPr>
    <w:rPr>
      <w:rFonts w:ascii="AcademyACTT" w:hAnsi="AcademyACTT"/>
      <w:szCs w:val="20"/>
    </w:rPr>
  </w:style>
  <w:style w:type="paragraph" w:customStyle="1" w:styleId="3111">
    <w:name w:val="Основной текст 311"/>
    <w:basedOn w:val="af5"/>
    <w:uiPriority w:val="99"/>
    <w:qFormat/>
    <w:rsid w:val="004A578D"/>
    <w:pPr>
      <w:overflowPunct w:val="0"/>
      <w:autoSpaceDE w:val="0"/>
      <w:autoSpaceDN w:val="0"/>
      <w:adjustRightInd w:val="0"/>
      <w:jc w:val="center"/>
    </w:pPr>
    <w:rPr>
      <w:b/>
      <w:szCs w:val="20"/>
    </w:rPr>
  </w:style>
  <w:style w:type="paragraph" w:customStyle="1" w:styleId="11f">
    <w:name w:val="Обычный (веб)11"/>
    <w:basedOn w:val="af5"/>
    <w:uiPriority w:val="99"/>
    <w:qFormat/>
    <w:rsid w:val="004A578D"/>
    <w:pPr>
      <w:overflowPunct w:val="0"/>
      <w:autoSpaceDE w:val="0"/>
      <w:autoSpaceDN w:val="0"/>
      <w:adjustRightInd w:val="0"/>
      <w:spacing w:before="100" w:after="100"/>
    </w:pPr>
    <w:rPr>
      <w:color w:val="000000"/>
      <w:szCs w:val="20"/>
    </w:rPr>
  </w:style>
  <w:style w:type="paragraph" w:customStyle="1" w:styleId="1fffb">
    <w:name w:val="Знак Знак Знак1 Знак Знак Знак Знак Знак Знак Знак Знак Знак Знак Знак Знак Знак Знак Знак Знак Знак Знак Знак Знак Знак Знак Знак Знак Знак"/>
    <w:basedOn w:val="af5"/>
    <w:next w:val="2b"/>
    <w:autoRedefine/>
    <w:uiPriority w:val="99"/>
    <w:qFormat/>
    <w:rsid w:val="004A578D"/>
    <w:pPr>
      <w:spacing w:after="160" w:line="240" w:lineRule="exact"/>
      <w:jc w:val="right"/>
    </w:pPr>
    <w:rPr>
      <w:noProof/>
    </w:rPr>
  </w:style>
  <w:style w:type="paragraph" w:customStyle="1" w:styleId="a2">
    <w:name w:val="Заголовок для СТП"/>
    <w:basedOn w:val="af5"/>
    <w:uiPriority w:val="99"/>
    <w:qFormat/>
    <w:rsid w:val="004A578D"/>
    <w:pPr>
      <w:numPr>
        <w:numId w:val="23"/>
      </w:numPr>
      <w:overflowPunct w:val="0"/>
      <w:autoSpaceDE w:val="0"/>
      <w:autoSpaceDN w:val="0"/>
      <w:adjustRightInd w:val="0"/>
    </w:pPr>
    <w:rPr>
      <w:sz w:val="20"/>
      <w:szCs w:val="20"/>
    </w:rPr>
  </w:style>
  <w:style w:type="character" w:customStyle="1" w:styleId="11110">
    <w:name w:val="1.1.1.1_ норм Знак"/>
    <w:basedOn w:val="af6"/>
    <w:link w:val="11112"/>
    <w:locked/>
    <w:rsid w:val="004A578D"/>
    <w:rPr>
      <w:bCs/>
      <w:sz w:val="24"/>
      <w:szCs w:val="24"/>
    </w:rPr>
  </w:style>
  <w:style w:type="paragraph" w:customStyle="1" w:styleId="11112">
    <w:name w:val="1.1.1.1_ норм"/>
    <w:basedOn w:val="af5"/>
    <w:link w:val="11110"/>
    <w:autoRedefine/>
    <w:qFormat/>
    <w:rsid w:val="004A578D"/>
    <w:pPr>
      <w:keepNext/>
      <w:spacing w:line="360" w:lineRule="auto"/>
      <w:ind w:firstLine="709"/>
      <w:jc w:val="both"/>
      <w:outlineLvl w:val="3"/>
    </w:pPr>
    <w:rPr>
      <w:rFonts w:asciiTheme="minorHAnsi" w:hAnsiTheme="minorHAnsi"/>
      <w:bCs/>
    </w:rPr>
  </w:style>
  <w:style w:type="paragraph" w:customStyle="1" w:styleId="afffffffb">
    <w:name w:val="Îáû÷íûé"/>
    <w:uiPriority w:val="99"/>
    <w:qFormat/>
    <w:rsid w:val="004A578D"/>
    <w:pPr>
      <w:spacing w:after="0" w:line="240" w:lineRule="auto"/>
    </w:pPr>
    <w:rPr>
      <w:rFonts w:ascii="Times New Roman" w:eastAsia="Times New Roman" w:hAnsi="Times New Roman"/>
      <w:sz w:val="24"/>
      <w:szCs w:val="20"/>
      <w:lang w:val="ru-RU" w:eastAsia="ru-RU" w:bidi="ar-SA"/>
    </w:rPr>
  </w:style>
  <w:style w:type="paragraph" w:customStyle="1" w:styleId="1fffc">
    <w:name w:val="Название1"/>
    <w:basedOn w:val="af5"/>
    <w:uiPriority w:val="99"/>
    <w:qFormat/>
    <w:rsid w:val="004A578D"/>
    <w:pPr>
      <w:jc w:val="center"/>
    </w:pPr>
    <w:rPr>
      <w:szCs w:val="20"/>
    </w:rPr>
  </w:style>
  <w:style w:type="paragraph" w:customStyle="1" w:styleId="Char1">
    <w:name w:val="Char1"/>
    <w:basedOn w:val="af5"/>
    <w:uiPriority w:val="99"/>
    <w:qFormat/>
    <w:rsid w:val="004A578D"/>
    <w:pPr>
      <w:spacing w:before="100" w:beforeAutospacing="1" w:after="100" w:afterAutospacing="1"/>
    </w:pPr>
    <w:rPr>
      <w:rFonts w:ascii="Tahoma" w:hAnsi="Tahoma"/>
      <w:sz w:val="20"/>
      <w:szCs w:val="20"/>
    </w:rPr>
  </w:style>
  <w:style w:type="paragraph" w:customStyle="1" w:styleId="Style309">
    <w:name w:val="Style309"/>
    <w:basedOn w:val="af5"/>
    <w:uiPriority w:val="99"/>
    <w:qFormat/>
    <w:rsid w:val="004A578D"/>
    <w:pPr>
      <w:widowControl w:val="0"/>
      <w:autoSpaceDE w:val="0"/>
      <w:autoSpaceDN w:val="0"/>
      <w:adjustRightInd w:val="0"/>
      <w:spacing w:line="202" w:lineRule="exact"/>
      <w:ind w:firstLine="2083"/>
      <w:jc w:val="both"/>
    </w:pPr>
  </w:style>
  <w:style w:type="paragraph" w:customStyle="1" w:styleId="Style62">
    <w:name w:val="Style62"/>
    <w:basedOn w:val="af5"/>
    <w:uiPriority w:val="99"/>
    <w:qFormat/>
    <w:rsid w:val="004A578D"/>
    <w:pPr>
      <w:widowControl w:val="0"/>
      <w:autoSpaceDE w:val="0"/>
      <w:autoSpaceDN w:val="0"/>
      <w:adjustRightInd w:val="0"/>
      <w:spacing w:line="218" w:lineRule="exact"/>
      <w:ind w:firstLine="588"/>
      <w:jc w:val="both"/>
    </w:pPr>
  </w:style>
  <w:style w:type="paragraph" w:customStyle="1" w:styleId="Style93">
    <w:name w:val="Style93"/>
    <w:basedOn w:val="af5"/>
    <w:uiPriority w:val="99"/>
    <w:qFormat/>
    <w:rsid w:val="004A578D"/>
    <w:pPr>
      <w:widowControl w:val="0"/>
      <w:autoSpaceDE w:val="0"/>
      <w:autoSpaceDN w:val="0"/>
      <w:adjustRightInd w:val="0"/>
      <w:spacing w:line="217" w:lineRule="exact"/>
      <w:ind w:firstLine="919"/>
      <w:jc w:val="both"/>
    </w:pPr>
  </w:style>
  <w:style w:type="paragraph" w:customStyle="1" w:styleId="231">
    <w:name w:val="Основной текст с отступом 23"/>
    <w:basedOn w:val="af5"/>
    <w:uiPriority w:val="99"/>
    <w:qFormat/>
    <w:rsid w:val="004A578D"/>
    <w:pPr>
      <w:spacing w:before="240"/>
      <w:ind w:firstLine="567"/>
      <w:jc w:val="both"/>
    </w:pPr>
    <w:rPr>
      <w:szCs w:val="20"/>
    </w:rPr>
  </w:style>
  <w:style w:type="paragraph" w:customStyle="1" w:styleId="3f2">
    <w:name w:val="Обычный3"/>
    <w:uiPriority w:val="99"/>
    <w:qFormat/>
    <w:rsid w:val="004A578D"/>
    <w:pPr>
      <w:snapToGrid w:val="0"/>
      <w:spacing w:after="0" w:line="240" w:lineRule="auto"/>
    </w:pPr>
    <w:rPr>
      <w:rFonts w:ascii="Times New Roman" w:eastAsia="Times New Roman" w:hAnsi="Times New Roman"/>
      <w:sz w:val="28"/>
      <w:szCs w:val="20"/>
      <w:lang w:val="ru-RU" w:eastAsia="ru-RU" w:bidi="ar-SA"/>
    </w:rPr>
  </w:style>
  <w:style w:type="paragraph" w:customStyle="1" w:styleId="2ff8">
    <w:name w:val="Абзац списка2"/>
    <w:basedOn w:val="af5"/>
    <w:uiPriority w:val="99"/>
    <w:qFormat/>
    <w:rsid w:val="004A578D"/>
    <w:pPr>
      <w:ind w:left="720"/>
      <w:contextualSpacing/>
    </w:pPr>
    <w:rPr>
      <w:rFonts w:eastAsia="Calibri"/>
    </w:rPr>
  </w:style>
  <w:style w:type="character" w:customStyle="1" w:styleId="21c">
    <w:name w:val="Цитата 2 Знак1"/>
    <w:aliases w:val="Табличный Знак,Quote Знак1,Цитата 210 Знак,Цитата 213 Знак,Цитата 2 Знак4,Quote1 Знак"/>
    <w:basedOn w:val="af6"/>
    <w:link w:val="21d"/>
    <w:uiPriority w:val="29"/>
    <w:qFormat/>
    <w:rsid w:val="004A578D"/>
    <w:rPr>
      <w:i/>
      <w:iCs/>
      <w:color w:val="000000" w:themeColor="text1"/>
      <w:sz w:val="24"/>
      <w:szCs w:val="24"/>
    </w:rPr>
  </w:style>
  <w:style w:type="character" w:customStyle="1" w:styleId="1fffd">
    <w:name w:val="Выделенная цитата Знак1"/>
    <w:basedOn w:val="af6"/>
    <w:uiPriority w:val="30"/>
    <w:qFormat/>
    <w:rsid w:val="004A578D"/>
    <w:rPr>
      <w:b/>
      <w:bCs/>
      <w:i/>
      <w:iCs/>
      <w:color w:val="4F81BD" w:themeColor="accent1"/>
      <w:sz w:val="24"/>
      <w:szCs w:val="24"/>
    </w:rPr>
  </w:style>
  <w:style w:type="character" w:customStyle="1" w:styleId="afffffffc">
    <w:name w:val="Стиль полужирный"/>
    <w:basedOn w:val="af6"/>
    <w:rsid w:val="004A578D"/>
    <w:rPr>
      <w:b/>
      <w:bCs/>
      <w:strike w:val="0"/>
      <w:dstrike w:val="0"/>
      <w:u w:val="none"/>
      <w:effect w:val="none"/>
      <w:vertAlign w:val="baseline"/>
    </w:rPr>
  </w:style>
  <w:style w:type="paragraph" w:styleId="afffffff4">
    <w:name w:val="Body Text First Indent"/>
    <w:basedOn w:val="af9"/>
    <w:link w:val="afffffff3"/>
    <w:unhideWhenUsed/>
    <w:rsid w:val="004A578D"/>
    <w:pPr>
      <w:spacing w:after="0"/>
      <w:ind w:firstLine="360"/>
    </w:pPr>
    <w:rPr>
      <w:rFonts w:asciiTheme="minorHAnsi" w:eastAsiaTheme="minorEastAsia" w:hAnsiTheme="minorHAnsi"/>
    </w:rPr>
  </w:style>
  <w:style w:type="character" w:customStyle="1" w:styleId="1fffe">
    <w:name w:val="Красная строка Знак1"/>
    <w:basedOn w:val="afa"/>
    <w:rsid w:val="004A578D"/>
    <w:rPr>
      <w:rFonts w:ascii="Times New Roman" w:eastAsia="Times New Roman" w:hAnsi="Times New Roman" w:cs="Times New Roman"/>
      <w:sz w:val="28"/>
      <w:szCs w:val="24"/>
      <w:lang w:eastAsia="ru-RU"/>
    </w:rPr>
  </w:style>
  <w:style w:type="paragraph" w:styleId="afffffff2">
    <w:name w:val="Normal Indent"/>
    <w:basedOn w:val="af5"/>
    <w:link w:val="afffffff1"/>
    <w:unhideWhenUsed/>
    <w:qFormat/>
    <w:rsid w:val="004A578D"/>
    <w:pPr>
      <w:ind w:left="708"/>
    </w:pPr>
    <w:rPr>
      <w:rFonts w:asciiTheme="minorHAnsi" w:hAnsiTheme="minorHAnsi"/>
      <w:szCs w:val="22"/>
    </w:rPr>
  </w:style>
  <w:style w:type="character" w:customStyle="1" w:styleId="1ffff">
    <w:name w:val="Заголовок 1 с Нум Знак"/>
    <w:basedOn w:val="af6"/>
    <w:uiPriority w:val="99"/>
    <w:rsid w:val="004A578D"/>
    <w:rPr>
      <w:rFonts w:ascii="Arial" w:hAnsi="Arial" w:cs="Arial" w:hint="default"/>
      <w:b/>
      <w:bCs/>
      <w:kern w:val="32"/>
      <w:sz w:val="32"/>
      <w:szCs w:val="32"/>
      <w:lang w:val="ru-RU" w:eastAsia="ru-RU" w:bidi="ar-SA"/>
    </w:rPr>
  </w:style>
  <w:style w:type="character" w:customStyle="1" w:styleId="afffffffd">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Основной текст Знак Знак Знак Знак Знак Знак Знак1"/>
    <w:basedOn w:val="af6"/>
    <w:uiPriority w:val="99"/>
    <w:rsid w:val="004A578D"/>
    <w:rPr>
      <w:rFonts w:ascii="Times New Roman" w:hAnsi="Times New Roman" w:cs="Times New Roman" w:hint="default"/>
      <w:sz w:val="24"/>
      <w:szCs w:val="24"/>
      <w:lang w:val="ru-RU" w:eastAsia="ru-RU" w:bidi="ar-SA"/>
    </w:rPr>
  </w:style>
  <w:style w:type="character" w:customStyle="1" w:styleId="201">
    <w:name w:val="Знак Знак20"/>
    <w:basedOn w:val="af6"/>
    <w:uiPriority w:val="99"/>
    <w:qFormat/>
    <w:locked/>
    <w:rsid w:val="004A578D"/>
    <w:rPr>
      <w:rFonts w:ascii="Times New Roman" w:hAnsi="Times New Roman" w:cs="Times New Roman" w:hint="default"/>
      <w:b/>
      <w:bCs w:val="0"/>
      <w:sz w:val="22"/>
      <w:lang w:val="ru-RU" w:eastAsia="ru-RU" w:bidi="ar-SA"/>
    </w:rPr>
  </w:style>
  <w:style w:type="character" w:customStyle="1" w:styleId="HTML10">
    <w:name w:val="Стандартный HTML Знак1"/>
    <w:basedOn w:val="af6"/>
    <w:uiPriority w:val="99"/>
    <w:qFormat/>
    <w:rsid w:val="004A578D"/>
    <w:rPr>
      <w:rFonts w:ascii="Consolas" w:hAnsi="Consolas" w:cs="Consolas" w:hint="default"/>
    </w:rPr>
  </w:style>
  <w:style w:type="character" w:customStyle="1" w:styleId="HTMLPreformattedChar1">
    <w:name w:val="HTML Preformatted Char1"/>
    <w:basedOn w:val="af6"/>
    <w:uiPriority w:val="99"/>
    <w:semiHidden/>
    <w:rsid w:val="004A578D"/>
    <w:rPr>
      <w:rFonts w:ascii="Courier New" w:hAnsi="Courier New" w:cs="Courier New" w:hint="default"/>
      <w:color w:val="000000"/>
      <w:sz w:val="20"/>
      <w:szCs w:val="20"/>
    </w:rPr>
  </w:style>
  <w:style w:type="character" w:customStyle="1" w:styleId="3f3">
    <w:name w:val="Знак Знак3"/>
    <w:basedOn w:val="af6"/>
    <w:uiPriority w:val="99"/>
    <w:locked/>
    <w:rsid w:val="004A578D"/>
    <w:rPr>
      <w:rFonts w:ascii="Times New Roman" w:hAnsi="Times New Roman" w:cs="Times New Roman" w:hint="default"/>
      <w:lang w:val="ru-RU" w:eastAsia="ru-RU" w:bidi="ar-SA"/>
    </w:rPr>
  </w:style>
  <w:style w:type="character" w:customStyle="1" w:styleId="CommentTextChar1">
    <w:name w:val="Comment Text Char1"/>
    <w:basedOn w:val="af6"/>
    <w:uiPriority w:val="99"/>
    <w:semiHidden/>
    <w:qFormat/>
    <w:rsid w:val="004A578D"/>
    <w:rPr>
      <w:color w:val="000000"/>
      <w:sz w:val="20"/>
      <w:szCs w:val="20"/>
    </w:rPr>
  </w:style>
  <w:style w:type="character" w:customStyle="1" w:styleId="102">
    <w:name w:val="Знак Знак10"/>
    <w:basedOn w:val="af6"/>
    <w:uiPriority w:val="99"/>
    <w:qFormat/>
    <w:locked/>
    <w:rsid w:val="004A578D"/>
    <w:rPr>
      <w:rFonts w:ascii="Times New Roman" w:hAnsi="Times New Roman" w:cs="Times New Roman" w:hint="default"/>
      <w:b/>
      <w:bCs w:val="0"/>
      <w:sz w:val="24"/>
      <w:lang w:val="ru-RU" w:eastAsia="ru-RU" w:bidi="ar-SA"/>
    </w:rPr>
  </w:style>
  <w:style w:type="character" w:customStyle="1" w:styleId="PlainTextChar1">
    <w:name w:val="Plain Text Char1"/>
    <w:basedOn w:val="af6"/>
    <w:uiPriority w:val="99"/>
    <w:semiHidden/>
    <w:rsid w:val="004A578D"/>
    <w:rPr>
      <w:rFonts w:ascii="Courier New" w:hAnsi="Courier New" w:cs="Courier New" w:hint="default"/>
      <w:color w:val="000000"/>
      <w:sz w:val="20"/>
      <w:szCs w:val="20"/>
    </w:rPr>
  </w:style>
  <w:style w:type="character" w:customStyle="1" w:styleId="FootnoteTextChar0">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Знак4 Char,Знак41 Char,Текст сноски Знак1 Знак Char"/>
    <w:basedOn w:val="af6"/>
    <w:uiPriority w:val="99"/>
    <w:qFormat/>
    <w:locked/>
    <w:rsid w:val="004A578D"/>
    <w:rPr>
      <w:rFonts w:ascii="Calibri" w:hAnsi="Calibri" w:hint="default"/>
      <w:lang w:val="ru-RU" w:eastAsia="ru-RU" w:bidi="ar-SA"/>
    </w:rPr>
  </w:style>
  <w:style w:type="table" w:styleId="1ffff0">
    <w:name w:val="Table Simple 1"/>
    <w:basedOn w:val="af7"/>
    <w:unhideWhenUs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fe">
    <w:name w:val="Table Professional"/>
    <w:basedOn w:val="af7"/>
    <w:uiPriority w:val="99"/>
    <w:unhideWhenUs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f9">
    <w:name w:val="Стиль таблицы2"/>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3f4">
    <w:name w:val="Стиль таблицы3"/>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character" w:customStyle="1" w:styleId="2ffa">
    <w:name w:val="Обычный (веб) Знак2"/>
    <w:aliases w:val="Обычный (Web) Знак1,Обычный (Web)1 Знак2,Обычный (веб) Знак Знак1,Обычный (Web)1 Знак Знак1,Обычный (Web) Знак2,Обычный (Web)1 Знак3,Обычный (Web)1 Знак Знак2,Обычный (веб) Знак3"/>
    <w:basedOn w:val="af6"/>
    <w:qFormat/>
    <w:locked/>
    <w:rsid w:val="004A578D"/>
    <w:rPr>
      <w:rFonts w:ascii="Tahoma" w:hAnsi="Tahoma" w:cs="Tahoma"/>
      <w:sz w:val="16"/>
      <w:szCs w:val="16"/>
    </w:rPr>
  </w:style>
  <w:style w:type="paragraph" w:customStyle="1" w:styleId="1TimesNewRoman12">
    <w:name w:val="Стиль Заголовок 1 + Times New Roman После:  12 пт"/>
    <w:basedOn w:val="18"/>
    <w:uiPriority w:val="99"/>
    <w:qFormat/>
    <w:rsid w:val="004A578D"/>
    <w:pPr>
      <w:spacing w:before="240" w:after="240"/>
      <w:jc w:val="left"/>
    </w:pPr>
    <w:rPr>
      <w:rFonts w:eastAsia="Times New Roman" w:cs="Times New Roman"/>
      <w:sz w:val="32"/>
      <w:szCs w:val="20"/>
    </w:rPr>
  </w:style>
  <w:style w:type="paragraph" w:customStyle="1" w:styleId="NormalWeb1">
    <w:name w:val="Normal (Web)1"/>
    <w:basedOn w:val="af5"/>
    <w:uiPriority w:val="99"/>
    <w:qFormat/>
    <w:rsid w:val="004A578D"/>
    <w:pPr>
      <w:overflowPunct w:val="0"/>
      <w:autoSpaceDE w:val="0"/>
      <w:autoSpaceDN w:val="0"/>
      <w:adjustRightInd w:val="0"/>
      <w:spacing w:before="100" w:after="100"/>
    </w:pPr>
    <w:rPr>
      <w:color w:val="000000"/>
      <w:szCs w:val="20"/>
    </w:rPr>
  </w:style>
  <w:style w:type="paragraph" w:customStyle="1" w:styleId="BodyText31">
    <w:name w:val="Body Text 31"/>
    <w:basedOn w:val="af5"/>
    <w:uiPriority w:val="99"/>
    <w:qFormat/>
    <w:rsid w:val="004A578D"/>
    <w:pPr>
      <w:overflowPunct w:val="0"/>
      <w:autoSpaceDE w:val="0"/>
      <w:autoSpaceDN w:val="0"/>
      <w:adjustRightInd w:val="0"/>
      <w:jc w:val="center"/>
    </w:pPr>
    <w:rPr>
      <w:b/>
      <w:szCs w:val="20"/>
    </w:rPr>
  </w:style>
  <w:style w:type="paragraph" w:customStyle="1" w:styleId="PlainText1">
    <w:name w:val="Plain Text1"/>
    <w:basedOn w:val="af5"/>
    <w:uiPriority w:val="99"/>
    <w:qFormat/>
    <w:rsid w:val="004A578D"/>
    <w:pPr>
      <w:ind w:firstLine="709"/>
      <w:jc w:val="both"/>
    </w:pPr>
    <w:rPr>
      <w:szCs w:val="20"/>
    </w:rPr>
  </w:style>
  <w:style w:type="paragraph" w:customStyle="1" w:styleId="BodyTextIndent211">
    <w:name w:val="Body Text Indent 211"/>
    <w:basedOn w:val="af5"/>
    <w:uiPriority w:val="99"/>
    <w:qFormat/>
    <w:rsid w:val="004A578D"/>
    <w:pPr>
      <w:spacing w:before="120"/>
      <w:ind w:firstLine="709"/>
      <w:jc w:val="both"/>
    </w:pPr>
    <w:rPr>
      <w:szCs w:val="20"/>
    </w:rPr>
  </w:style>
  <w:style w:type="paragraph" w:customStyle="1" w:styleId="BodyText211">
    <w:name w:val="Body Text 211"/>
    <w:basedOn w:val="af5"/>
    <w:uiPriority w:val="99"/>
    <w:qFormat/>
    <w:rsid w:val="004A578D"/>
    <w:pPr>
      <w:autoSpaceDE w:val="0"/>
      <w:autoSpaceDN w:val="0"/>
      <w:spacing w:before="120"/>
      <w:ind w:firstLine="709"/>
      <w:jc w:val="both"/>
    </w:pPr>
    <w:rPr>
      <w:szCs w:val="28"/>
    </w:rPr>
  </w:style>
  <w:style w:type="paragraph" w:customStyle="1" w:styleId="3f5">
    <w:name w:val="Абзац списка3"/>
    <w:basedOn w:val="af5"/>
    <w:uiPriority w:val="99"/>
    <w:qFormat/>
    <w:rsid w:val="004A578D"/>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f5"/>
    <w:uiPriority w:val="99"/>
    <w:qFormat/>
    <w:rsid w:val="004A578D"/>
    <w:pPr>
      <w:ind w:firstLine="461"/>
      <w:jc w:val="both"/>
    </w:pPr>
  </w:style>
  <w:style w:type="paragraph" w:customStyle="1" w:styleId="affffffff">
    <w:name w:val="Подзаголовок для СТП"/>
    <w:basedOn w:val="af5"/>
    <w:uiPriority w:val="99"/>
    <w:qFormat/>
    <w:rsid w:val="004A578D"/>
    <w:pPr>
      <w:spacing w:before="240" w:after="240"/>
      <w:ind w:firstLine="709"/>
      <w:jc w:val="both"/>
    </w:pPr>
    <w:rPr>
      <w:b/>
      <w:bCs/>
      <w:caps/>
      <w:sz w:val="26"/>
      <w:szCs w:val="20"/>
    </w:rPr>
  </w:style>
  <w:style w:type="paragraph" w:customStyle="1" w:styleId="affffffff0">
    <w:name w:val="Перечисление"/>
    <w:basedOn w:val="af5"/>
    <w:uiPriority w:val="99"/>
    <w:qFormat/>
    <w:rsid w:val="004A578D"/>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5"/>
    <w:uiPriority w:val="99"/>
    <w:qFormat/>
    <w:rsid w:val="004A578D"/>
    <w:pPr>
      <w:spacing w:after="40"/>
      <w:ind w:firstLine="720"/>
      <w:jc w:val="both"/>
    </w:pPr>
    <w:rPr>
      <w:szCs w:val="20"/>
    </w:rPr>
  </w:style>
  <w:style w:type="paragraph" w:customStyle="1" w:styleId="affffffff1">
    <w:name w:val="Стиль Стиль полужирный По центру + По ширине"/>
    <w:basedOn w:val="af5"/>
    <w:uiPriority w:val="99"/>
    <w:qFormat/>
    <w:rsid w:val="004A578D"/>
    <w:pPr>
      <w:spacing w:before="240" w:after="240"/>
      <w:ind w:firstLine="709"/>
      <w:jc w:val="both"/>
    </w:pPr>
    <w:rPr>
      <w:b/>
      <w:bCs/>
      <w:szCs w:val="20"/>
    </w:rPr>
  </w:style>
  <w:style w:type="paragraph" w:customStyle="1" w:styleId="affffffff2">
    <w:name w:val="Текст обычный"/>
    <w:basedOn w:val="af5"/>
    <w:uiPriority w:val="99"/>
    <w:qFormat/>
    <w:rsid w:val="004A578D"/>
    <w:pPr>
      <w:spacing w:before="40" w:after="40"/>
      <w:ind w:firstLine="709"/>
      <w:jc w:val="both"/>
    </w:pPr>
  </w:style>
  <w:style w:type="paragraph" w:customStyle="1" w:styleId="12pt125">
    <w:name w:val="Стиль 12 pt полужирный по центру Первая строка:  125 см Перед:..."/>
    <w:basedOn w:val="af5"/>
    <w:uiPriority w:val="99"/>
    <w:qFormat/>
    <w:rsid w:val="004A578D"/>
    <w:pPr>
      <w:keepNext/>
      <w:keepLines/>
      <w:spacing w:before="120" w:after="120"/>
      <w:ind w:firstLine="709"/>
      <w:jc w:val="center"/>
    </w:pPr>
    <w:rPr>
      <w:b/>
      <w:bCs/>
      <w:szCs w:val="20"/>
    </w:rPr>
  </w:style>
  <w:style w:type="paragraph" w:customStyle="1" w:styleId="Normal1">
    <w:name w:val="Normal1"/>
    <w:uiPriority w:val="99"/>
    <w:qFormat/>
    <w:rsid w:val="004A578D"/>
    <w:pPr>
      <w:spacing w:after="0" w:line="240" w:lineRule="auto"/>
    </w:pPr>
    <w:rPr>
      <w:rFonts w:ascii="Times New Roman" w:eastAsia="Times New Roman" w:hAnsi="Times New Roman"/>
      <w:sz w:val="28"/>
      <w:szCs w:val="20"/>
      <w:lang w:val="ru-RU" w:eastAsia="ru-RU" w:bidi="ar-SA"/>
    </w:rPr>
  </w:style>
  <w:style w:type="paragraph" w:customStyle="1" w:styleId="affffffff3">
    <w:name w:val="Основно Знак Знак"/>
    <w:basedOn w:val="af5"/>
    <w:uiPriority w:val="99"/>
    <w:qFormat/>
    <w:rsid w:val="004A578D"/>
    <w:pPr>
      <w:widowControl w:val="0"/>
      <w:spacing w:before="120" w:line="336" w:lineRule="auto"/>
      <w:ind w:firstLine="720"/>
      <w:jc w:val="both"/>
    </w:pPr>
  </w:style>
  <w:style w:type="paragraph" w:customStyle="1" w:styleId="justify1">
    <w:name w:val="justify1"/>
    <w:basedOn w:val="af5"/>
    <w:uiPriority w:val="99"/>
    <w:qFormat/>
    <w:rsid w:val="004A578D"/>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4">
    <w:name w:val="основной с отступом"/>
    <w:basedOn w:val="af9"/>
    <w:uiPriority w:val="99"/>
    <w:qFormat/>
    <w:rsid w:val="004A578D"/>
    <w:pPr>
      <w:tabs>
        <w:tab w:val="left" w:pos="540"/>
        <w:tab w:val="num" w:pos="851"/>
      </w:tabs>
      <w:spacing w:after="0" w:line="288" w:lineRule="auto"/>
      <w:jc w:val="both"/>
    </w:pPr>
  </w:style>
  <w:style w:type="paragraph" w:customStyle="1" w:styleId="affffffff5">
    <w:name w:val="Стиль"/>
    <w:uiPriority w:val="99"/>
    <w:qFormat/>
    <w:rsid w:val="004A578D"/>
    <w:pPr>
      <w:widowControl w:val="0"/>
      <w:autoSpaceDE w:val="0"/>
      <w:autoSpaceDN w:val="0"/>
      <w:spacing w:after="0" w:line="240" w:lineRule="auto"/>
      <w:ind w:firstLine="720"/>
      <w:jc w:val="both"/>
    </w:pPr>
    <w:rPr>
      <w:rFonts w:ascii="Times New Roman" w:eastAsia="Times New Roman" w:hAnsi="Times New Roman"/>
      <w:sz w:val="24"/>
      <w:szCs w:val="24"/>
      <w:lang w:eastAsia="ru-RU" w:bidi="ar-SA"/>
    </w:rPr>
  </w:style>
  <w:style w:type="paragraph" w:customStyle="1" w:styleId="affffffff6">
    <w:name w:val="Название статьи"/>
    <w:basedOn w:val="2f5"/>
    <w:uiPriority w:val="99"/>
    <w:qFormat/>
    <w:rsid w:val="004A578D"/>
    <w:pPr>
      <w:widowControl w:val="0"/>
      <w:tabs>
        <w:tab w:val="left" w:pos="576"/>
        <w:tab w:val="left" w:pos="720"/>
        <w:tab w:val="left" w:pos="3744"/>
      </w:tabs>
      <w:spacing w:after="0" w:line="240" w:lineRule="auto"/>
      <w:ind w:firstLine="709"/>
      <w:jc w:val="center"/>
    </w:pPr>
    <w:rPr>
      <w:sz w:val="20"/>
      <w:szCs w:val="20"/>
      <w:u w:val="single"/>
    </w:rPr>
  </w:style>
  <w:style w:type="paragraph" w:customStyle="1" w:styleId="1ffff1">
    <w:name w:val="табличный заголовок 1"/>
    <w:basedOn w:val="af5"/>
    <w:uiPriority w:val="99"/>
    <w:qFormat/>
    <w:rsid w:val="004A578D"/>
    <w:pPr>
      <w:ind w:firstLine="709"/>
      <w:jc w:val="both"/>
    </w:pPr>
    <w:rPr>
      <w:szCs w:val="20"/>
    </w:rPr>
  </w:style>
  <w:style w:type="paragraph" w:styleId="a">
    <w:name w:val="List Number"/>
    <w:basedOn w:val="af5"/>
    <w:uiPriority w:val="99"/>
    <w:unhideWhenUsed/>
    <w:rsid w:val="004A578D"/>
    <w:pPr>
      <w:numPr>
        <w:numId w:val="25"/>
      </w:numPr>
      <w:contextualSpacing/>
    </w:pPr>
  </w:style>
  <w:style w:type="paragraph" w:customStyle="1" w:styleId="affffffff7">
    <w:name w:val="Нумерованные заголовки"/>
    <w:basedOn w:val="a"/>
    <w:next w:val="af5"/>
    <w:uiPriority w:val="99"/>
    <w:qFormat/>
    <w:rsid w:val="004A578D"/>
    <w:pPr>
      <w:numPr>
        <w:numId w:val="0"/>
      </w:numPr>
      <w:tabs>
        <w:tab w:val="num" w:pos="360"/>
      </w:tabs>
      <w:ind w:left="360" w:firstLine="360"/>
      <w:contextualSpacing w:val="0"/>
      <w:jc w:val="both"/>
    </w:pPr>
    <w:rPr>
      <w:i/>
    </w:rPr>
  </w:style>
  <w:style w:type="paragraph" w:customStyle="1" w:styleId="affffffff8">
    <w:name w:val="Основно"/>
    <w:basedOn w:val="af5"/>
    <w:uiPriority w:val="99"/>
    <w:qFormat/>
    <w:rsid w:val="004A578D"/>
    <w:pPr>
      <w:widowControl w:val="0"/>
      <w:spacing w:before="120" w:line="336" w:lineRule="auto"/>
      <w:ind w:firstLine="720"/>
      <w:jc w:val="both"/>
    </w:pPr>
  </w:style>
  <w:style w:type="paragraph" w:customStyle="1" w:styleId="affffffff9">
    <w:name w:val="Основно Знак"/>
    <w:basedOn w:val="af5"/>
    <w:uiPriority w:val="99"/>
    <w:qFormat/>
    <w:rsid w:val="004A578D"/>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4"/>
    <w:uiPriority w:val="99"/>
    <w:qFormat/>
    <w:rsid w:val="004A578D"/>
    <w:pPr>
      <w:tabs>
        <w:tab w:val="num" w:pos="1440"/>
      </w:tabs>
      <w:ind w:left="1224" w:firstLine="567"/>
      <w:jc w:val="both"/>
    </w:pPr>
    <w:rPr>
      <w:rFonts w:eastAsia="Times New Roman"/>
      <w:bCs w:val="0"/>
      <w:iCs/>
      <w:szCs w:val="20"/>
    </w:rPr>
  </w:style>
  <w:style w:type="paragraph" w:customStyle="1" w:styleId="1ffff2">
    <w:name w:val="1 Знак Знак Знак Знак Знак Знак Знак Знак Знак Знак Знак Знак Знак"/>
    <w:basedOn w:val="af5"/>
    <w:uiPriority w:val="99"/>
    <w:qFormat/>
    <w:rsid w:val="004A578D"/>
    <w:pPr>
      <w:spacing w:before="100" w:beforeAutospacing="1" w:after="100" w:afterAutospacing="1"/>
    </w:pPr>
    <w:rPr>
      <w:rFonts w:ascii="Tahoma" w:hAnsi="Tahoma"/>
      <w:sz w:val="20"/>
      <w:szCs w:val="20"/>
    </w:rPr>
  </w:style>
  <w:style w:type="paragraph" w:customStyle="1" w:styleId="228">
    <w:name w:val="Основной текст с отступом 22"/>
    <w:basedOn w:val="af5"/>
    <w:uiPriority w:val="99"/>
    <w:qFormat/>
    <w:rsid w:val="004A578D"/>
    <w:pPr>
      <w:overflowPunct w:val="0"/>
      <w:autoSpaceDE w:val="0"/>
      <w:autoSpaceDN w:val="0"/>
      <w:adjustRightInd w:val="0"/>
      <w:spacing w:before="120"/>
      <w:ind w:firstLine="709"/>
      <w:jc w:val="both"/>
    </w:pPr>
    <w:rPr>
      <w:szCs w:val="20"/>
    </w:rPr>
  </w:style>
  <w:style w:type="paragraph" w:customStyle="1" w:styleId="4c">
    <w:name w:val="Обычный4"/>
    <w:uiPriority w:val="99"/>
    <w:qFormat/>
    <w:rsid w:val="004A578D"/>
    <w:pPr>
      <w:spacing w:after="0" w:line="240" w:lineRule="auto"/>
    </w:pPr>
    <w:rPr>
      <w:rFonts w:ascii="Times New Roman" w:eastAsia="PMingLiU" w:hAnsi="Times New Roman"/>
      <w:sz w:val="24"/>
      <w:szCs w:val="20"/>
      <w:lang w:val="ru-RU" w:eastAsia="zh-TW" w:bidi="ar-SA"/>
    </w:rPr>
  </w:style>
  <w:style w:type="paragraph" w:customStyle="1" w:styleId="1ffff3">
    <w:name w:val="Знак Знак1 Знак"/>
    <w:basedOn w:val="af5"/>
    <w:uiPriority w:val="99"/>
    <w:qFormat/>
    <w:rsid w:val="004A578D"/>
    <w:pPr>
      <w:spacing w:before="100" w:beforeAutospacing="1" w:after="100" w:afterAutospacing="1"/>
    </w:pPr>
    <w:rPr>
      <w:rFonts w:ascii="Tahoma" w:eastAsia="Calibri" w:hAnsi="Tahoma"/>
      <w:sz w:val="20"/>
      <w:szCs w:val="20"/>
    </w:rPr>
  </w:style>
  <w:style w:type="paragraph" w:customStyle="1" w:styleId="affffffffa">
    <w:name w:val="Моноширинный"/>
    <w:basedOn w:val="af5"/>
    <w:next w:val="af5"/>
    <w:uiPriority w:val="99"/>
    <w:qFormat/>
    <w:rsid w:val="004A578D"/>
    <w:pPr>
      <w:widowControl w:val="0"/>
      <w:autoSpaceDE w:val="0"/>
      <w:autoSpaceDN w:val="0"/>
      <w:adjustRightInd w:val="0"/>
      <w:jc w:val="both"/>
    </w:pPr>
    <w:rPr>
      <w:rFonts w:ascii="Courier New" w:hAnsi="Courier New" w:cs="Courier New"/>
    </w:rPr>
  </w:style>
  <w:style w:type="paragraph" w:customStyle="1" w:styleId="affffffffb">
    <w:name w:val="ОВОС Шер Основой текст"/>
    <w:basedOn w:val="aff0"/>
    <w:uiPriority w:val="99"/>
    <w:qFormat/>
    <w:rsid w:val="004A578D"/>
    <w:pPr>
      <w:spacing w:after="0" w:line="360" w:lineRule="auto"/>
      <w:ind w:left="709" w:firstLine="567"/>
      <w:jc w:val="both"/>
    </w:pPr>
    <w:rPr>
      <w:szCs w:val="20"/>
    </w:rPr>
  </w:style>
  <w:style w:type="character" w:customStyle="1" w:styleId="312pt">
    <w:name w:val="Заголовок 3 + 12 pt Знак"/>
    <w:basedOn w:val="af6"/>
    <w:link w:val="312pt0"/>
    <w:locked/>
    <w:rsid w:val="004A578D"/>
    <w:rPr>
      <w:rFonts w:ascii="Arial" w:hAnsi="Arial" w:cs="Arial"/>
      <w:b/>
      <w:bCs/>
      <w:sz w:val="24"/>
      <w:szCs w:val="26"/>
    </w:rPr>
  </w:style>
  <w:style w:type="paragraph" w:customStyle="1" w:styleId="312pt0">
    <w:name w:val="Заголовок 3 + 12 pt"/>
    <w:basedOn w:val="34"/>
    <w:next w:val="af5"/>
    <w:link w:val="312pt"/>
    <w:autoRedefine/>
    <w:qFormat/>
    <w:rsid w:val="004A578D"/>
    <w:pPr>
      <w:spacing w:before="120" w:after="120"/>
      <w:ind w:left="170" w:firstLine="0"/>
      <w:jc w:val="center"/>
    </w:pPr>
    <w:rPr>
      <w:rFonts w:ascii="Arial" w:eastAsiaTheme="minorEastAsia" w:hAnsi="Arial" w:cs="Arial"/>
    </w:rPr>
  </w:style>
  <w:style w:type="paragraph" w:customStyle="1" w:styleId="2ffb">
    <w:name w:val="Текст2"/>
    <w:basedOn w:val="af5"/>
    <w:uiPriority w:val="99"/>
    <w:qFormat/>
    <w:rsid w:val="004A578D"/>
    <w:pPr>
      <w:ind w:firstLine="709"/>
      <w:jc w:val="both"/>
    </w:pPr>
    <w:rPr>
      <w:szCs w:val="20"/>
    </w:rPr>
  </w:style>
  <w:style w:type="paragraph" w:customStyle="1" w:styleId="321">
    <w:name w:val="Основной текст 32"/>
    <w:basedOn w:val="af5"/>
    <w:uiPriority w:val="99"/>
    <w:qFormat/>
    <w:rsid w:val="004A578D"/>
    <w:pPr>
      <w:overflowPunct w:val="0"/>
      <w:autoSpaceDE w:val="0"/>
      <w:autoSpaceDN w:val="0"/>
      <w:adjustRightInd w:val="0"/>
      <w:jc w:val="center"/>
    </w:pPr>
    <w:rPr>
      <w:b/>
      <w:szCs w:val="20"/>
    </w:rPr>
  </w:style>
  <w:style w:type="paragraph" w:customStyle="1" w:styleId="1ffff4">
    <w:name w:val="1 Знак Знак Знак Знак Знак Знак Знак Знак Знак Знак"/>
    <w:basedOn w:val="af5"/>
    <w:uiPriority w:val="99"/>
    <w:qFormat/>
    <w:rsid w:val="004A578D"/>
    <w:pPr>
      <w:spacing w:before="100" w:beforeAutospacing="1" w:after="100" w:afterAutospacing="1"/>
    </w:pPr>
    <w:rPr>
      <w:rFonts w:ascii="Tahoma" w:hAnsi="Tahoma"/>
      <w:sz w:val="20"/>
      <w:szCs w:val="20"/>
    </w:rPr>
  </w:style>
  <w:style w:type="paragraph" w:customStyle="1" w:styleId="1Arial">
    <w:name w:val="Заголовок 1+Arial"/>
    <w:aliases w:val="по центру"/>
    <w:basedOn w:val="aff0"/>
    <w:uiPriority w:val="99"/>
    <w:qFormat/>
    <w:rsid w:val="004A578D"/>
    <w:pPr>
      <w:overflowPunct w:val="0"/>
      <w:autoSpaceDE w:val="0"/>
      <w:autoSpaceDN w:val="0"/>
      <w:adjustRightInd w:val="0"/>
      <w:spacing w:after="0" w:line="288" w:lineRule="auto"/>
      <w:ind w:left="357" w:hanging="357"/>
      <w:jc w:val="center"/>
    </w:pPr>
    <w:rPr>
      <w:rFonts w:ascii="Arial" w:hAnsi="Arial" w:cs="Arial"/>
      <w:szCs w:val="20"/>
    </w:rPr>
  </w:style>
  <w:style w:type="paragraph" w:customStyle="1" w:styleId="2ffc">
    <w:name w:val="Без интервала2"/>
    <w:uiPriority w:val="99"/>
    <w:qFormat/>
    <w:rsid w:val="004A578D"/>
    <w:pPr>
      <w:spacing w:after="0" w:line="240" w:lineRule="auto"/>
    </w:pPr>
    <w:rPr>
      <w:rFonts w:ascii="Calibri" w:eastAsia="Times New Roman" w:hAnsi="Calibri"/>
      <w:lang w:val="ru-RU" w:eastAsia="ru-RU" w:bidi="ar-SA"/>
    </w:rPr>
  </w:style>
  <w:style w:type="paragraph" w:customStyle="1" w:styleId="NoSpacing1">
    <w:name w:val="No Spacing1"/>
    <w:uiPriority w:val="99"/>
    <w:qFormat/>
    <w:rsid w:val="004A578D"/>
    <w:pPr>
      <w:spacing w:after="0" w:line="240" w:lineRule="auto"/>
    </w:pPr>
    <w:rPr>
      <w:rFonts w:ascii="Calibri" w:eastAsia="Times New Roman" w:hAnsi="Calibri"/>
      <w:lang w:val="ru-RU" w:eastAsia="ru-RU" w:bidi="ar-SA"/>
    </w:rPr>
  </w:style>
  <w:style w:type="paragraph" w:customStyle="1" w:styleId="11f0">
    <w:name w:val="Знак Знак Знак1 Знак Знак Знак Знак Знак Знак Знак Знак Знак Знак1"/>
    <w:basedOn w:val="af5"/>
    <w:uiPriority w:val="99"/>
    <w:qFormat/>
    <w:rsid w:val="004A578D"/>
    <w:pPr>
      <w:spacing w:before="100" w:beforeAutospacing="1" w:after="100" w:afterAutospacing="1"/>
    </w:pPr>
    <w:rPr>
      <w:rFonts w:ascii="Tahoma" w:hAnsi="Tahoma"/>
      <w:sz w:val="20"/>
      <w:szCs w:val="20"/>
    </w:rPr>
  </w:style>
  <w:style w:type="paragraph" w:customStyle="1" w:styleId="af1">
    <w:name w:val="Эко_булет"/>
    <w:basedOn w:val="af5"/>
    <w:next w:val="af5"/>
    <w:uiPriority w:val="99"/>
    <w:qFormat/>
    <w:rsid w:val="004A578D"/>
    <w:pPr>
      <w:numPr>
        <w:numId w:val="26"/>
      </w:numPr>
      <w:spacing w:before="120"/>
      <w:jc w:val="both"/>
    </w:pPr>
    <w:rPr>
      <w:szCs w:val="20"/>
    </w:rPr>
  </w:style>
  <w:style w:type="paragraph" w:customStyle="1" w:styleId="150">
    <w:name w:val="Шанпар1.5"/>
    <w:basedOn w:val="af5"/>
    <w:uiPriority w:val="99"/>
    <w:qFormat/>
    <w:rsid w:val="004A578D"/>
    <w:pPr>
      <w:spacing w:before="120" w:line="360" w:lineRule="auto"/>
      <w:ind w:firstLine="720"/>
      <w:jc w:val="both"/>
    </w:pPr>
    <w:rPr>
      <w:szCs w:val="20"/>
    </w:rPr>
  </w:style>
  <w:style w:type="paragraph" w:customStyle="1" w:styleId="Bullet1">
    <w:name w:val="Bullet 1"/>
    <w:basedOn w:val="af5"/>
    <w:uiPriority w:val="99"/>
    <w:qFormat/>
    <w:rsid w:val="004A578D"/>
    <w:pPr>
      <w:tabs>
        <w:tab w:val="num" w:pos="720"/>
      </w:tabs>
      <w:spacing w:before="120" w:line="240" w:lineRule="atLeast"/>
      <w:ind w:left="720" w:hanging="360"/>
      <w:jc w:val="both"/>
    </w:pPr>
    <w:rPr>
      <w:sz w:val="22"/>
      <w:szCs w:val="20"/>
      <w:lang w:val="en-AU"/>
    </w:rPr>
  </w:style>
  <w:style w:type="paragraph" w:customStyle="1" w:styleId="affffffffc">
    <w:name w:val="Обычный для таблицы"/>
    <w:basedOn w:val="af5"/>
    <w:uiPriority w:val="99"/>
    <w:qFormat/>
    <w:rsid w:val="004A578D"/>
    <w:pPr>
      <w:spacing w:before="120" w:after="120"/>
      <w:jc w:val="center"/>
    </w:pPr>
  </w:style>
  <w:style w:type="paragraph" w:customStyle="1" w:styleId="solo11">
    <w:name w:val="solo11"/>
    <w:basedOn w:val="af5"/>
    <w:uiPriority w:val="99"/>
    <w:qFormat/>
    <w:rsid w:val="004A578D"/>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af5"/>
    <w:uiPriority w:val="99"/>
    <w:semiHidden/>
    <w:qFormat/>
    <w:rsid w:val="004A578D"/>
    <w:pPr>
      <w:ind w:firstLine="567"/>
      <w:jc w:val="both"/>
    </w:pPr>
    <w:rPr>
      <w:szCs w:val="20"/>
    </w:rPr>
  </w:style>
  <w:style w:type="paragraph" w:customStyle="1" w:styleId="txt">
    <w:name w:val="txt"/>
    <w:basedOn w:val="af5"/>
    <w:uiPriority w:val="99"/>
    <w:qFormat/>
    <w:rsid w:val="004A578D"/>
    <w:pPr>
      <w:spacing w:before="100" w:beforeAutospacing="1" w:after="100" w:afterAutospacing="1"/>
    </w:pPr>
  </w:style>
  <w:style w:type="paragraph" w:customStyle="1" w:styleId="BodyTextIndent22">
    <w:name w:val="Body Text Indent 22"/>
    <w:basedOn w:val="af5"/>
    <w:uiPriority w:val="99"/>
    <w:qFormat/>
    <w:rsid w:val="004A578D"/>
    <w:pPr>
      <w:widowControl w:val="0"/>
      <w:spacing w:line="360" w:lineRule="auto"/>
      <w:ind w:firstLine="720"/>
    </w:pPr>
    <w:rPr>
      <w:szCs w:val="20"/>
    </w:rPr>
  </w:style>
  <w:style w:type="character" w:customStyle="1" w:styleId="1ffff5">
    <w:name w:val="Список нумерованный 1. Знак"/>
    <w:basedOn w:val="af6"/>
    <w:link w:val="14"/>
    <w:uiPriority w:val="99"/>
    <w:locked/>
    <w:rsid w:val="004A578D"/>
    <w:rPr>
      <w:rFonts w:eastAsia="Times New Roman" w:cs="Arial"/>
      <w:sz w:val="24"/>
      <w:szCs w:val="24"/>
      <w:lang w:val="ru-RU" w:eastAsia="ru-RU" w:bidi="ar-SA"/>
    </w:rPr>
  </w:style>
  <w:style w:type="paragraph" w:customStyle="1" w:styleId="14">
    <w:name w:val="Список нумерованный 1."/>
    <w:basedOn w:val="af5"/>
    <w:link w:val="1ffff5"/>
    <w:uiPriority w:val="99"/>
    <w:qFormat/>
    <w:rsid w:val="004A578D"/>
    <w:pPr>
      <w:numPr>
        <w:numId w:val="27"/>
      </w:numPr>
      <w:tabs>
        <w:tab w:val="left" w:pos="397"/>
      </w:tabs>
      <w:spacing w:line="360" w:lineRule="auto"/>
      <w:ind w:left="0" w:firstLine="0"/>
      <w:jc w:val="both"/>
    </w:pPr>
    <w:rPr>
      <w:rFonts w:asciiTheme="minorHAnsi" w:hAnsiTheme="minorHAnsi" w:cs="Arial"/>
    </w:rPr>
  </w:style>
  <w:style w:type="paragraph" w:customStyle="1" w:styleId="106">
    <w:name w:val="Стиль Название + не полужирный По ширине Первая строка:  1.06 см..."/>
    <w:basedOn w:val="aff4"/>
    <w:uiPriority w:val="99"/>
    <w:qFormat/>
    <w:rsid w:val="004A578D"/>
    <w:pPr>
      <w:spacing w:before="0" w:after="0"/>
      <w:ind w:firstLine="600"/>
      <w:jc w:val="both"/>
      <w:outlineLvl w:val="9"/>
    </w:pPr>
    <w:rPr>
      <w:rFonts w:ascii="Times New Roman" w:eastAsia="Times New Roman" w:hAnsi="Times New Roman"/>
      <w:kern w:val="0"/>
      <w:sz w:val="28"/>
      <w:szCs w:val="20"/>
    </w:rPr>
  </w:style>
  <w:style w:type="paragraph" w:customStyle="1" w:styleId="141061">
    <w:name w:val="Стиль 14 пт По ширине Первая строка:  1.06 см Междустр.интервал:...1"/>
    <w:basedOn w:val="af5"/>
    <w:uiPriority w:val="99"/>
    <w:qFormat/>
    <w:rsid w:val="004A578D"/>
    <w:pPr>
      <w:shd w:val="clear" w:color="auto" w:fill="FFFFFF"/>
      <w:ind w:firstLine="600"/>
      <w:jc w:val="both"/>
    </w:pPr>
    <w:rPr>
      <w:szCs w:val="20"/>
    </w:rPr>
  </w:style>
  <w:style w:type="character" w:customStyle="1" w:styleId="affffffffd">
    <w:name w:val="Стиль Название + не полужирный Знак"/>
    <w:basedOn w:val="af6"/>
    <w:link w:val="affffffffe"/>
    <w:locked/>
    <w:rsid w:val="004A578D"/>
    <w:rPr>
      <w:sz w:val="28"/>
    </w:rPr>
  </w:style>
  <w:style w:type="paragraph" w:customStyle="1" w:styleId="affffffffe">
    <w:name w:val="Стиль Название + не полужирный"/>
    <w:basedOn w:val="aff4"/>
    <w:link w:val="affffffffd"/>
    <w:qFormat/>
    <w:rsid w:val="004A578D"/>
    <w:pPr>
      <w:spacing w:before="0" w:after="0"/>
      <w:outlineLvl w:val="9"/>
    </w:pPr>
    <w:rPr>
      <w:rFonts w:asciiTheme="minorHAnsi" w:eastAsiaTheme="minorEastAsia" w:hAnsiTheme="minorHAnsi"/>
      <w:b w:val="0"/>
      <w:bCs w:val="0"/>
      <w:kern w:val="0"/>
      <w:sz w:val="28"/>
      <w:szCs w:val="22"/>
    </w:rPr>
  </w:style>
  <w:style w:type="paragraph" w:customStyle="1" w:styleId="14106005">
    <w:name w:val="Стиль 14 пт По ширине Первая строка:  1.06 см Справа:  0.05 см ..."/>
    <w:basedOn w:val="af5"/>
    <w:uiPriority w:val="99"/>
    <w:qFormat/>
    <w:rsid w:val="004A578D"/>
    <w:pPr>
      <w:ind w:right="27" w:firstLine="600"/>
      <w:jc w:val="both"/>
    </w:pPr>
    <w:rPr>
      <w:szCs w:val="20"/>
    </w:rPr>
  </w:style>
  <w:style w:type="paragraph" w:customStyle="1" w:styleId="Style2">
    <w:name w:val="Style2"/>
    <w:basedOn w:val="af5"/>
    <w:uiPriority w:val="99"/>
    <w:qFormat/>
    <w:rsid w:val="004A578D"/>
    <w:pPr>
      <w:widowControl w:val="0"/>
      <w:autoSpaceDE w:val="0"/>
      <w:autoSpaceDN w:val="0"/>
      <w:adjustRightInd w:val="0"/>
      <w:spacing w:line="329" w:lineRule="exact"/>
      <w:jc w:val="center"/>
    </w:pPr>
  </w:style>
  <w:style w:type="paragraph" w:customStyle="1" w:styleId="Style3">
    <w:name w:val="Style3"/>
    <w:basedOn w:val="af5"/>
    <w:uiPriority w:val="99"/>
    <w:qFormat/>
    <w:rsid w:val="004A578D"/>
    <w:pPr>
      <w:widowControl w:val="0"/>
      <w:autoSpaceDE w:val="0"/>
      <w:autoSpaceDN w:val="0"/>
      <w:adjustRightInd w:val="0"/>
      <w:spacing w:line="326" w:lineRule="exact"/>
      <w:jc w:val="both"/>
    </w:pPr>
  </w:style>
  <w:style w:type="paragraph" w:customStyle="1" w:styleId="1ffff6">
    <w:name w:val="Основной текст1"/>
    <w:basedOn w:val="af5"/>
    <w:qFormat/>
    <w:rsid w:val="004A578D"/>
    <w:pPr>
      <w:snapToGrid w:val="0"/>
      <w:spacing w:line="360" w:lineRule="auto"/>
      <w:jc w:val="center"/>
    </w:pPr>
    <w:rPr>
      <w:b/>
      <w:szCs w:val="20"/>
    </w:rPr>
  </w:style>
  <w:style w:type="paragraph" w:customStyle="1" w:styleId="1ffff7">
    <w:name w:val="Знак Знак Знак1 Знак Знак Знак Знак Знак Знак Знак Знак Знак Знак Знак Знак Знак"/>
    <w:basedOn w:val="af5"/>
    <w:uiPriority w:val="99"/>
    <w:qFormat/>
    <w:rsid w:val="004A578D"/>
    <w:pPr>
      <w:spacing w:before="100" w:beforeAutospacing="1" w:after="100" w:afterAutospacing="1"/>
    </w:pPr>
    <w:rPr>
      <w:rFonts w:ascii="Tahoma" w:hAnsi="Tahoma"/>
      <w:sz w:val="20"/>
      <w:szCs w:val="20"/>
    </w:rPr>
  </w:style>
  <w:style w:type="paragraph" w:customStyle="1" w:styleId="21e">
    <w:name w:val="Знак Знак Знак2 Знак1"/>
    <w:basedOn w:val="af5"/>
    <w:next w:val="2b"/>
    <w:autoRedefine/>
    <w:uiPriority w:val="99"/>
    <w:qFormat/>
    <w:rsid w:val="004A578D"/>
    <w:pPr>
      <w:spacing w:after="160" w:line="240" w:lineRule="exact"/>
      <w:jc w:val="right"/>
    </w:pPr>
    <w:rPr>
      <w:noProof/>
    </w:rPr>
  </w:style>
  <w:style w:type="paragraph" w:customStyle="1" w:styleId="1ffff8">
    <w:name w:val="1 Знак Знак Знак Знак"/>
    <w:basedOn w:val="af5"/>
    <w:link w:val="1ffff9"/>
    <w:uiPriority w:val="99"/>
    <w:qFormat/>
    <w:rsid w:val="004A578D"/>
    <w:pPr>
      <w:spacing w:before="100" w:beforeAutospacing="1" w:after="100" w:afterAutospacing="1"/>
    </w:pPr>
    <w:rPr>
      <w:rFonts w:ascii="Tahoma" w:hAnsi="Tahoma"/>
      <w:sz w:val="20"/>
      <w:szCs w:val="20"/>
    </w:rPr>
  </w:style>
  <w:style w:type="paragraph" w:customStyle="1" w:styleId="Iniiaiieoaenonionooiii2">
    <w:name w:val="Iniiaiie oaeno n ionooiii 2"/>
    <w:basedOn w:val="af5"/>
    <w:uiPriority w:val="99"/>
    <w:qFormat/>
    <w:rsid w:val="004A578D"/>
    <w:pPr>
      <w:widowControl w:val="0"/>
      <w:snapToGrid w:val="0"/>
      <w:ind w:right="170" w:firstLine="709"/>
      <w:jc w:val="both"/>
    </w:pPr>
  </w:style>
  <w:style w:type="paragraph" w:customStyle="1" w:styleId="21f">
    <w:name w:val="Список 21"/>
    <w:basedOn w:val="af5"/>
    <w:uiPriority w:val="99"/>
    <w:qFormat/>
    <w:rsid w:val="004A578D"/>
    <w:pPr>
      <w:suppressAutoHyphens/>
      <w:ind w:left="566" w:hanging="283"/>
    </w:pPr>
    <w:rPr>
      <w:lang w:eastAsia="ar-SA"/>
    </w:rPr>
  </w:style>
  <w:style w:type="paragraph" w:customStyle="1" w:styleId="11f1">
    <w:name w:val="Абзац списка11"/>
    <w:basedOn w:val="af5"/>
    <w:uiPriority w:val="99"/>
    <w:qFormat/>
    <w:rsid w:val="004A578D"/>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b"/>
    <w:uiPriority w:val="99"/>
    <w:qFormat/>
    <w:rsid w:val="004A578D"/>
    <w:pPr>
      <w:autoSpaceDE w:val="0"/>
      <w:autoSpaceDN w:val="0"/>
      <w:spacing w:before="240" w:after="240"/>
      <w:ind w:left="567" w:firstLine="0"/>
    </w:pPr>
    <w:rPr>
      <w:rFonts w:eastAsia="Times New Roman" w:cs="Times New Roman"/>
      <w:bCs w:val="0"/>
      <w:iCs w:val="0"/>
      <w:sz w:val="26"/>
      <w:szCs w:val="20"/>
    </w:rPr>
  </w:style>
  <w:style w:type="paragraph" w:customStyle="1" w:styleId="afffffffff">
    <w:name w:val="Основной абзац"/>
    <w:basedOn w:val="af5"/>
    <w:uiPriority w:val="99"/>
    <w:qFormat/>
    <w:rsid w:val="004A578D"/>
    <w:pPr>
      <w:spacing w:line="360" w:lineRule="auto"/>
      <w:ind w:firstLine="567"/>
      <w:jc w:val="both"/>
    </w:pPr>
    <w:rPr>
      <w:szCs w:val="20"/>
    </w:rPr>
  </w:style>
  <w:style w:type="paragraph" w:customStyle="1" w:styleId="3f6">
    <w:name w:val="# Заголовок ур 3"/>
    <w:basedOn w:val="af5"/>
    <w:uiPriority w:val="99"/>
    <w:qFormat/>
    <w:rsid w:val="004A578D"/>
    <w:pPr>
      <w:keepNext/>
      <w:widowControl w:val="0"/>
      <w:overflowPunct w:val="0"/>
      <w:autoSpaceDE w:val="0"/>
      <w:autoSpaceDN w:val="0"/>
      <w:adjustRightInd w:val="0"/>
      <w:spacing w:before="120" w:after="120"/>
      <w:jc w:val="both"/>
    </w:pPr>
    <w:rPr>
      <w:rFonts w:ascii="Calibri" w:eastAsia="Calibri" w:hAnsi="Calibri"/>
      <w:b/>
      <w:szCs w:val="20"/>
    </w:rPr>
  </w:style>
  <w:style w:type="character" w:styleId="afffffffff0">
    <w:name w:val="line number"/>
    <w:basedOn w:val="af6"/>
    <w:uiPriority w:val="99"/>
    <w:unhideWhenUsed/>
    <w:qFormat/>
    <w:rsid w:val="004A578D"/>
    <w:rPr>
      <w:rFonts w:ascii="Times New Roman" w:hAnsi="Times New Roman" w:cs="Times New Roman" w:hint="default"/>
    </w:rPr>
  </w:style>
  <w:style w:type="character" w:styleId="afffffffff1">
    <w:name w:val="Placeholder Text"/>
    <w:basedOn w:val="af6"/>
    <w:uiPriority w:val="99"/>
    <w:semiHidden/>
    <w:qFormat/>
    <w:rsid w:val="004A578D"/>
    <w:rPr>
      <w:color w:val="808080"/>
    </w:rPr>
  </w:style>
  <w:style w:type="character" w:customStyle="1" w:styleId="2ffd">
    <w:name w:val="Знак Знак2"/>
    <w:aliases w:val="Знак Знак24"/>
    <w:basedOn w:val="af6"/>
    <w:qFormat/>
    <w:rsid w:val="004A578D"/>
    <w:rPr>
      <w:rFonts w:ascii="Arial" w:hAnsi="Arial" w:cs="Arial" w:hint="default"/>
      <w:b/>
      <w:bCs/>
      <w:kern w:val="32"/>
      <w:sz w:val="32"/>
      <w:szCs w:val="32"/>
      <w:lang w:val="ru-RU" w:eastAsia="ru-RU" w:bidi="ar-SA"/>
    </w:rPr>
  </w:style>
  <w:style w:type="character" w:customStyle="1" w:styleId="afffffffff2">
    <w:name w:val="Основно Знак Знак Знак"/>
    <w:basedOn w:val="af6"/>
    <w:uiPriority w:val="99"/>
    <w:rsid w:val="004A578D"/>
    <w:rPr>
      <w:rFonts w:ascii="Times New Roman" w:hAnsi="Times New Roman" w:cs="Times New Roman" w:hint="default"/>
      <w:snapToGrid w:val="0"/>
      <w:sz w:val="24"/>
      <w:szCs w:val="24"/>
      <w:lang w:val="ru-RU" w:eastAsia="ru-RU" w:bidi="ar-SA"/>
    </w:rPr>
  </w:style>
  <w:style w:type="character" w:customStyle="1" w:styleId="c1">
    <w:name w:val="c1"/>
    <w:basedOn w:val="af6"/>
    <w:uiPriority w:val="99"/>
    <w:rsid w:val="004A578D"/>
    <w:rPr>
      <w:rFonts w:ascii="Times New Roman" w:hAnsi="Times New Roman" w:cs="Times New Roman" w:hint="default"/>
      <w:color w:val="0000FF"/>
    </w:rPr>
  </w:style>
  <w:style w:type="character" w:customStyle="1" w:styleId="c3">
    <w:name w:val="c3"/>
    <w:basedOn w:val="af6"/>
    <w:uiPriority w:val="99"/>
    <w:rsid w:val="004A578D"/>
    <w:rPr>
      <w:rFonts w:ascii="Times New Roman" w:hAnsi="Times New Roman" w:cs="Times New Roman" w:hint="default"/>
      <w:color w:val="800080"/>
    </w:rPr>
  </w:style>
  <w:style w:type="character" w:customStyle="1" w:styleId="grame">
    <w:name w:val="grame"/>
    <w:basedOn w:val="af6"/>
    <w:rsid w:val="004A578D"/>
  </w:style>
  <w:style w:type="character" w:customStyle="1" w:styleId="spelle">
    <w:name w:val="spelle"/>
    <w:basedOn w:val="af6"/>
    <w:rsid w:val="004A578D"/>
  </w:style>
  <w:style w:type="character" w:customStyle="1" w:styleId="afffffffff3">
    <w:name w:val="Найденные слова"/>
    <w:basedOn w:val="af6"/>
    <w:rsid w:val="004A578D"/>
    <w:rPr>
      <w:b/>
      <w:bCs/>
      <w:color w:val="000080"/>
    </w:rPr>
  </w:style>
  <w:style w:type="character" w:customStyle="1" w:styleId="82">
    <w:name w:val="Знак Знак8"/>
    <w:basedOn w:val="af6"/>
    <w:qFormat/>
    <w:rsid w:val="004A578D"/>
    <w:rPr>
      <w:sz w:val="28"/>
    </w:rPr>
  </w:style>
  <w:style w:type="character" w:customStyle="1" w:styleId="74">
    <w:name w:val="Знак Знак7"/>
    <w:basedOn w:val="af6"/>
    <w:qFormat/>
    <w:rsid w:val="004A578D"/>
    <w:rPr>
      <w:b/>
      <w:bCs w:val="0"/>
      <w:sz w:val="24"/>
    </w:rPr>
  </w:style>
  <w:style w:type="character" w:customStyle="1" w:styleId="103">
    <w:name w:val="Сноска 10"/>
    <w:uiPriority w:val="99"/>
    <w:qFormat/>
    <w:rsid w:val="004A578D"/>
    <w:rPr>
      <w:rFonts w:ascii="Times New Roman" w:hAnsi="Times New Roman" w:cs="Times New Roman" w:hint="default"/>
      <w:vertAlign w:val="superscript"/>
    </w:rPr>
  </w:style>
  <w:style w:type="character" w:customStyle="1" w:styleId="64">
    <w:name w:val="Знак Знак6"/>
    <w:basedOn w:val="af6"/>
    <w:qFormat/>
    <w:rsid w:val="004A578D"/>
    <w:rPr>
      <w:sz w:val="24"/>
    </w:rPr>
  </w:style>
  <w:style w:type="character" w:customStyle="1" w:styleId="4d">
    <w:name w:val="Знак Знак4"/>
    <w:basedOn w:val="af6"/>
    <w:qFormat/>
    <w:locked/>
    <w:rsid w:val="004A578D"/>
    <w:rPr>
      <w:sz w:val="24"/>
      <w:lang w:val="ru-RU" w:eastAsia="ru-RU" w:bidi="ar-SA"/>
    </w:rPr>
  </w:style>
  <w:style w:type="character" w:customStyle="1" w:styleId="54">
    <w:name w:val="Знак Знак5"/>
    <w:basedOn w:val="af6"/>
    <w:qFormat/>
    <w:locked/>
    <w:rsid w:val="004A578D"/>
    <w:rPr>
      <w:sz w:val="24"/>
      <w:lang w:val="ru-RU" w:eastAsia="ru-RU" w:bidi="ar-SA"/>
    </w:rPr>
  </w:style>
  <w:style w:type="character" w:customStyle="1" w:styleId="290">
    <w:name w:val="Знак Знак29"/>
    <w:basedOn w:val="af6"/>
    <w:qFormat/>
    <w:locked/>
    <w:rsid w:val="004A578D"/>
    <w:rPr>
      <w:rFonts w:ascii="Times New Roman" w:hAnsi="Times New Roman" w:cs="Times New Roman" w:hint="default"/>
      <w:sz w:val="24"/>
      <w:lang w:val="ru-RU" w:eastAsia="ru-RU" w:bidi="ar-SA"/>
    </w:rPr>
  </w:style>
  <w:style w:type="character" w:customStyle="1" w:styleId="NormalIndentChar">
    <w:name w:val="Normal Indent Char"/>
    <w:basedOn w:val="af6"/>
    <w:locked/>
    <w:rsid w:val="004A578D"/>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f6"/>
    <w:locked/>
    <w:rsid w:val="004A578D"/>
    <w:rPr>
      <w:rFonts w:ascii="Times New Roman" w:eastAsia="Times New Roman" w:hAnsi="Times New Roman" w:cs="Times New Roman" w:hint="default"/>
      <w:sz w:val="20"/>
      <w:szCs w:val="20"/>
      <w:lang w:val="en-US" w:eastAsia="ru-RU"/>
    </w:rPr>
  </w:style>
  <w:style w:type="character" w:customStyle="1" w:styleId="BodyTextIndentChar1">
    <w:name w:val="Body Text Indent Char1"/>
    <w:aliases w:val="Основной текст 1 Char1,Основной текст 11 Char1,ОснЗаголовок 1 Char1"/>
    <w:uiPriority w:val="99"/>
    <w:qFormat/>
    <w:locked/>
    <w:rsid w:val="004A578D"/>
    <w:rPr>
      <w:sz w:val="24"/>
      <w:lang w:eastAsia="ru-RU"/>
    </w:rPr>
  </w:style>
  <w:style w:type="character" w:customStyle="1" w:styleId="180">
    <w:name w:val="Знак Знак18"/>
    <w:basedOn w:val="af6"/>
    <w:qFormat/>
    <w:rsid w:val="004A578D"/>
    <w:rPr>
      <w:sz w:val="28"/>
    </w:rPr>
  </w:style>
  <w:style w:type="character" w:customStyle="1" w:styleId="170">
    <w:name w:val="Знак Знак17"/>
    <w:basedOn w:val="af6"/>
    <w:qFormat/>
    <w:rsid w:val="004A578D"/>
    <w:rPr>
      <w:b/>
      <w:bCs w:val="0"/>
      <w:sz w:val="22"/>
    </w:rPr>
  </w:style>
  <w:style w:type="character" w:customStyle="1" w:styleId="txt1201">
    <w:name w:val="txt_1201"/>
    <w:basedOn w:val="af6"/>
    <w:rsid w:val="004A578D"/>
    <w:rPr>
      <w:sz w:val="29"/>
      <w:szCs w:val="29"/>
    </w:rPr>
  </w:style>
  <w:style w:type="character" w:customStyle="1" w:styleId="gdeobj">
    <w:name w:val="gdeobj"/>
    <w:basedOn w:val="af6"/>
    <w:rsid w:val="004A578D"/>
  </w:style>
  <w:style w:type="character" w:customStyle="1" w:styleId="pmbu">
    <w:name w:val="pmbu"/>
    <w:basedOn w:val="af6"/>
    <w:rsid w:val="004A578D"/>
  </w:style>
  <w:style w:type="character" w:customStyle="1" w:styleId="140">
    <w:name w:val="Стиль 14 пт полужирный"/>
    <w:basedOn w:val="af6"/>
    <w:rsid w:val="004A578D"/>
    <w:rPr>
      <w:b/>
      <w:bCs/>
      <w:sz w:val="28"/>
    </w:rPr>
  </w:style>
  <w:style w:type="character" w:customStyle="1" w:styleId="144">
    <w:name w:val="Стиль 14 пт"/>
    <w:basedOn w:val="af6"/>
    <w:rsid w:val="004A578D"/>
    <w:rPr>
      <w:rFonts w:ascii="Times New Roman" w:hAnsi="Times New Roman" w:cs="Times New Roman" w:hint="default"/>
      <w:sz w:val="28"/>
    </w:rPr>
  </w:style>
  <w:style w:type="character" w:customStyle="1" w:styleId="FontStyle11">
    <w:name w:val="Font Style11"/>
    <w:basedOn w:val="af6"/>
    <w:rsid w:val="004A578D"/>
    <w:rPr>
      <w:rFonts w:ascii="Times New Roman" w:hAnsi="Times New Roman" w:cs="Times New Roman" w:hint="default"/>
      <w:b/>
      <w:bCs/>
      <w:sz w:val="24"/>
      <w:szCs w:val="24"/>
    </w:rPr>
  </w:style>
  <w:style w:type="character" w:customStyle="1" w:styleId="FontStyle13">
    <w:name w:val="Font Style13"/>
    <w:basedOn w:val="af6"/>
    <w:rsid w:val="004A578D"/>
    <w:rPr>
      <w:rFonts w:ascii="MS Reference Sans Serif" w:hAnsi="MS Reference Sans Serif" w:cs="MS Reference Sans Serif" w:hint="default"/>
      <w:b/>
      <w:bCs/>
      <w:spacing w:val="-20"/>
      <w:sz w:val="16"/>
      <w:szCs w:val="16"/>
    </w:rPr>
  </w:style>
  <w:style w:type="character" w:customStyle="1" w:styleId="FontStyle14">
    <w:name w:val="Font Style14"/>
    <w:basedOn w:val="af6"/>
    <w:rsid w:val="004A578D"/>
    <w:rPr>
      <w:rFonts w:ascii="MS Reference Sans Serif" w:hAnsi="MS Reference Sans Serif" w:cs="MS Reference Sans Serif" w:hint="default"/>
      <w:spacing w:val="-10"/>
      <w:sz w:val="16"/>
      <w:szCs w:val="16"/>
    </w:rPr>
  </w:style>
  <w:style w:type="character" w:customStyle="1" w:styleId="181">
    <w:name w:val="Знак Знак181"/>
    <w:basedOn w:val="af6"/>
    <w:qFormat/>
    <w:locked/>
    <w:rsid w:val="004A578D"/>
    <w:rPr>
      <w:rFonts w:ascii="Times New Roman" w:hAnsi="Times New Roman" w:cs="Times New Roman" w:hint="default"/>
      <w:sz w:val="24"/>
      <w:lang w:val="ru-RU" w:eastAsia="ru-RU" w:bidi="ar-SA"/>
    </w:rPr>
  </w:style>
  <w:style w:type="character" w:customStyle="1" w:styleId="125">
    <w:name w:val="Знак Знак12"/>
    <w:basedOn w:val="af6"/>
    <w:qFormat/>
    <w:locked/>
    <w:rsid w:val="004A578D"/>
    <w:rPr>
      <w:bCs/>
      <w:iCs/>
      <w:sz w:val="24"/>
      <w:szCs w:val="24"/>
      <w:lang w:val="ru-RU" w:eastAsia="ru-RU" w:bidi="ar-SA"/>
    </w:rPr>
  </w:style>
  <w:style w:type="character" w:customStyle="1" w:styleId="92">
    <w:name w:val="Знак Знак9"/>
    <w:basedOn w:val="af6"/>
    <w:qFormat/>
    <w:locked/>
    <w:rsid w:val="004A578D"/>
    <w:rPr>
      <w:b/>
      <w:bCs/>
      <w:sz w:val="24"/>
      <w:szCs w:val="24"/>
      <w:lang w:val="ru-RU" w:eastAsia="ru-RU" w:bidi="ar-SA"/>
    </w:rPr>
  </w:style>
  <w:style w:type="character" w:customStyle="1" w:styleId="811">
    <w:name w:val="Знак Знак81"/>
    <w:basedOn w:val="af6"/>
    <w:qFormat/>
    <w:locked/>
    <w:rsid w:val="004A578D"/>
    <w:rPr>
      <w:b/>
      <w:bCs/>
      <w:i/>
      <w:iCs/>
      <w:sz w:val="24"/>
      <w:szCs w:val="24"/>
      <w:lang w:val="ru-RU" w:eastAsia="ru-RU" w:bidi="ar-SA"/>
    </w:rPr>
  </w:style>
  <w:style w:type="character" w:customStyle="1" w:styleId="711">
    <w:name w:val="Знак Знак71"/>
    <w:basedOn w:val="af6"/>
    <w:qFormat/>
    <w:locked/>
    <w:rsid w:val="004A578D"/>
    <w:rPr>
      <w:b/>
      <w:bCs w:val="0"/>
      <w:sz w:val="22"/>
      <w:szCs w:val="22"/>
      <w:lang w:val="ru-RU" w:eastAsia="ru-RU" w:bidi="ar-SA"/>
    </w:rPr>
  </w:style>
  <w:style w:type="character" w:customStyle="1" w:styleId="610">
    <w:name w:val="Знак Знак61"/>
    <w:basedOn w:val="af6"/>
    <w:qFormat/>
    <w:locked/>
    <w:rsid w:val="004A578D"/>
    <w:rPr>
      <w:b/>
      <w:bCs w:val="0"/>
      <w:sz w:val="24"/>
      <w:szCs w:val="24"/>
      <w:u w:val="single"/>
      <w:lang w:val="ru-RU" w:eastAsia="ru-RU" w:bidi="ar-SA"/>
    </w:rPr>
  </w:style>
  <w:style w:type="character" w:customStyle="1" w:styleId="2ffe">
    <w:name w:val="Основной текст Знак2"/>
    <w:aliases w:val="Основной текст Знак Знак Знак Знак3,Основной текст Знак Знак Знак Знак Знак2,Основной текст таблиц Знак2,в таблице Знак2,таблицы Знак2,Основной текст Знак1 Знак2,Основной текст Знак1 Знак Знак1,Основной текст Знак Знак1"/>
    <w:basedOn w:val="af6"/>
    <w:qFormat/>
    <w:rsid w:val="004A578D"/>
    <w:rPr>
      <w:sz w:val="24"/>
      <w:szCs w:val="24"/>
    </w:rPr>
  </w:style>
  <w:style w:type="character" w:customStyle="1" w:styleId="Heading3Char">
    <w:name w:val="Heading 3 Char"/>
    <w:aliases w:val="Подраздел Char,Знак2 Знак Char"/>
    <w:basedOn w:val="af6"/>
    <w:qFormat/>
    <w:locked/>
    <w:rsid w:val="004A578D"/>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f6"/>
    <w:qFormat/>
    <w:locked/>
    <w:rsid w:val="004A578D"/>
    <w:rPr>
      <w:sz w:val="24"/>
      <w:szCs w:val="24"/>
      <w:lang w:val="ru-RU" w:eastAsia="ru-RU" w:bidi="ar-SA"/>
    </w:rPr>
  </w:style>
  <w:style w:type="table" w:customStyle="1" w:styleId="55">
    <w:name w:val="Сетка таблицы5"/>
    <w:basedOn w:val="af7"/>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Сетка таблицы11"/>
    <w:basedOn w:val="af7"/>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f5"/>
    <w:unhideWhenUsed/>
    <w:rsid w:val="004A578D"/>
    <w:pPr>
      <w:numPr>
        <w:numId w:val="24"/>
      </w:numPr>
      <w:contextualSpacing/>
    </w:pPr>
  </w:style>
  <w:style w:type="numbering" w:customStyle="1" w:styleId="146">
    <w:name w:val="Стиль многоуровневый 14 пт полужирный"/>
    <w:rsid w:val="004A578D"/>
  </w:style>
  <w:style w:type="numbering" w:customStyle="1" w:styleId="ArticleSection">
    <w:name w:val="Article / Section"/>
    <w:rsid w:val="004A578D"/>
    <w:pPr>
      <w:numPr>
        <w:numId w:val="66"/>
      </w:numPr>
    </w:pPr>
  </w:style>
  <w:style w:type="paragraph" w:styleId="afffffffff4">
    <w:name w:val="Block Text"/>
    <w:basedOn w:val="af5"/>
    <w:unhideWhenUsed/>
    <w:qFormat/>
    <w:rsid w:val="004A578D"/>
    <w:pPr>
      <w:widowControl w:val="0"/>
      <w:shd w:val="clear" w:color="auto" w:fill="FFFFFF"/>
      <w:snapToGrid w:val="0"/>
      <w:ind w:left="14" w:right="36" w:firstLine="695"/>
      <w:jc w:val="both"/>
    </w:pPr>
    <w:rPr>
      <w:color w:val="000000"/>
      <w:spacing w:val="-1"/>
      <w:szCs w:val="20"/>
    </w:rPr>
  </w:style>
  <w:style w:type="paragraph" w:customStyle="1" w:styleId="2210">
    <w:name w:val="Основной текст с отступом 221"/>
    <w:basedOn w:val="af5"/>
    <w:uiPriority w:val="99"/>
    <w:qFormat/>
    <w:rsid w:val="004A578D"/>
    <w:pPr>
      <w:spacing w:before="240"/>
      <w:ind w:firstLine="567"/>
      <w:jc w:val="both"/>
    </w:pPr>
    <w:rPr>
      <w:szCs w:val="20"/>
    </w:rPr>
  </w:style>
  <w:style w:type="paragraph" w:customStyle="1" w:styleId="vbmainwindow">
    <w:name w:val="vbmainwindow"/>
    <w:basedOn w:val="af5"/>
    <w:uiPriority w:val="99"/>
    <w:qFormat/>
    <w:rsid w:val="004A578D"/>
    <w:pPr>
      <w:spacing w:before="100" w:beforeAutospacing="1" w:after="100" w:afterAutospacing="1"/>
    </w:pPr>
  </w:style>
  <w:style w:type="character" w:customStyle="1" w:styleId="-e">
    <w:name w:val="Таблица - Текст основной Знак"/>
    <w:link w:val="-d"/>
    <w:uiPriority w:val="99"/>
    <w:rsid w:val="004A578D"/>
    <w:rPr>
      <w:rFonts w:ascii="Arial" w:eastAsia="Times New Roman" w:hAnsi="Arial" w:cs="Arial"/>
      <w:sz w:val="18"/>
      <w:szCs w:val="20"/>
      <w:lang w:val="ru-RU" w:eastAsia="ru-RU" w:bidi="ar-SA"/>
    </w:rPr>
  </w:style>
  <w:style w:type="paragraph" w:customStyle="1" w:styleId="-f2">
    <w:name w:val="Таблица - Текст с отступом слева"/>
    <w:basedOn w:val="af5"/>
    <w:link w:val="-f3"/>
    <w:qFormat/>
    <w:rsid w:val="004A578D"/>
    <w:pPr>
      <w:suppressAutoHyphens/>
      <w:ind w:left="340"/>
    </w:pPr>
    <w:rPr>
      <w:rFonts w:ascii="Arial" w:hAnsi="Arial" w:cs="Arial"/>
      <w:sz w:val="20"/>
      <w:szCs w:val="20"/>
    </w:rPr>
  </w:style>
  <w:style w:type="character" w:customStyle="1" w:styleId="-f3">
    <w:name w:val="Таблица - Текст с отступом слева Знак"/>
    <w:link w:val="-f2"/>
    <w:rsid w:val="004A578D"/>
    <w:rPr>
      <w:rFonts w:ascii="Arial" w:eastAsia="Times New Roman" w:hAnsi="Arial" w:cs="Arial"/>
      <w:sz w:val="20"/>
      <w:szCs w:val="20"/>
      <w:lang w:val="ru-RU" w:eastAsia="ru-RU" w:bidi="ar-SA"/>
    </w:rPr>
  </w:style>
  <w:style w:type="paragraph" w:customStyle="1" w:styleId="-f4">
    <w:name w:val="Таблица - Числа (выравнены по точке)"/>
    <w:basedOn w:val="-d"/>
    <w:uiPriority w:val="99"/>
    <w:qFormat/>
    <w:rsid w:val="004A578D"/>
    <w:pPr>
      <w:widowControl/>
      <w:tabs>
        <w:tab w:val="decimal" w:pos="1134"/>
      </w:tabs>
      <w:suppressAutoHyphens/>
      <w:autoSpaceDN/>
      <w:spacing w:before="20" w:after="20"/>
    </w:pPr>
    <w:rPr>
      <w:sz w:val="20"/>
    </w:rPr>
  </w:style>
  <w:style w:type="paragraph" w:styleId="afffffffff5">
    <w:name w:val="List Continue"/>
    <w:basedOn w:val="af5"/>
    <w:unhideWhenUsed/>
    <w:qFormat/>
    <w:rsid w:val="004A578D"/>
    <w:pPr>
      <w:spacing w:after="120"/>
      <w:ind w:left="283"/>
      <w:contextualSpacing/>
    </w:pPr>
  </w:style>
  <w:style w:type="paragraph" w:customStyle="1" w:styleId="afffffffff6">
    <w:name w:val="для содержания"/>
    <w:basedOn w:val="af5"/>
    <w:uiPriority w:val="99"/>
    <w:qFormat/>
    <w:rsid w:val="004A578D"/>
    <w:pPr>
      <w:overflowPunct w:val="0"/>
      <w:autoSpaceDE w:val="0"/>
      <w:autoSpaceDN w:val="0"/>
      <w:adjustRightInd w:val="0"/>
      <w:spacing w:before="40" w:after="20"/>
      <w:jc w:val="both"/>
    </w:pPr>
    <w:rPr>
      <w:szCs w:val="20"/>
    </w:rPr>
  </w:style>
  <w:style w:type="character" w:customStyle="1" w:styleId="1234">
    <w:name w:val="Список нумерованный 1)2)3) Знак Знак"/>
    <w:link w:val="1230"/>
    <w:uiPriority w:val="99"/>
    <w:locked/>
    <w:rsid w:val="004A578D"/>
    <w:rPr>
      <w:sz w:val="24"/>
      <w:szCs w:val="24"/>
    </w:rPr>
  </w:style>
  <w:style w:type="paragraph" w:customStyle="1" w:styleId="1230">
    <w:name w:val="Список нумерованный 1)2)3)"/>
    <w:link w:val="1234"/>
    <w:uiPriority w:val="99"/>
    <w:qFormat/>
    <w:rsid w:val="004A578D"/>
    <w:pPr>
      <w:numPr>
        <w:numId w:val="29"/>
      </w:numPr>
      <w:spacing w:after="0" w:line="360" w:lineRule="auto"/>
      <w:jc w:val="both"/>
    </w:pPr>
    <w:rPr>
      <w:sz w:val="24"/>
      <w:szCs w:val="24"/>
    </w:rPr>
  </w:style>
  <w:style w:type="character" w:customStyle="1" w:styleId="-50">
    <w:name w:val="Структура-Уровень 5 Знак"/>
    <w:link w:val="-51"/>
    <w:locked/>
    <w:rsid w:val="004A578D"/>
    <w:rPr>
      <w:i/>
      <w:sz w:val="24"/>
      <w:szCs w:val="24"/>
    </w:rPr>
  </w:style>
  <w:style w:type="paragraph" w:customStyle="1" w:styleId="-51">
    <w:name w:val="Структура-Уровень 5"/>
    <w:basedOn w:val="af5"/>
    <w:link w:val="-50"/>
    <w:qFormat/>
    <w:rsid w:val="004A578D"/>
    <w:pPr>
      <w:suppressAutoHyphens/>
      <w:spacing w:before="240" w:line="360" w:lineRule="auto"/>
      <w:ind w:firstLine="720"/>
      <w:outlineLvl w:val="4"/>
    </w:pPr>
    <w:rPr>
      <w:rFonts w:asciiTheme="minorHAnsi" w:hAnsiTheme="minorHAnsi"/>
      <w:i/>
    </w:rPr>
  </w:style>
  <w:style w:type="paragraph" w:customStyle="1" w:styleId="-90">
    <w:name w:val="Таблица - Текст основной 9пт"/>
    <w:basedOn w:val="af5"/>
    <w:uiPriority w:val="99"/>
    <w:qFormat/>
    <w:rsid w:val="004A578D"/>
    <w:pPr>
      <w:widowControl w:val="0"/>
    </w:pPr>
    <w:rPr>
      <w:rFonts w:ascii="Arial" w:hAnsi="Arial" w:cs="Arial"/>
      <w:sz w:val="18"/>
      <w:szCs w:val="20"/>
    </w:rPr>
  </w:style>
  <w:style w:type="paragraph" w:customStyle="1" w:styleId="123">
    <w:name w:val="ТЗ_Список нумерованный 1.2.3."/>
    <w:basedOn w:val="af5"/>
    <w:uiPriority w:val="99"/>
    <w:qFormat/>
    <w:rsid w:val="004A578D"/>
    <w:pPr>
      <w:numPr>
        <w:numId w:val="30"/>
      </w:numPr>
      <w:tabs>
        <w:tab w:val="left" w:pos="573"/>
      </w:tabs>
      <w:spacing w:before="120"/>
      <w:ind w:left="7" w:firstLine="283"/>
    </w:pPr>
    <w:rPr>
      <w:szCs w:val="20"/>
    </w:rPr>
  </w:style>
  <w:style w:type="paragraph" w:customStyle="1" w:styleId="afffffffff7">
    <w:name w:val="ТЗ_Список (маркеры в тексте)"/>
    <w:basedOn w:val="af5"/>
    <w:uiPriority w:val="99"/>
    <w:qFormat/>
    <w:rsid w:val="004A578D"/>
    <w:pPr>
      <w:shd w:val="clear" w:color="auto" w:fill="FFFFFF"/>
      <w:autoSpaceDE w:val="0"/>
      <w:autoSpaceDN w:val="0"/>
      <w:adjustRightInd w:val="0"/>
      <w:ind w:left="771" w:hanging="198"/>
    </w:pPr>
    <w:rPr>
      <w:color w:val="000000"/>
    </w:rPr>
  </w:style>
  <w:style w:type="paragraph" w:customStyle="1" w:styleId="1ffffa">
    <w:name w:val="ТЗ_Основной 1"/>
    <w:basedOn w:val="af5"/>
    <w:uiPriority w:val="99"/>
    <w:qFormat/>
    <w:rsid w:val="004A578D"/>
    <w:pPr>
      <w:suppressAutoHyphens/>
      <w:ind w:firstLine="350"/>
    </w:pPr>
  </w:style>
  <w:style w:type="paragraph" w:customStyle="1" w:styleId="s1">
    <w:name w:val="s_1"/>
    <w:basedOn w:val="af5"/>
    <w:uiPriority w:val="99"/>
    <w:qFormat/>
    <w:rsid w:val="004A578D"/>
    <w:pPr>
      <w:spacing w:before="100" w:beforeAutospacing="1" w:after="100" w:afterAutospacing="1"/>
    </w:pPr>
  </w:style>
  <w:style w:type="character" w:customStyle="1" w:styleId="00">
    <w:name w:val="Заголовок 0 Знак"/>
    <w:link w:val="0"/>
    <w:uiPriority w:val="99"/>
    <w:locked/>
    <w:rsid w:val="004A578D"/>
    <w:rPr>
      <w:rFonts w:ascii="Times New Roman" w:eastAsia="Times New Roman" w:hAnsi="Times New Roman"/>
      <w:b/>
      <w:bCs/>
      <w:sz w:val="28"/>
      <w:szCs w:val="28"/>
      <w:lang w:val="ru-RU" w:eastAsia="ru-RU" w:bidi="ar-SA"/>
    </w:rPr>
  </w:style>
  <w:style w:type="paragraph" w:customStyle="1" w:styleId="-10">
    <w:name w:val="Таблица - Заголовок 1"/>
    <w:basedOn w:val="af5"/>
    <w:uiPriority w:val="99"/>
    <w:qFormat/>
    <w:rsid w:val="004A578D"/>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f5"/>
    <w:uiPriority w:val="99"/>
    <w:qFormat/>
    <w:rsid w:val="004A578D"/>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uiPriority w:val="99"/>
    <w:qFormat/>
    <w:rsid w:val="004A578D"/>
    <w:rPr>
      <w:b w:val="0"/>
    </w:rPr>
  </w:style>
  <w:style w:type="paragraph" w:customStyle="1" w:styleId="-11">
    <w:name w:val="Таблица -  Текст 1"/>
    <w:basedOn w:val="af5"/>
    <w:uiPriority w:val="99"/>
    <w:qFormat/>
    <w:rsid w:val="004A578D"/>
    <w:pPr>
      <w:overflowPunct w:val="0"/>
      <w:autoSpaceDE w:val="0"/>
      <w:autoSpaceDN w:val="0"/>
      <w:adjustRightInd w:val="0"/>
    </w:pPr>
    <w:rPr>
      <w:rFonts w:ascii="Arial" w:hAnsi="Arial" w:cs="Arial"/>
      <w:sz w:val="18"/>
      <w:szCs w:val="20"/>
    </w:rPr>
  </w:style>
  <w:style w:type="paragraph" w:customStyle="1" w:styleId="-23">
    <w:name w:val="Таблица -  Текст 2"/>
    <w:basedOn w:val="af5"/>
    <w:uiPriority w:val="99"/>
    <w:qFormat/>
    <w:rsid w:val="004A578D"/>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f6"/>
    <w:link w:val="-13"/>
    <w:locked/>
    <w:rsid w:val="004A578D"/>
    <w:rPr>
      <w:rFonts w:ascii="Arial" w:hAnsi="Arial" w:cs="Arial"/>
      <w:b/>
      <w:bCs/>
      <w:kern w:val="32"/>
      <w:sz w:val="28"/>
      <w:szCs w:val="32"/>
    </w:rPr>
  </w:style>
  <w:style w:type="paragraph" w:customStyle="1" w:styleId="-13">
    <w:name w:val="Приложение - Заголовок 1"/>
    <w:basedOn w:val="af5"/>
    <w:link w:val="-12"/>
    <w:qFormat/>
    <w:rsid w:val="004A578D"/>
    <w:pPr>
      <w:keepNext/>
      <w:pageBreakBefore/>
      <w:spacing w:before="120" w:after="240"/>
      <w:outlineLvl w:val="0"/>
    </w:pPr>
    <w:rPr>
      <w:rFonts w:ascii="Arial" w:hAnsi="Arial" w:cs="Arial"/>
      <w:b/>
      <w:bCs/>
      <w:kern w:val="32"/>
      <w:szCs w:val="32"/>
    </w:rPr>
  </w:style>
  <w:style w:type="paragraph" w:customStyle="1" w:styleId="All1">
    <w:name w:val="All Заголовок 1"/>
    <w:basedOn w:val="af5"/>
    <w:next w:val="af9"/>
    <w:uiPriority w:val="99"/>
    <w:qFormat/>
    <w:locked/>
    <w:rsid w:val="004A578D"/>
    <w:pPr>
      <w:pageBreakBefore/>
      <w:tabs>
        <w:tab w:val="num" w:pos="360"/>
      </w:tabs>
      <w:spacing w:after="120"/>
      <w:ind w:left="1134" w:hanging="425"/>
      <w:outlineLvl w:val="0"/>
    </w:pPr>
    <w:rPr>
      <w:rFonts w:ascii="Arial" w:hAnsi="Arial"/>
      <w:b/>
    </w:rPr>
  </w:style>
  <w:style w:type="paragraph" w:customStyle="1" w:styleId="afffffffff8">
    <w:name w:val="Презентация_Название"/>
    <w:basedOn w:val="aff4"/>
    <w:uiPriority w:val="99"/>
    <w:qFormat/>
    <w:rsid w:val="004A578D"/>
    <w:pPr>
      <w:spacing w:before="2400" w:after="100" w:afterAutospacing="1"/>
      <w:outlineLvl w:val="9"/>
    </w:pPr>
    <w:rPr>
      <w:rFonts w:ascii="Verdana" w:eastAsia="Times New Roman" w:hAnsi="Verdana"/>
      <w:b w:val="0"/>
      <w:color w:val="365F91" w:themeColor="accent1" w:themeShade="BF"/>
      <w:kern w:val="0"/>
      <w:sz w:val="96"/>
      <w:szCs w:val="24"/>
      <w:u w:val="single"/>
    </w:rPr>
  </w:style>
  <w:style w:type="paragraph" w:customStyle="1" w:styleId="afffffffff9">
    <w:name w:val="Презентация_Таблица_Шапка"/>
    <w:basedOn w:val="af5"/>
    <w:uiPriority w:val="99"/>
    <w:qFormat/>
    <w:rsid w:val="004A578D"/>
    <w:pPr>
      <w:jc w:val="center"/>
    </w:pPr>
    <w:rPr>
      <w:rFonts w:ascii="Arial" w:hAnsi="Arial"/>
      <w:b/>
      <w:bCs/>
      <w:szCs w:val="20"/>
    </w:rPr>
  </w:style>
  <w:style w:type="character" w:customStyle="1" w:styleId="afffffffffa">
    <w:name w:val="Презентация_Верхний_Колонтитул Знак"/>
    <w:basedOn w:val="af6"/>
    <w:link w:val="afffffffffb"/>
    <w:locked/>
    <w:rsid w:val="004A578D"/>
    <w:rPr>
      <w:rFonts w:ascii="Verdana" w:hAnsi="Verdana" w:cs="Arial"/>
      <w:b/>
      <w:caps/>
      <w:color w:val="365F91" w:themeColor="accent1" w:themeShade="BF"/>
      <w:sz w:val="24"/>
    </w:rPr>
  </w:style>
  <w:style w:type="paragraph" w:customStyle="1" w:styleId="afffffffffb">
    <w:name w:val="Презентация_Верхний_Колонтитул"/>
    <w:basedOn w:val="af5"/>
    <w:link w:val="afffffffffa"/>
    <w:qFormat/>
    <w:rsid w:val="004A578D"/>
    <w:pPr>
      <w:pageBreakBefore/>
      <w:spacing w:after="60"/>
      <w:jc w:val="center"/>
    </w:pPr>
    <w:rPr>
      <w:rFonts w:ascii="Verdana" w:hAnsi="Verdana" w:cs="Arial"/>
      <w:b/>
      <w:caps/>
      <w:color w:val="365F91" w:themeColor="accent1" w:themeShade="BF"/>
      <w:szCs w:val="22"/>
    </w:rPr>
  </w:style>
  <w:style w:type="character" w:customStyle="1" w:styleId="1ffffb">
    <w:name w:val="Презентация_Заголовок_1 Знак"/>
    <w:basedOn w:val="afffffffffa"/>
    <w:link w:val="1ffffc"/>
    <w:locked/>
    <w:rsid w:val="004A578D"/>
    <w:rPr>
      <w:rFonts w:ascii="Verdana" w:hAnsi="Verdana" w:cs="Arial"/>
      <w:b/>
      <w:caps/>
      <w:color w:val="365F91" w:themeColor="accent1" w:themeShade="BF"/>
      <w:sz w:val="32"/>
      <w:szCs w:val="56"/>
    </w:rPr>
  </w:style>
  <w:style w:type="paragraph" w:customStyle="1" w:styleId="1ffffc">
    <w:name w:val="Презентация_Заголовок_1"/>
    <w:basedOn w:val="af5"/>
    <w:link w:val="1ffffb"/>
    <w:qFormat/>
    <w:rsid w:val="004A578D"/>
    <w:pPr>
      <w:spacing w:before="120" w:after="120"/>
      <w:jc w:val="center"/>
    </w:pPr>
    <w:rPr>
      <w:rFonts w:ascii="Verdana" w:hAnsi="Verdana" w:cs="Arial"/>
      <w:b/>
      <w:caps/>
      <w:color w:val="365F91" w:themeColor="accent1" w:themeShade="BF"/>
      <w:sz w:val="32"/>
      <w:szCs w:val="56"/>
    </w:rPr>
  </w:style>
  <w:style w:type="character" w:customStyle="1" w:styleId="afffffffffc">
    <w:name w:val="Презентация_Таблица_Основной Знак"/>
    <w:basedOn w:val="af6"/>
    <w:link w:val="afffffffffd"/>
    <w:locked/>
    <w:rsid w:val="004A578D"/>
    <w:rPr>
      <w:rFonts w:ascii="Arial" w:hAnsi="Arial" w:cs="Arial"/>
      <w:sz w:val="24"/>
      <w:szCs w:val="24"/>
    </w:rPr>
  </w:style>
  <w:style w:type="paragraph" w:customStyle="1" w:styleId="afffffffffd">
    <w:name w:val="Презентация_Таблица_Основной"/>
    <w:basedOn w:val="af5"/>
    <w:link w:val="afffffffffc"/>
    <w:qFormat/>
    <w:rsid w:val="004A578D"/>
    <w:rPr>
      <w:rFonts w:ascii="Arial" w:hAnsi="Arial" w:cs="Arial"/>
    </w:rPr>
  </w:style>
  <w:style w:type="paragraph" w:customStyle="1" w:styleId="1ffffd">
    <w:name w:val="Презентация.Заголовок 1"/>
    <w:basedOn w:val="af5"/>
    <w:uiPriority w:val="99"/>
    <w:qFormat/>
    <w:rsid w:val="004A578D"/>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e">
    <w:name w:val="Р_Оглавление 1 Знак"/>
    <w:basedOn w:val="afa"/>
    <w:link w:val="1fffff"/>
    <w:locked/>
    <w:rsid w:val="004A578D"/>
    <w:rPr>
      <w:rFonts w:ascii="Times New Roman" w:eastAsia="Times New Roman" w:hAnsi="Times New Roman" w:cs="Times New Roman"/>
      <w:b/>
      <w:noProof/>
      <w:sz w:val="24"/>
      <w:szCs w:val="24"/>
      <w:lang w:eastAsia="ru-RU"/>
    </w:rPr>
  </w:style>
  <w:style w:type="paragraph" w:customStyle="1" w:styleId="1fffff">
    <w:name w:val="Р_Оглавление 1"/>
    <w:basedOn w:val="af9"/>
    <w:link w:val="1ffffe"/>
    <w:qFormat/>
    <w:rsid w:val="004A578D"/>
    <w:pPr>
      <w:tabs>
        <w:tab w:val="left" w:pos="426"/>
        <w:tab w:val="right" w:leader="dot" w:pos="9639"/>
      </w:tabs>
      <w:suppressAutoHyphens/>
      <w:spacing w:after="0" w:line="312" w:lineRule="auto"/>
      <w:ind w:left="426" w:hanging="426"/>
    </w:pPr>
    <w:rPr>
      <w:rFonts w:asciiTheme="minorHAnsi" w:eastAsiaTheme="minorEastAsia" w:hAnsiTheme="minorHAnsi"/>
      <w:b/>
      <w:noProof/>
    </w:rPr>
  </w:style>
  <w:style w:type="character" w:customStyle="1" w:styleId="2fff">
    <w:name w:val="Р_Оглавление 2 Знак"/>
    <w:basedOn w:val="afa"/>
    <w:link w:val="2fff0"/>
    <w:locked/>
    <w:rsid w:val="004A578D"/>
    <w:rPr>
      <w:rFonts w:ascii="Times New Roman" w:eastAsia="Times New Roman" w:hAnsi="Times New Roman" w:cs="Times New Roman"/>
      <w:noProof/>
      <w:sz w:val="24"/>
      <w:szCs w:val="24"/>
      <w:lang w:eastAsia="ru-RU"/>
    </w:rPr>
  </w:style>
  <w:style w:type="paragraph" w:customStyle="1" w:styleId="2fff0">
    <w:name w:val="Р_Оглавление 2"/>
    <w:basedOn w:val="af9"/>
    <w:link w:val="2fff"/>
    <w:qFormat/>
    <w:rsid w:val="004A578D"/>
    <w:pPr>
      <w:tabs>
        <w:tab w:val="left" w:pos="993"/>
        <w:tab w:val="right" w:leader="dot" w:pos="9639"/>
      </w:tabs>
      <w:suppressAutoHyphens/>
      <w:spacing w:after="0" w:line="312" w:lineRule="auto"/>
      <w:ind w:left="993" w:hanging="567"/>
      <w:jc w:val="both"/>
    </w:pPr>
    <w:rPr>
      <w:rFonts w:asciiTheme="minorHAnsi" w:eastAsiaTheme="minorEastAsia" w:hAnsiTheme="minorHAnsi"/>
      <w:noProof/>
    </w:rPr>
  </w:style>
  <w:style w:type="paragraph" w:customStyle="1" w:styleId="-91">
    <w:name w:val="Таблица - Текст центр 9пт"/>
    <w:basedOn w:val="-5"/>
    <w:uiPriority w:val="99"/>
    <w:qFormat/>
    <w:rsid w:val="004A578D"/>
    <w:rPr>
      <w:sz w:val="18"/>
    </w:rPr>
  </w:style>
  <w:style w:type="paragraph" w:customStyle="1" w:styleId="-24">
    <w:name w:val="Таблица - Числа справа 2"/>
    <w:basedOn w:val="-f"/>
    <w:uiPriority w:val="99"/>
    <w:qFormat/>
    <w:rsid w:val="004A578D"/>
    <w:pPr>
      <w:autoSpaceDE/>
      <w:autoSpaceDN/>
      <w:adjustRightInd/>
      <w:spacing w:before="0"/>
      <w:ind w:left="0" w:right="113"/>
      <w:jc w:val="right"/>
    </w:pPr>
    <w:rPr>
      <w:rFonts w:ascii="Arial" w:hAnsi="Arial" w:cs="Arial"/>
      <w:sz w:val="18"/>
    </w:rPr>
  </w:style>
  <w:style w:type="character" w:customStyle="1" w:styleId="2fff1">
    <w:name w:val="Приложение 2 Подзаголовок Знак"/>
    <w:basedOn w:val="af6"/>
    <w:link w:val="2fff2"/>
    <w:locked/>
    <w:rsid w:val="004A578D"/>
    <w:rPr>
      <w:b/>
      <w:noProof/>
      <w:snapToGrid w:val="0"/>
      <w:sz w:val="24"/>
    </w:rPr>
  </w:style>
  <w:style w:type="paragraph" w:customStyle="1" w:styleId="2fff2">
    <w:name w:val="Приложение 2 Подзаголовок"/>
    <w:basedOn w:val="affff"/>
    <w:link w:val="2fff1"/>
    <w:qFormat/>
    <w:rsid w:val="004A578D"/>
    <w:pPr>
      <w:snapToGrid w:val="0"/>
      <w:spacing w:before="240"/>
      <w:jc w:val="left"/>
    </w:pPr>
    <w:rPr>
      <w:rFonts w:asciiTheme="minorHAnsi" w:eastAsiaTheme="minorEastAsia" w:hAnsiTheme="minorHAnsi"/>
      <w:szCs w:val="22"/>
      <w:lang w:val="en-US" w:eastAsia="en-US" w:bidi="en-US"/>
    </w:rPr>
  </w:style>
  <w:style w:type="character" w:customStyle="1" w:styleId="-25">
    <w:name w:val="Таблица - Текст с отступом слева 2 Знак"/>
    <w:basedOn w:val="af6"/>
    <w:link w:val="-26"/>
    <w:locked/>
    <w:rsid w:val="004A578D"/>
    <w:rPr>
      <w:sz w:val="24"/>
      <w:szCs w:val="24"/>
    </w:rPr>
  </w:style>
  <w:style w:type="paragraph" w:customStyle="1" w:styleId="-26">
    <w:name w:val="Таблица - Текст с отступом слева 2"/>
    <w:basedOn w:val="af5"/>
    <w:link w:val="-25"/>
    <w:qFormat/>
    <w:rsid w:val="004A578D"/>
    <w:pPr>
      <w:ind w:left="708"/>
    </w:pPr>
    <w:rPr>
      <w:rFonts w:asciiTheme="minorHAnsi" w:hAnsiTheme="minorHAnsi"/>
    </w:rPr>
  </w:style>
  <w:style w:type="character" w:customStyle="1" w:styleId="-f5">
    <w:name w:val="Приложение - Подзаголовок Знак"/>
    <w:basedOn w:val="af6"/>
    <w:link w:val="-f6"/>
    <w:locked/>
    <w:rsid w:val="004A578D"/>
    <w:rPr>
      <w:rFonts w:ascii="Arial" w:hAnsi="Arial"/>
      <w:b/>
      <w:sz w:val="24"/>
      <w:szCs w:val="24"/>
    </w:rPr>
  </w:style>
  <w:style w:type="paragraph" w:customStyle="1" w:styleId="-f6">
    <w:name w:val="Приложение - Подзаголовок"/>
    <w:basedOn w:val="af5"/>
    <w:link w:val="-f5"/>
    <w:qFormat/>
    <w:rsid w:val="004A578D"/>
    <w:pPr>
      <w:spacing w:before="240" w:after="120"/>
    </w:pPr>
    <w:rPr>
      <w:rFonts w:ascii="Arial" w:hAnsi="Arial"/>
      <w:b/>
    </w:rPr>
  </w:style>
  <w:style w:type="paragraph" w:customStyle="1" w:styleId="-14">
    <w:name w:val="Таблица - Текст 1"/>
    <w:basedOn w:val="af5"/>
    <w:uiPriority w:val="99"/>
    <w:qFormat/>
    <w:rsid w:val="004A578D"/>
    <w:pPr>
      <w:overflowPunct w:val="0"/>
      <w:autoSpaceDE w:val="0"/>
      <w:autoSpaceDN w:val="0"/>
      <w:adjustRightInd w:val="0"/>
    </w:pPr>
    <w:rPr>
      <w:rFonts w:ascii="Arial" w:hAnsi="Arial" w:cs="Arial"/>
      <w:sz w:val="18"/>
      <w:szCs w:val="20"/>
    </w:rPr>
  </w:style>
  <w:style w:type="paragraph" w:customStyle="1" w:styleId="-27">
    <w:name w:val="Таблица - Текст 2"/>
    <w:basedOn w:val="af5"/>
    <w:uiPriority w:val="99"/>
    <w:qFormat/>
    <w:rsid w:val="004A578D"/>
    <w:pPr>
      <w:overflowPunct w:val="0"/>
      <w:autoSpaceDE w:val="0"/>
      <w:autoSpaceDN w:val="0"/>
      <w:adjustRightInd w:val="0"/>
      <w:ind w:left="284"/>
    </w:pPr>
    <w:rPr>
      <w:rFonts w:ascii="Arial" w:hAnsi="Arial" w:cs="Arial"/>
      <w:sz w:val="18"/>
      <w:szCs w:val="20"/>
    </w:rPr>
  </w:style>
  <w:style w:type="paragraph" w:customStyle="1" w:styleId="-f7">
    <w:name w:val="Таблица - ЗаголовокРаздела"/>
    <w:basedOn w:val="af5"/>
    <w:uiPriority w:val="99"/>
    <w:qFormat/>
    <w:rsid w:val="004A578D"/>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f5"/>
    <w:uiPriority w:val="99"/>
    <w:qFormat/>
    <w:rsid w:val="004A578D"/>
    <w:pPr>
      <w:overflowPunct w:val="0"/>
      <w:autoSpaceDE w:val="0"/>
      <w:autoSpaceDN w:val="0"/>
      <w:adjustRightInd w:val="0"/>
      <w:ind w:left="567"/>
    </w:pPr>
    <w:rPr>
      <w:rFonts w:ascii="Arial" w:hAnsi="Arial" w:cs="Arial"/>
      <w:sz w:val="18"/>
      <w:szCs w:val="20"/>
    </w:rPr>
  </w:style>
  <w:style w:type="paragraph" w:customStyle="1" w:styleId="-f8">
    <w:name w:val="Таблица - Числа выравнены на точку"/>
    <w:basedOn w:val="-d"/>
    <w:uiPriority w:val="99"/>
    <w:qFormat/>
    <w:rsid w:val="004A578D"/>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8"/>
    <w:uiPriority w:val="99"/>
    <w:qFormat/>
    <w:rsid w:val="004A578D"/>
    <w:rPr>
      <w:color w:val="365F91" w:themeColor="accent1" w:themeShade="BF"/>
      <w:sz w:val="24"/>
      <w:szCs w:val="24"/>
      <w:lang w:eastAsia="en-US"/>
    </w:rPr>
  </w:style>
  <w:style w:type="character" w:customStyle="1" w:styleId="322">
    <w:name w:val="Заголовок 3 Знак2"/>
    <w:aliases w:val="Подраздел Знак2,Знак2 Знак Знак1,ПодЗаголовок Знак2,H3 Знак2,h3 Знак2,Naiaea Знак2,numbered indent 3 Знак2,ni3 Знак2,Hangcontinued Знак2,Hanging 3 Indent Знак2,Header 3 Знак2,Numbered indent 3 Знак2,OG Heading 3 Знак2,n Знак1"/>
    <w:basedOn w:val="af6"/>
    <w:qFormat/>
    <w:rsid w:val="004A578D"/>
    <w:rPr>
      <w:rFonts w:asciiTheme="majorHAnsi" w:eastAsiaTheme="majorEastAsia" w:hAnsiTheme="majorHAnsi" w:cstheme="majorBidi" w:hint="default"/>
      <w:b/>
      <w:bCs/>
      <w:color w:val="4F81BD" w:themeColor="accent1"/>
      <w:sz w:val="24"/>
      <w:szCs w:val="24"/>
    </w:rPr>
  </w:style>
  <w:style w:type="paragraph" w:customStyle="1" w:styleId="afffffffffe">
    <w:name w:val="Презентация_Этап_Работы"/>
    <w:basedOn w:val="af5"/>
    <w:link w:val="affffffffff"/>
    <w:qFormat/>
    <w:rsid w:val="004A578D"/>
  </w:style>
  <w:style w:type="character" w:customStyle="1" w:styleId="affffffffff">
    <w:name w:val="Презентация_Этап_Работы Знак"/>
    <w:basedOn w:val="1ffffb"/>
    <w:link w:val="afffffffffe"/>
    <w:locked/>
    <w:rsid w:val="004A578D"/>
    <w:rPr>
      <w:rFonts w:ascii="Times New Roman" w:eastAsia="Times New Roman" w:hAnsi="Times New Roman" w:cs="Arial"/>
      <w:b/>
      <w:caps/>
      <w:color w:val="365F91" w:themeColor="accent1" w:themeShade="BF"/>
      <w:sz w:val="24"/>
      <w:szCs w:val="24"/>
      <w:lang w:val="ru-RU" w:eastAsia="ru-RU" w:bidi="ar-SA"/>
    </w:rPr>
  </w:style>
  <w:style w:type="table" w:customStyle="1" w:styleId="-110">
    <w:name w:val="Светлая заливка - Акцент 11"/>
    <w:basedOn w:val="af7"/>
    <w:uiPriority w:val="60"/>
    <w:rsid w:val="004A578D"/>
    <w:pPr>
      <w:spacing w:after="0" w:line="240" w:lineRule="auto"/>
    </w:pPr>
    <w:rPr>
      <w:rFonts w:ascii="Calibri" w:eastAsia="Times New Roman" w:hAnsi="Calibri"/>
      <w:color w:val="365F91" w:themeColor="accent1" w:themeShade="BF"/>
      <w:sz w:val="20"/>
      <w:szCs w:val="20"/>
      <w:lang w:val="ru-RU"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7">
    <w:name w:val="Знак Знак3 Знак Знак Знак Знак"/>
    <w:basedOn w:val="af5"/>
    <w:next w:val="2b"/>
    <w:autoRedefine/>
    <w:uiPriority w:val="99"/>
    <w:qFormat/>
    <w:rsid w:val="004A578D"/>
    <w:pPr>
      <w:spacing w:after="160" w:line="240" w:lineRule="exact"/>
      <w:jc w:val="right"/>
    </w:pPr>
    <w:rPr>
      <w:noProof/>
    </w:rPr>
  </w:style>
  <w:style w:type="character" w:customStyle="1" w:styleId="-c">
    <w:name w:val="Таблица - Шапка Знак"/>
    <w:link w:val="-b"/>
    <w:uiPriority w:val="99"/>
    <w:rsid w:val="004A578D"/>
    <w:rPr>
      <w:rFonts w:ascii="Arial" w:eastAsia="Times New Roman" w:hAnsi="Arial" w:cs="Arial"/>
      <w:b/>
      <w:bCs/>
      <w:sz w:val="18"/>
      <w:szCs w:val="20"/>
      <w:lang w:val="ru-RU" w:eastAsia="ru-RU" w:bidi="ar-SA"/>
    </w:rPr>
  </w:style>
  <w:style w:type="paragraph" w:customStyle="1" w:styleId="-TR9">
    <w:name w:val="Таблица - TR9 центр"/>
    <w:basedOn w:val="af5"/>
    <w:uiPriority w:val="99"/>
    <w:qFormat/>
    <w:rsid w:val="004A578D"/>
    <w:pPr>
      <w:widowControl w:val="0"/>
      <w:autoSpaceDE w:val="0"/>
      <w:autoSpaceDN w:val="0"/>
      <w:adjustRightInd w:val="0"/>
      <w:jc w:val="center"/>
    </w:pPr>
    <w:rPr>
      <w:sz w:val="18"/>
      <w:szCs w:val="20"/>
    </w:rPr>
  </w:style>
  <w:style w:type="paragraph" w:customStyle="1" w:styleId="-TR90">
    <w:name w:val="Таблица - TR9 слева"/>
    <w:basedOn w:val="af5"/>
    <w:uiPriority w:val="99"/>
    <w:qFormat/>
    <w:rsid w:val="004A578D"/>
    <w:pPr>
      <w:widowControl w:val="0"/>
      <w:autoSpaceDE w:val="0"/>
      <w:autoSpaceDN w:val="0"/>
      <w:adjustRightInd w:val="0"/>
    </w:pPr>
    <w:rPr>
      <w:color w:val="000000"/>
      <w:sz w:val="18"/>
      <w:szCs w:val="20"/>
    </w:rPr>
  </w:style>
  <w:style w:type="paragraph" w:customStyle="1" w:styleId="240">
    <w:name w:val="Основной текст с отступом 24"/>
    <w:basedOn w:val="af5"/>
    <w:uiPriority w:val="99"/>
    <w:qFormat/>
    <w:rsid w:val="004A578D"/>
    <w:pPr>
      <w:overflowPunct w:val="0"/>
      <w:autoSpaceDE w:val="0"/>
      <w:autoSpaceDN w:val="0"/>
      <w:adjustRightInd w:val="0"/>
      <w:spacing w:before="120"/>
      <w:ind w:firstLine="709"/>
      <w:jc w:val="both"/>
    </w:pPr>
    <w:rPr>
      <w:szCs w:val="20"/>
    </w:rPr>
  </w:style>
  <w:style w:type="paragraph" w:customStyle="1" w:styleId="27">
    <w:name w:val="ТЗ_Список_Маркированный 2"/>
    <w:basedOn w:val="1"/>
    <w:uiPriority w:val="99"/>
    <w:qFormat/>
    <w:rsid w:val="004A578D"/>
    <w:pPr>
      <w:numPr>
        <w:ilvl w:val="1"/>
      </w:numPr>
      <w:ind w:left="1081"/>
    </w:pPr>
  </w:style>
  <w:style w:type="paragraph" w:customStyle="1" w:styleId="1">
    <w:name w:val="ТЗ_Список маркированный 1"/>
    <w:basedOn w:val="af5"/>
    <w:uiPriority w:val="99"/>
    <w:qFormat/>
    <w:rsid w:val="004A578D"/>
    <w:pPr>
      <w:numPr>
        <w:numId w:val="31"/>
      </w:numPr>
      <w:shd w:val="clear" w:color="auto" w:fill="FFFFFF"/>
      <w:autoSpaceDE w:val="0"/>
      <w:autoSpaceDN w:val="0"/>
      <w:adjustRightInd w:val="0"/>
      <w:ind w:left="715" w:hanging="283"/>
    </w:pPr>
    <w:rPr>
      <w:color w:val="000000"/>
    </w:rPr>
  </w:style>
  <w:style w:type="paragraph" w:customStyle="1" w:styleId="affffffffff0">
    <w:name w:val="Формула"/>
    <w:basedOn w:val="aff"/>
    <w:link w:val="affffffffff1"/>
    <w:qFormat/>
    <w:rsid w:val="004A578D"/>
    <w:pPr>
      <w:tabs>
        <w:tab w:val="left" w:pos="4926"/>
      </w:tabs>
      <w:spacing w:before="240"/>
      <w:ind w:left="0"/>
      <w:jc w:val="center"/>
    </w:pPr>
    <w:rPr>
      <w:i/>
    </w:rPr>
  </w:style>
  <w:style w:type="paragraph" w:customStyle="1" w:styleId="affffffffff2">
    <w:name w:val="Формула_параметры"/>
    <w:basedOn w:val="affffb"/>
    <w:link w:val="affffffffff3"/>
    <w:qFormat/>
    <w:rsid w:val="004A578D"/>
    <w:pPr>
      <w:tabs>
        <w:tab w:val="right" w:pos="1560"/>
        <w:tab w:val="left" w:pos="1701"/>
        <w:tab w:val="left" w:pos="1985"/>
      </w:tabs>
      <w:spacing w:line="288" w:lineRule="auto"/>
      <w:ind w:left="709"/>
    </w:pPr>
    <w:rPr>
      <w:sz w:val="24"/>
      <w:szCs w:val="24"/>
    </w:rPr>
  </w:style>
  <w:style w:type="character" w:customStyle="1" w:styleId="affffffffff1">
    <w:name w:val="Формула Знак"/>
    <w:basedOn w:val="aff1"/>
    <w:link w:val="affffffffff0"/>
    <w:rsid w:val="004A578D"/>
    <w:rPr>
      <w:rFonts w:ascii="Times New Roman" w:eastAsia="Times New Roman" w:hAnsi="Times New Roman"/>
      <w:i/>
      <w:sz w:val="24"/>
      <w:szCs w:val="24"/>
      <w:lang w:val="ru-RU" w:eastAsia="ru-RU" w:bidi="ar-SA"/>
    </w:rPr>
  </w:style>
  <w:style w:type="character" w:customStyle="1" w:styleId="affffffffff3">
    <w:name w:val="Формула_параметры Знак"/>
    <w:basedOn w:val="affffc"/>
    <w:link w:val="affffffffff2"/>
    <w:rsid w:val="004A578D"/>
    <w:rPr>
      <w:rFonts w:ascii="Times New Roman" w:eastAsia="Times New Roman" w:hAnsi="Times New Roman"/>
      <w:sz w:val="24"/>
      <w:szCs w:val="24"/>
      <w:lang w:val="ru-RU" w:eastAsia="ru-RU" w:bidi="ar-SA"/>
    </w:rPr>
  </w:style>
  <w:style w:type="paragraph" w:customStyle="1" w:styleId="-f9">
    <w:name w:val="Таблица - Шапка слева"/>
    <w:basedOn w:val="-b"/>
    <w:uiPriority w:val="99"/>
    <w:qFormat/>
    <w:rsid w:val="004A578D"/>
    <w:pPr>
      <w:keepNext/>
      <w:overflowPunct w:val="0"/>
      <w:autoSpaceDE w:val="0"/>
      <w:adjustRightInd w:val="0"/>
      <w:jc w:val="left"/>
    </w:pPr>
    <w:rPr>
      <w:bCs w:val="0"/>
      <w:sz w:val="20"/>
    </w:rPr>
  </w:style>
  <w:style w:type="paragraph" w:styleId="2fff3">
    <w:name w:val="List 2"/>
    <w:basedOn w:val="af5"/>
    <w:unhideWhenUsed/>
    <w:rsid w:val="004A578D"/>
    <w:pPr>
      <w:ind w:left="566" w:hanging="283"/>
      <w:contextualSpacing/>
    </w:pPr>
  </w:style>
  <w:style w:type="character" w:customStyle="1" w:styleId="1ff2">
    <w:name w:val="Стиль1 Знак"/>
    <w:basedOn w:val="af6"/>
    <w:link w:val="1ff1"/>
    <w:uiPriority w:val="99"/>
    <w:qFormat/>
    <w:rsid w:val="004A578D"/>
    <w:rPr>
      <w:rFonts w:ascii="Times New Roman" w:eastAsia="Times New Roman" w:hAnsi="Times New Roman"/>
      <w:sz w:val="24"/>
      <w:szCs w:val="20"/>
      <w:lang w:val="ru-RU" w:eastAsia="ru-RU" w:bidi="ar-SA"/>
    </w:rPr>
  </w:style>
  <w:style w:type="paragraph" w:customStyle="1" w:styleId="242">
    <w:name w:val="Основной текст 24"/>
    <w:basedOn w:val="af5"/>
    <w:uiPriority w:val="99"/>
    <w:qFormat/>
    <w:rsid w:val="004A578D"/>
    <w:pPr>
      <w:overflowPunct w:val="0"/>
      <w:autoSpaceDE w:val="0"/>
      <w:autoSpaceDN w:val="0"/>
      <w:adjustRightInd w:val="0"/>
      <w:spacing w:before="120"/>
      <w:ind w:firstLine="709"/>
      <w:jc w:val="both"/>
      <w:textAlignment w:val="baseline"/>
    </w:pPr>
    <w:rPr>
      <w:szCs w:val="20"/>
    </w:rPr>
  </w:style>
  <w:style w:type="paragraph" w:customStyle="1" w:styleId="250">
    <w:name w:val="Основной текст с отступом 25"/>
    <w:basedOn w:val="af5"/>
    <w:uiPriority w:val="99"/>
    <w:qFormat/>
    <w:rsid w:val="004A578D"/>
    <w:pPr>
      <w:overflowPunct w:val="0"/>
      <w:autoSpaceDE w:val="0"/>
      <w:autoSpaceDN w:val="0"/>
      <w:adjustRightInd w:val="0"/>
      <w:spacing w:before="240"/>
      <w:ind w:firstLine="567"/>
      <w:jc w:val="both"/>
      <w:textAlignment w:val="baseline"/>
    </w:pPr>
    <w:rPr>
      <w:szCs w:val="20"/>
    </w:rPr>
  </w:style>
  <w:style w:type="paragraph" w:customStyle="1" w:styleId="3f8">
    <w:name w:val="Текст3"/>
    <w:basedOn w:val="af5"/>
    <w:uiPriority w:val="99"/>
    <w:qFormat/>
    <w:rsid w:val="004A578D"/>
    <w:pPr>
      <w:ind w:firstLine="709"/>
      <w:jc w:val="both"/>
    </w:pPr>
    <w:rPr>
      <w:szCs w:val="20"/>
    </w:rPr>
  </w:style>
  <w:style w:type="paragraph" w:styleId="2fff4">
    <w:name w:val="List Bullet 2"/>
    <w:basedOn w:val="af5"/>
    <w:qFormat/>
    <w:rsid w:val="004A578D"/>
    <w:pPr>
      <w:overflowPunct w:val="0"/>
      <w:autoSpaceDE w:val="0"/>
      <w:autoSpaceDN w:val="0"/>
      <w:adjustRightInd w:val="0"/>
      <w:ind w:left="566" w:hanging="283"/>
    </w:pPr>
    <w:rPr>
      <w:sz w:val="20"/>
      <w:szCs w:val="20"/>
    </w:rPr>
  </w:style>
  <w:style w:type="paragraph" w:customStyle="1" w:styleId="330">
    <w:name w:val="Основной текст 33"/>
    <w:basedOn w:val="af5"/>
    <w:uiPriority w:val="99"/>
    <w:qFormat/>
    <w:rsid w:val="004A578D"/>
    <w:pPr>
      <w:jc w:val="center"/>
    </w:pPr>
    <w:rPr>
      <w:sz w:val="20"/>
      <w:szCs w:val="20"/>
    </w:rPr>
  </w:style>
  <w:style w:type="paragraph" w:customStyle="1" w:styleId="323">
    <w:name w:val="Основной текст с отступом 32"/>
    <w:basedOn w:val="af5"/>
    <w:uiPriority w:val="99"/>
    <w:qFormat/>
    <w:rsid w:val="004A578D"/>
    <w:pPr>
      <w:ind w:left="855"/>
      <w:jc w:val="both"/>
    </w:pPr>
    <w:rPr>
      <w:szCs w:val="20"/>
    </w:rPr>
  </w:style>
  <w:style w:type="paragraph" w:customStyle="1" w:styleId="56">
    <w:name w:val="Обычный5"/>
    <w:uiPriority w:val="99"/>
    <w:qFormat/>
    <w:rsid w:val="004A578D"/>
    <w:pPr>
      <w:spacing w:after="0" w:line="240" w:lineRule="auto"/>
    </w:pPr>
    <w:rPr>
      <w:rFonts w:ascii="Times New Roman" w:eastAsia="Times New Roman" w:hAnsi="Times New Roman"/>
      <w:sz w:val="20"/>
      <w:szCs w:val="20"/>
      <w:lang w:val="ru-RU" w:eastAsia="ru-RU" w:bidi="ar-SA"/>
    </w:rPr>
  </w:style>
  <w:style w:type="paragraph" w:styleId="3f9">
    <w:name w:val="List 3"/>
    <w:basedOn w:val="af5"/>
    <w:rsid w:val="004A578D"/>
    <w:pPr>
      <w:overflowPunct w:val="0"/>
      <w:autoSpaceDE w:val="0"/>
      <w:autoSpaceDN w:val="0"/>
      <w:adjustRightInd w:val="0"/>
      <w:ind w:left="849" w:hanging="283"/>
    </w:pPr>
    <w:rPr>
      <w:szCs w:val="20"/>
    </w:rPr>
  </w:style>
  <w:style w:type="paragraph" w:styleId="2fff5">
    <w:name w:val="List Continue 2"/>
    <w:basedOn w:val="af5"/>
    <w:qFormat/>
    <w:rsid w:val="004A578D"/>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4A578D"/>
    <w:rPr>
      <w:sz w:val="24"/>
      <w:lang w:val="ru-RU" w:eastAsia="ru-RU" w:bidi="ar-SA"/>
    </w:rPr>
  </w:style>
  <w:style w:type="character" w:customStyle="1" w:styleId="212pt10">
    <w:name w:val="Заголовок 2 + 12 pt Знак Знак Знак1"/>
    <w:rsid w:val="004A578D"/>
    <w:rPr>
      <w:b/>
      <w:bCs/>
      <w:sz w:val="24"/>
      <w:lang w:val="ru-RU" w:eastAsia="ru-RU" w:bidi="ar-SA"/>
    </w:rPr>
  </w:style>
  <w:style w:type="character" w:customStyle="1" w:styleId="CharChar0">
    <w:name w:val="Основной текст Знак Знак Знак Char Char"/>
    <w:rsid w:val="004A578D"/>
    <w:rPr>
      <w:sz w:val="24"/>
      <w:lang w:val="ru-RU" w:eastAsia="ru-RU" w:bidi="ar-SA"/>
    </w:rPr>
  </w:style>
  <w:style w:type="table" w:customStyle="1" w:styleId="Calendar3">
    <w:name w:val="Calendar 3"/>
    <w:basedOn w:val="af7"/>
    <w:rsid w:val="004A578D"/>
    <w:pPr>
      <w:spacing w:after="0" w:line="240" w:lineRule="auto"/>
      <w:jc w:val="right"/>
    </w:pPr>
    <w:rPr>
      <w:rFonts w:ascii="Cambria" w:eastAsia="Times New Roman" w:hAnsi="Cambria"/>
      <w:color w:val="7F7F7F"/>
      <w:lang w:val="ru-RU" w:eastAsia="ru-RU"/>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customStyle="1" w:styleId="1fffff0">
    <w:name w:val="Знак Знак Знак Знак Знак Знак Знак Знак Знак Знак Знак Знак Знак Знак Знак Знак Знак Знак Знак Знак Знак Знак Знак1"/>
    <w:locked/>
    <w:rsid w:val="004A578D"/>
    <w:rPr>
      <w:rFonts w:ascii="Arial" w:hAnsi="Arial" w:cs="Arial"/>
      <w:b/>
      <w:bCs/>
      <w:sz w:val="26"/>
      <w:szCs w:val="26"/>
      <w:lang w:val="ru-RU" w:eastAsia="ru-RU" w:bidi="ar-SA"/>
    </w:rPr>
  </w:style>
  <w:style w:type="paragraph" w:customStyle="1" w:styleId="2fff6">
    <w:name w:val="Обычный (веб)2"/>
    <w:basedOn w:val="af5"/>
    <w:uiPriority w:val="99"/>
    <w:qFormat/>
    <w:rsid w:val="004A578D"/>
    <w:pPr>
      <w:overflowPunct w:val="0"/>
      <w:autoSpaceDE w:val="0"/>
      <w:autoSpaceDN w:val="0"/>
      <w:adjustRightInd w:val="0"/>
      <w:spacing w:before="100" w:after="100"/>
    </w:pPr>
    <w:rPr>
      <w:color w:val="000000"/>
      <w:szCs w:val="20"/>
    </w:rPr>
  </w:style>
  <w:style w:type="paragraph" w:styleId="2fff7">
    <w:name w:val="index 2"/>
    <w:basedOn w:val="af5"/>
    <w:next w:val="af5"/>
    <w:autoRedefine/>
    <w:qFormat/>
    <w:rsid w:val="004A578D"/>
    <w:pPr>
      <w:widowControl w:val="0"/>
      <w:autoSpaceDE w:val="0"/>
      <w:autoSpaceDN w:val="0"/>
      <w:adjustRightInd w:val="0"/>
      <w:ind w:left="400" w:hanging="200"/>
    </w:pPr>
    <w:rPr>
      <w:sz w:val="20"/>
      <w:szCs w:val="20"/>
    </w:rPr>
  </w:style>
  <w:style w:type="paragraph" w:customStyle="1" w:styleId="msonormalcxspmiddle">
    <w:name w:val="msonormalcxspmiddle"/>
    <w:basedOn w:val="af5"/>
    <w:uiPriority w:val="99"/>
    <w:qFormat/>
    <w:rsid w:val="004A578D"/>
    <w:pPr>
      <w:spacing w:before="100" w:beforeAutospacing="1" w:after="100" w:afterAutospacing="1"/>
    </w:pPr>
  </w:style>
  <w:style w:type="character" w:customStyle="1" w:styleId="affffffffff4">
    <w:name w:val="Знак Знак Знак Знак Знак Знак Знак Знак Знак Знак Знак Знак Знак Знак Знак Знак Знак Знак Знак Знак Знак Знак Знак"/>
    <w:locked/>
    <w:rsid w:val="004A578D"/>
    <w:rPr>
      <w:rFonts w:ascii="Arial" w:hAnsi="Arial" w:cs="Arial"/>
      <w:b/>
      <w:bCs/>
      <w:sz w:val="26"/>
      <w:szCs w:val="26"/>
      <w:lang w:val="ru-RU" w:eastAsia="ru-RU" w:bidi="ar-SA"/>
    </w:rPr>
  </w:style>
  <w:style w:type="paragraph" w:customStyle="1" w:styleId="57">
    <w:name w:val="Знак Знак Знак5"/>
    <w:basedOn w:val="af5"/>
    <w:uiPriority w:val="99"/>
    <w:qFormat/>
    <w:rsid w:val="004A578D"/>
    <w:pPr>
      <w:spacing w:before="100" w:beforeAutospacing="1" w:after="100" w:afterAutospacing="1"/>
    </w:pPr>
    <w:rPr>
      <w:rFonts w:ascii="Tahoma" w:hAnsi="Tahoma" w:cs="Tahoma"/>
      <w:sz w:val="20"/>
      <w:szCs w:val="20"/>
    </w:rPr>
  </w:style>
  <w:style w:type="paragraph" w:customStyle="1" w:styleId="affffffffff5">
    <w:name w:val="Внутри таблицы"/>
    <w:basedOn w:val="af5"/>
    <w:link w:val="affffffffff6"/>
    <w:qFormat/>
    <w:rsid w:val="004A578D"/>
    <w:pPr>
      <w:jc w:val="both"/>
    </w:pPr>
    <w:rPr>
      <w:color w:val="000000"/>
    </w:rPr>
  </w:style>
  <w:style w:type="character" w:customStyle="1" w:styleId="affffffffff6">
    <w:name w:val="Внутри таблицы Знак"/>
    <w:basedOn w:val="af6"/>
    <w:link w:val="affffffffff5"/>
    <w:rsid w:val="004A578D"/>
    <w:rPr>
      <w:rFonts w:ascii="Times New Roman" w:eastAsia="Times New Roman" w:hAnsi="Times New Roman"/>
      <w:color w:val="000000"/>
      <w:sz w:val="24"/>
      <w:szCs w:val="24"/>
      <w:lang w:val="ru-RU" w:eastAsia="ru-RU" w:bidi="ar-SA"/>
    </w:rPr>
  </w:style>
  <w:style w:type="character" w:customStyle="1" w:styleId="style4">
    <w:name w:val="style4"/>
    <w:basedOn w:val="af6"/>
    <w:rsid w:val="004A578D"/>
  </w:style>
  <w:style w:type="paragraph" w:customStyle="1" w:styleId="0505">
    <w:name w:val="Стиль Основной текст + полужирный Слева:  05 см Справа:  05 см..."/>
    <w:basedOn w:val="af9"/>
    <w:uiPriority w:val="99"/>
    <w:qFormat/>
    <w:rsid w:val="004A578D"/>
    <w:pPr>
      <w:widowControl w:val="0"/>
      <w:shd w:val="clear" w:color="auto" w:fill="FFFFFF"/>
      <w:autoSpaceDE w:val="0"/>
      <w:autoSpaceDN w:val="0"/>
      <w:adjustRightInd w:val="0"/>
      <w:spacing w:before="120"/>
      <w:ind w:left="284" w:right="285"/>
      <w:jc w:val="center"/>
    </w:pPr>
    <w:rPr>
      <w:b/>
      <w:bCs/>
      <w:color w:val="000000"/>
      <w:szCs w:val="20"/>
    </w:rPr>
  </w:style>
  <w:style w:type="character" w:customStyle="1" w:styleId="FontStyle369">
    <w:name w:val="Font Style369"/>
    <w:basedOn w:val="af6"/>
    <w:rsid w:val="004A578D"/>
    <w:rPr>
      <w:rFonts w:ascii="Times New Roman" w:hAnsi="Times New Roman" w:cs="Times New Roman"/>
      <w:b/>
      <w:bCs/>
      <w:spacing w:val="-10"/>
      <w:sz w:val="22"/>
      <w:szCs w:val="22"/>
    </w:rPr>
  </w:style>
  <w:style w:type="paragraph" w:styleId="4e">
    <w:name w:val="List 4"/>
    <w:basedOn w:val="af5"/>
    <w:rsid w:val="004A578D"/>
    <w:pPr>
      <w:overflowPunct w:val="0"/>
      <w:autoSpaceDE w:val="0"/>
      <w:autoSpaceDN w:val="0"/>
      <w:adjustRightInd w:val="0"/>
      <w:ind w:left="1132" w:hanging="283"/>
    </w:pPr>
    <w:rPr>
      <w:szCs w:val="20"/>
    </w:rPr>
  </w:style>
  <w:style w:type="paragraph" w:styleId="3fa">
    <w:name w:val="List Continue 3"/>
    <w:basedOn w:val="af5"/>
    <w:qFormat/>
    <w:rsid w:val="004A578D"/>
    <w:pPr>
      <w:overflowPunct w:val="0"/>
      <w:autoSpaceDE w:val="0"/>
      <w:autoSpaceDN w:val="0"/>
      <w:adjustRightInd w:val="0"/>
      <w:spacing w:after="120"/>
      <w:ind w:left="849"/>
    </w:pPr>
    <w:rPr>
      <w:szCs w:val="20"/>
    </w:rPr>
  </w:style>
  <w:style w:type="character" w:customStyle="1" w:styleId="ConsPlusNormal1">
    <w:name w:val="ConsPlusNormal Знак"/>
    <w:link w:val="ConsPlusNormal0"/>
    <w:locked/>
    <w:rsid w:val="004A578D"/>
    <w:rPr>
      <w:rFonts w:ascii="Arial" w:eastAsia="Times New Roman" w:hAnsi="Arial" w:cs="Arial"/>
      <w:sz w:val="20"/>
      <w:szCs w:val="20"/>
      <w:lang w:val="ru-RU" w:eastAsia="ru-RU" w:bidi="ar-SA"/>
    </w:rPr>
  </w:style>
  <w:style w:type="paragraph" w:customStyle="1" w:styleId="affffffffff7">
    <w:name w:val="ТЗ_Том_Название"/>
    <w:basedOn w:val="af5"/>
    <w:uiPriority w:val="99"/>
    <w:qFormat/>
    <w:rsid w:val="004A578D"/>
    <w:pPr>
      <w:keepNext/>
      <w:tabs>
        <w:tab w:val="left" w:pos="912"/>
      </w:tabs>
      <w:suppressAutoHyphens/>
      <w:spacing w:before="120" w:after="60"/>
      <w:ind w:left="386"/>
    </w:pPr>
    <w:rPr>
      <w:b/>
      <w:i/>
    </w:rPr>
  </w:style>
  <w:style w:type="paragraph" w:customStyle="1" w:styleId="Level1">
    <w:name w:val="##Level 1"/>
    <w:basedOn w:val="aff4"/>
    <w:uiPriority w:val="99"/>
    <w:qFormat/>
    <w:rsid w:val="004A578D"/>
    <w:pPr>
      <w:spacing w:before="0" w:after="240"/>
      <w:ind w:right="-79"/>
    </w:pPr>
    <w:rPr>
      <w:sz w:val="28"/>
      <w:szCs w:val="28"/>
    </w:rPr>
  </w:style>
  <w:style w:type="paragraph" w:customStyle="1" w:styleId="Osnovnoy">
    <w:name w:val="##Osnovnoy"/>
    <w:basedOn w:val="aff4"/>
    <w:link w:val="Osnovnoy0"/>
    <w:qFormat/>
    <w:rsid w:val="004A578D"/>
    <w:pPr>
      <w:spacing w:before="0" w:after="0"/>
      <w:ind w:right="-79" w:firstLine="720"/>
      <w:jc w:val="both"/>
      <w:outlineLvl w:val="9"/>
    </w:pPr>
    <w:rPr>
      <w:rFonts w:ascii="Times New Roman" w:hAnsi="Times New Roman"/>
      <w:b w:val="0"/>
      <w:sz w:val="24"/>
    </w:rPr>
  </w:style>
  <w:style w:type="paragraph" w:customStyle="1" w:styleId="Level2">
    <w:name w:val="##Level2"/>
    <w:basedOn w:val="af9"/>
    <w:uiPriority w:val="99"/>
    <w:qFormat/>
    <w:rsid w:val="004A578D"/>
    <w:pPr>
      <w:suppressAutoHyphens/>
      <w:spacing w:before="240" w:after="240"/>
      <w:ind w:firstLine="709"/>
      <w:jc w:val="center"/>
      <w:outlineLvl w:val="1"/>
    </w:pPr>
    <w:rPr>
      <w:rFonts w:asciiTheme="majorHAnsi" w:hAnsiTheme="majorHAnsi"/>
      <w:b/>
      <w:sz w:val="26"/>
      <w:szCs w:val="26"/>
    </w:rPr>
  </w:style>
  <w:style w:type="paragraph" w:customStyle="1" w:styleId="Normal">
    <w:name w:val="[Normal]"/>
    <w:uiPriority w:val="99"/>
    <w:qFormat/>
    <w:rsid w:val="004A578D"/>
    <w:pPr>
      <w:widowControl w:val="0"/>
      <w:autoSpaceDE w:val="0"/>
      <w:autoSpaceDN w:val="0"/>
      <w:adjustRightInd w:val="0"/>
      <w:spacing w:after="0" w:line="240" w:lineRule="auto"/>
    </w:pPr>
    <w:rPr>
      <w:rFonts w:ascii="Arial" w:eastAsia="Times New Roman" w:hAnsi="Arial" w:cs="Arial"/>
      <w:sz w:val="24"/>
      <w:szCs w:val="24"/>
      <w:lang w:val="ru-RU" w:eastAsia="ru-RU" w:bidi="ar-SA"/>
    </w:rPr>
  </w:style>
  <w:style w:type="character" w:customStyle="1" w:styleId="editsection">
    <w:name w:val="editsection"/>
    <w:basedOn w:val="af6"/>
    <w:uiPriority w:val="99"/>
    <w:rsid w:val="004A578D"/>
    <w:rPr>
      <w:rFonts w:cs="Times New Roman"/>
    </w:rPr>
  </w:style>
  <w:style w:type="character" w:customStyle="1" w:styleId="apple-style-span">
    <w:name w:val="apple-style-span"/>
    <w:basedOn w:val="af6"/>
    <w:uiPriority w:val="99"/>
    <w:rsid w:val="004A578D"/>
    <w:rPr>
      <w:rFonts w:cs="Times New Roman"/>
    </w:rPr>
  </w:style>
  <w:style w:type="paragraph" w:customStyle="1" w:styleId="Char11">
    <w:name w:val="Char11"/>
    <w:basedOn w:val="af5"/>
    <w:uiPriority w:val="99"/>
    <w:qFormat/>
    <w:rsid w:val="004A578D"/>
    <w:pPr>
      <w:spacing w:before="100" w:beforeAutospacing="1" w:after="100" w:afterAutospacing="1"/>
    </w:pPr>
    <w:rPr>
      <w:rFonts w:ascii="Tahoma" w:hAnsi="Tahoma"/>
      <w:sz w:val="20"/>
      <w:szCs w:val="20"/>
    </w:rPr>
  </w:style>
  <w:style w:type="paragraph" w:customStyle="1" w:styleId="1fffff1">
    <w:name w:val="1 Знак Знак Знак"/>
    <w:basedOn w:val="af5"/>
    <w:uiPriority w:val="99"/>
    <w:qFormat/>
    <w:rsid w:val="004A578D"/>
    <w:pPr>
      <w:spacing w:before="100" w:beforeAutospacing="1" w:after="100" w:afterAutospacing="1"/>
    </w:pPr>
    <w:rPr>
      <w:rFonts w:ascii="Tahoma" w:hAnsi="Tahoma"/>
      <w:sz w:val="20"/>
      <w:szCs w:val="20"/>
    </w:rPr>
  </w:style>
  <w:style w:type="paragraph" w:customStyle="1" w:styleId="11f3">
    <w:name w:val="Обычный11"/>
    <w:uiPriority w:val="99"/>
    <w:qFormat/>
    <w:rsid w:val="004A578D"/>
    <w:pPr>
      <w:spacing w:after="0" w:line="240" w:lineRule="auto"/>
    </w:pPr>
    <w:rPr>
      <w:rFonts w:ascii="Times New Roman" w:eastAsia="Times New Roman" w:hAnsi="Times New Roman"/>
      <w:sz w:val="20"/>
      <w:szCs w:val="20"/>
      <w:lang w:val="ru-RU" w:eastAsia="ru-RU" w:bidi="ar-SA"/>
    </w:rPr>
  </w:style>
  <w:style w:type="paragraph" w:customStyle="1" w:styleId="4f">
    <w:name w:val="Абзац списка4"/>
    <w:basedOn w:val="af5"/>
    <w:uiPriority w:val="99"/>
    <w:qFormat/>
    <w:rsid w:val="004A578D"/>
    <w:pPr>
      <w:overflowPunct w:val="0"/>
      <w:autoSpaceDE w:val="0"/>
      <w:autoSpaceDN w:val="0"/>
      <w:adjustRightInd w:val="0"/>
      <w:ind w:left="720"/>
      <w:contextualSpacing/>
      <w:textAlignment w:val="baseline"/>
    </w:pPr>
    <w:rPr>
      <w:rFonts w:ascii="Times New Roman CYR" w:hAnsi="Times New Roman CYR"/>
      <w:szCs w:val="20"/>
    </w:rPr>
  </w:style>
  <w:style w:type="paragraph" w:customStyle="1" w:styleId="251">
    <w:name w:val="Основной текст 25"/>
    <w:basedOn w:val="af5"/>
    <w:uiPriority w:val="99"/>
    <w:qFormat/>
    <w:rsid w:val="004A578D"/>
    <w:pPr>
      <w:overflowPunct w:val="0"/>
      <w:autoSpaceDE w:val="0"/>
      <w:autoSpaceDN w:val="0"/>
      <w:adjustRightInd w:val="0"/>
      <w:jc w:val="both"/>
    </w:pPr>
    <w:rPr>
      <w:szCs w:val="20"/>
    </w:rPr>
  </w:style>
  <w:style w:type="character" w:customStyle="1" w:styleId="1fffff2">
    <w:name w:val="Знак Знак Знак Знак1"/>
    <w:aliases w:val=" Знак Знак Знак1, Знак Знак Знак Знак Знак Знак Знак,Знак Знак Знак Знак12"/>
    <w:basedOn w:val="af6"/>
    <w:rsid w:val="004A578D"/>
    <w:rPr>
      <w:sz w:val="24"/>
      <w:lang w:val="ru-RU" w:eastAsia="ru-RU" w:bidi="ar-SA"/>
    </w:rPr>
  </w:style>
  <w:style w:type="paragraph" w:customStyle="1" w:styleId="260">
    <w:name w:val="Основной текст с отступом 26"/>
    <w:basedOn w:val="af5"/>
    <w:uiPriority w:val="99"/>
    <w:qFormat/>
    <w:rsid w:val="004A578D"/>
    <w:pPr>
      <w:overflowPunct w:val="0"/>
      <w:autoSpaceDE w:val="0"/>
      <w:autoSpaceDN w:val="0"/>
      <w:adjustRightInd w:val="0"/>
      <w:spacing w:before="120"/>
      <w:ind w:firstLine="709"/>
      <w:jc w:val="both"/>
      <w:textAlignment w:val="baseline"/>
    </w:pPr>
    <w:rPr>
      <w:szCs w:val="20"/>
    </w:rPr>
  </w:style>
  <w:style w:type="paragraph" w:customStyle="1" w:styleId="65">
    <w:name w:val="Обычный6"/>
    <w:uiPriority w:val="99"/>
    <w:qFormat/>
    <w:rsid w:val="004A578D"/>
    <w:pPr>
      <w:spacing w:after="0" w:line="240" w:lineRule="auto"/>
    </w:pPr>
    <w:rPr>
      <w:rFonts w:ascii="Times New Roman" w:eastAsia="PMingLiU" w:hAnsi="Times New Roman"/>
      <w:sz w:val="24"/>
      <w:szCs w:val="20"/>
      <w:lang w:val="ru-RU" w:eastAsia="zh-TW" w:bidi="ar-SA"/>
    </w:rPr>
  </w:style>
  <w:style w:type="paragraph" w:customStyle="1" w:styleId="229">
    <w:name w:val="Знак Знак Знак2 Знак2"/>
    <w:basedOn w:val="af5"/>
    <w:next w:val="2b"/>
    <w:autoRedefine/>
    <w:uiPriority w:val="99"/>
    <w:qFormat/>
    <w:rsid w:val="004A578D"/>
    <w:pPr>
      <w:spacing w:after="160" w:line="240" w:lineRule="exact"/>
      <w:jc w:val="right"/>
    </w:pPr>
    <w:rPr>
      <w:noProof/>
    </w:rPr>
  </w:style>
  <w:style w:type="character" w:customStyle="1" w:styleId="182">
    <w:name w:val="Знак Знак182"/>
    <w:basedOn w:val="af6"/>
    <w:locked/>
    <w:rsid w:val="004A578D"/>
    <w:rPr>
      <w:rFonts w:cs="Times New Roman"/>
      <w:sz w:val="24"/>
      <w:lang w:val="ru-RU" w:eastAsia="ru-RU" w:bidi="ar-SA"/>
    </w:rPr>
  </w:style>
  <w:style w:type="character" w:customStyle="1" w:styleId="11f4">
    <w:name w:val="Заголовок 1 Знак Знак1"/>
    <w:aliases w:val="H1 Знак Знак"/>
    <w:basedOn w:val="af6"/>
    <w:locked/>
    <w:rsid w:val="004A578D"/>
    <w:rPr>
      <w:b/>
      <w:bCs/>
      <w:sz w:val="24"/>
      <w:szCs w:val="24"/>
      <w:lang w:val="ru-RU" w:eastAsia="ru-RU" w:bidi="ar-SA"/>
    </w:rPr>
  </w:style>
  <w:style w:type="character" w:customStyle="1" w:styleId="1210">
    <w:name w:val="Знак Знак121"/>
    <w:basedOn w:val="af6"/>
    <w:qFormat/>
    <w:locked/>
    <w:rsid w:val="004A578D"/>
    <w:rPr>
      <w:bCs/>
      <w:iCs/>
      <w:sz w:val="24"/>
      <w:szCs w:val="24"/>
      <w:lang w:val="ru-RU" w:eastAsia="ru-RU" w:bidi="ar-SA"/>
    </w:rPr>
  </w:style>
  <w:style w:type="character" w:customStyle="1" w:styleId="1112">
    <w:name w:val="Знак Знак111"/>
    <w:basedOn w:val="af6"/>
    <w:qFormat/>
    <w:locked/>
    <w:rsid w:val="004A578D"/>
    <w:rPr>
      <w:i/>
      <w:iCs/>
      <w:sz w:val="24"/>
      <w:szCs w:val="24"/>
      <w:lang w:val="ru-RU" w:eastAsia="ru-RU" w:bidi="ar-SA"/>
    </w:rPr>
  </w:style>
  <w:style w:type="character" w:customStyle="1" w:styleId="1010">
    <w:name w:val="Знак Знак101"/>
    <w:basedOn w:val="af6"/>
    <w:uiPriority w:val="99"/>
    <w:qFormat/>
    <w:locked/>
    <w:rsid w:val="004A578D"/>
    <w:rPr>
      <w:i/>
      <w:iCs/>
      <w:sz w:val="24"/>
      <w:szCs w:val="24"/>
      <w:lang w:val="ru-RU" w:eastAsia="ru-RU" w:bidi="ar-SA"/>
    </w:rPr>
  </w:style>
  <w:style w:type="character" w:customStyle="1" w:styleId="911">
    <w:name w:val="Знак Знак91"/>
    <w:basedOn w:val="af6"/>
    <w:qFormat/>
    <w:locked/>
    <w:rsid w:val="004A578D"/>
    <w:rPr>
      <w:b/>
      <w:bCs/>
      <w:sz w:val="24"/>
      <w:szCs w:val="24"/>
      <w:lang w:val="ru-RU" w:eastAsia="ru-RU" w:bidi="ar-SA"/>
    </w:rPr>
  </w:style>
  <w:style w:type="character" w:customStyle="1" w:styleId="820">
    <w:name w:val="Знак Знак82"/>
    <w:basedOn w:val="af6"/>
    <w:qFormat/>
    <w:locked/>
    <w:rsid w:val="004A578D"/>
    <w:rPr>
      <w:b/>
      <w:bCs/>
      <w:i/>
      <w:iCs/>
      <w:sz w:val="24"/>
      <w:szCs w:val="24"/>
      <w:lang w:val="ru-RU" w:eastAsia="ru-RU" w:bidi="ar-SA"/>
    </w:rPr>
  </w:style>
  <w:style w:type="character" w:customStyle="1" w:styleId="720">
    <w:name w:val="Знак Знак72"/>
    <w:basedOn w:val="af6"/>
    <w:qFormat/>
    <w:locked/>
    <w:rsid w:val="004A578D"/>
    <w:rPr>
      <w:b/>
      <w:sz w:val="22"/>
      <w:szCs w:val="22"/>
      <w:lang w:val="ru-RU" w:eastAsia="ru-RU" w:bidi="ar-SA"/>
    </w:rPr>
  </w:style>
  <w:style w:type="character" w:customStyle="1" w:styleId="620">
    <w:name w:val="Знак Знак62"/>
    <w:basedOn w:val="af6"/>
    <w:qFormat/>
    <w:locked/>
    <w:rsid w:val="004A578D"/>
    <w:rPr>
      <w:b/>
      <w:sz w:val="24"/>
      <w:szCs w:val="24"/>
      <w:u w:val="single"/>
      <w:lang w:val="ru-RU" w:eastAsia="ru-RU" w:bidi="ar-SA"/>
    </w:rPr>
  </w:style>
  <w:style w:type="character" w:customStyle="1" w:styleId="511">
    <w:name w:val="Знак Знак51"/>
    <w:basedOn w:val="af6"/>
    <w:qFormat/>
    <w:locked/>
    <w:rsid w:val="004A578D"/>
    <w:rPr>
      <w:sz w:val="24"/>
      <w:lang w:val="ru-RU" w:eastAsia="ru-RU" w:bidi="ar-SA"/>
    </w:rPr>
  </w:style>
  <w:style w:type="character" w:customStyle="1" w:styleId="410">
    <w:name w:val="Знак Знак41"/>
    <w:basedOn w:val="af6"/>
    <w:qFormat/>
    <w:locked/>
    <w:rsid w:val="004A578D"/>
    <w:rPr>
      <w:sz w:val="24"/>
      <w:lang w:val="ru-RU" w:eastAsia="ru-RU" w:bidi="ar-SA"/>
    </w:rPr>
  </w:style>
  <w:style w:type="character" w:customStyle="1" w:styleId="319">
    <w:name w:val="Знак Знак31"/>
    <w:basedOn w:val="af6"/>
    <w:qFormat/>
    <w:locked/>
    <w:rsid w:val="004A578D"/>
    <w:rPr>
      <w:b/>
      <w:sz w:val="24"/>
      <w:lang w:val="ru-RU" w:eastAsia="ru-RU" w:bidi="ar-SA"/>
    </w:rPr>
  </w:style>
  <w:style w:type="paragraph" w:customStyle="1" w:styleId="4f0">
    <w:name w:val="Текст4"/>
    <w:basedOn w:val="af5"/>
    <w:uiPriority w:val="99"/>
    <w:qFormat/>
    <w:rsid w:val="004A578D"/>
    <w:pPr>
      <w:ind w:firstLine="709"/>
      <w:jc w:val="both"/>
    </w:pPr>
    <w:rPr>
      <w:szCs w:val="20"/>
    </w:rPr>
  </w:style>
  <w:style w:type="paragraph" w:customStyle="1" w:styleId="331">
    <w:name w:val="Основной текст с отступом 33"/>
    <w:basedOn w:val="af5"/>
    <w:uiPriority w:val="99"/>
    <w:qFormat/>
    <w:rsid w:val="004A578D"/>
    <w:pPr>
      <w:overflowPunct w:val="0"/>
      <w:autoSpaceDE w:val="0"/>
      <w:autoSpaceDN w:val="0"/>
      <w:adjustRightInd w:val="0"/>
      <w:ind w:firstLine="720"/>
      <w:jc w:val="both"/>
    </w:pPr>
    <w:rPr>
      <w:rFonts w:ascii="AcademyACTT" w:hAnsi="AcademyACTT"/>
      <w:szCs w:val="20"/>
    </w:rPr>
  </w:style>
  <w:style w:type="paragraph" w:customStyle="1" w:styleId="340">
    <w:name w:val="Основной текст 34"/>
    <w:basedOn w:val="af5"/>
    <w:uiPriority w:val="99"/>
    <w:qFormat/>
    <w:rsid w:val="004A578D"/>
    <w:pPr>
      <w:overflowPunct w:val="0"/>
      <w:autoSpaceDE w:val="0"/>
      <w:autoSpaceDN w:val="0"/>
      <w:adjustRightInd w:val="0"/>
      <w:jc w:val="center"/>
    </w:pPr>
    <w:rPr>
      <w:b/>
      <w:szCs w:val="20"/>
    </w:rPr>
  </w:style>
  <w:style w:type="paragraph" w:customStyle="1" w:styleId="3fb">
    <w:name w:val="Обычный (веб)3"/>
    <w:basedOn w:val="af5"/>
    <w:uiPriority w:val="99"/>
    <w:qFormat/>
    <w:rsid w:val="004A578D"/>
    <w:pPr>
      <w:overflowPunct w:val="0"/>
      <w:autoSpaceDE w:val="0"/>
      <w:autoSpaceDN w:val="0"/>
      <w:adjustRightInd w:val="0"/>
      <w:spacing w:before="100" w:after="100"/>
    </w:pPr>
    <w:rPr>
      <w:color w:val="000000"/>
      <w:szCs w:val="20"/>
    </w:rPr>
  </w:style>
  <w:style w:type="paragraph" w:customStyle="1" w:styleId="232">
    <w:name w:val="Знак23"/>
    <w:basedOn w:val="af5"/>
    <w:next w:val="2b"/>
    <w:autoRedefine/>
    <w:uiPriority w:val="99"/>
    <w:qFormat/>
    <w:rsid w:val="004A578D"/>
    <w:pPr>
      <w:spacing w:after="160" w:line="240" w:lineRule="exact"/>
      <w:jc w:val="right"/>
    </w:pPr>
    <w:rPr>
      <w:noProof/>
    </w:rPr>
  </w:style>
  <w:style w:type="paragraph" w:customStyle="1" w:styleId="3fc">
    <w:name w:val="Знак Знак Знак3"/>
    <w:basedOn w:val="af5"/>
    <w:uiPriority w:val="99"/>
    <w:qFormat/>
    <w:rsid w:val="004A578D"/>
    <w:pPr>
      <w:spacing w:before="100" w:beforeAutospacing="1" w:after="100" w:afterAutospacing="1"/>
    </w:pPr>
    <w:rPr>
      <w:rFonts w:ascii="Tahoma" w:hAnsi="Tahoma"/>
      <w:sz w:val="20"/>
      <w:szCs w:val="20"/>
    </w:rPr>
  </w:style>
  <w:style w:type="paragraph" w:customStyle="1" w:styleId="12">
    <w:name w:val="Знак Знак Знак1 Знак Знак Знак Знак2"/>
    <w:basedOn w:val="af5"/>
    <w:uiPriority w:val="99"/>
    <w:qFormat/>
    <w:rsid w:val="004A578D"/>
    <w:pPr>
      <w:numPr>
        <w:numId w:val="8"/>
      </w:numPr>
      <w:spacing w:after="160" w:line="240" w:lineRule="exact"/>
      <w:jc w:val="both"/>
    </w:pPr>
    <w:rPr>
      <w:rFonts w:ascii="Verdana" w:hAnsi="Verdana" w:cs="Verdana"/>
      <w:sz w:val="20"/>
      <w:szCs w:val="20"/>
    </w:rPr>
  </w:style>
  <w:style w:type="paragraph" w:customStyle="1" w:styleId="130">
    <w:name w:val="Знак Знак Знак1 Знак3"/>
    <w:basedOn w:val="af5"/>
    <w:next w:val="2b"/>
    <w:autoRedefine/>
    <w:uiPriority w:val="99"/>
    <w:qFormat/>
    <w:rsid w:val="004A578D"/>
    <w:pPr>
      <w:spacing w:after="160" w:line="240" w:lineRule="exact"/>
      <w:jc w:val="right"/>
    </w:pPr>
    <w:rPr>
      <w:noProof/>
    </w:rPr>
  </w:style>
  <w:style w:type="paragraph" w:styleId="affffffffff8">
    <w:name w:val="table of figures"/>
    <w:basedOn w:val="af5"/>
    <w:next w:val="af5"/>
    <w:uiPriority w:val="99"/>
    <w:qFormat/>
    <w:rsid w:val="004A578D"/>
  </w:style>
  <w:style w:type="character" w:customStyle="1" w:styleId="126">
    <w:name w:val="Знак12"/>
    <w:rsid w:val="004A578D"/>
    <w:rPr>
      <w:rFonts w:cs="Arial"/>
      <w:b/>
      <w:bCs/>
      <w:kern w:val="32"/>
      <w:sz w:val="24"/>
      <w:szCs w:val="32"/>
      <w:lang w:val="ru-RU" w:eastAsia="ru-RU" w:bidi="ar-SA"/>
    </w:rPr>
  </w:style>
  <w:style w:type="paragraph" w:customStyle="1" w:styleId="000">
    <w:name w:val="Стиль Заголовок 0 + Первая строка:  0 см"/>
    <w:basedOn w:val="0"/>
    <w:uiPriority w:val="99"/>
    <w:qFormat/>
    <w:rsid w:val="004A578D"/>
    <w:pPr>
      <w:pageBreakBefore/>
      <w:autoSpaceDN/>
      <w:spacing w:before="3600" w:after="240" w:line="240" w:lineRule="auto"/>
      <w:outlineLvl w:val="9"/>
    </w:pPr>
    <w:rPr>
      <w:bCs w:val="0"/>
      <w:caps/>
      <w:kern w:val="32"/>
      <w:sz w:val="24"/>
      <w:szCs w:val="20"/>
    </w:rPr>
  </w:style>
  <w:style w:type="paragraph" w:customStyle="1" w:styleId="-fa">
    <w:name w:val="Таблица - Раздел"/>
    <w:basedOn w:val="-b"/>
    <w:uiPriority w:val="99"/>
    <w:qFormat/>
    <w:rsid w:val="004A578D"/>
    <w:pPr>
      <w:autoSpaceDN/>
    </w:pPr>
    <w:rPr>
      <w:sz w:val="24"/>
      <w:szCs w:val="24"/>
    </w:rPr>
  </w:style>
  <w:style w:type="paragraph" w:customStyle="1" w:styleId="128">
    <w:name w:val="Сноска 12"/>
    <w:basedOn w:val="1fb"/>
    <w:uiPriority w:val="99"/>
    <w:qFormat/>
    <w:rsid w:val="004A578D"/>
    <w:rPr>
      <w:bCs/>
    </w:rPr>
  </w:style>
  <w:style w:type="paragraph" w:customStyle="1" w:styleId="0woNewPage">
    <w:name w:val="Заголовок 0 w/o NewPage"/>
    <w:link w:val="0woNewPage0"/>
    <w:uiPriority w:val="99"/>
    <w:qFormat/>
    <w:rsid w:val="004A578D"/>
    <w:pPr>
      <w:spacing w:before="360" w:after="240" w:line="240" w:lineRule="auto"/>
      <w:jc w:val="center"/>
    </w:pPr>
    <w:rPr>
      <w:rFonts w:ascii="Times New Roman" w:eastAsia="Times New Roman" w:hAnsi="Times New Roman"/>
      <w:b/>
      <w:bCs/>
      <w:caps/>
      <w:kern w:val="32"/>
      <w:sz w:val="24"/>
      <w:szCs w:val="28"/>
      <w:lang w:val="ru-RU" w:eastAsia="ru-RU" w:bidi="ar-SA"/>
    </w:rPr>
  </w:style>
  <w:style w:type="character" w:customStyle="1" w:styleId="0woNewPage0">
    <w:name w:val="Заголовок 0 w/o NewPage Знак"/>
    <w:basedOn w:val="00"/>
    <w:link w:val="0woNewPage"/>
    <w:uiPriority w:val="99"/>
    <w:rsid w:val="004A578D"/>
    <w:rPr>
      <w:rFonts w:ascii="Times New Roman" w:eastAsia="Times New Roman" w:hAnsi="Times New Roman"/>
      <w:b/>
      <w:bCs/>
      <w:caps/>
      <w:kern w:val="32"/>
      <w:sz w:val="24"/>
      <w:szCs w:val="28"/>
      <w:lang w:val="ru-RU" w:eastAsia="ru-RU" w:bidi="ar-SA"/>
    </w:rPr>
  </w:style>
  <w:style w:type="paragraph" w:customStyle="1" w:styleId="affffffffff9">
    <w:name w:val="Утверждение"/>
    <w:basedOn w:val="af5"/>
    <w:link w:val="affffffffffa"/>
    <w:uiPriority w:val="99"/>
    <w:qFormat/>
    <w:rsid w:val="004A578D"/>
    <w:pPr>
      <w:jc w:val="right"/>
    </w:pPr>
    <w:rPr>
      <w:sz w:val="20"/>
      <w:szCs w:val="20"/>
    </w:rPr>
  </w:style>
  <w:style w:type="character" w:customStyle="1" w:styleId="affffffffffa">
    <w:name w:val="Утверждение Знак"/>
    <w:basedOn w:val="af6"/>
    <w:link w:val="affffffffff9"/>
    <w:uiPriority w:val="99"/>
    <w:rsid w:val="004A578D"/>
    <w:rPr>
      <w:rFonts w:ascii="Times New Roman" w:eastAsia="Times New Roman" w:hAnsi="Times New Roman"/>
      <w:sz w:val="20"/>
      <w:szCs w:val="20"/>
      <w:lang w:val="ru-RU" w:eastAsia="ru-RU" w:bidi="ar-SA"/>
    </w:rPr>
  </w:style>
  <w:style w:type="paragraph" w:customStyle="1" w:styleId="-40">
    <w:name w:val="Стиль Таблица - Числа справа 4"/>
    <w:basedOn w:val="-f"/>
    <w:uiPriority w:val="99"/>
    <w:qFormat/>
    <w:rsid w:val="004A578D"/>
    <w:pPr>
      <w:autoSpaceDE/>
      <w:autoSpaceDN/>
      <w:adjustRightInd/>
      <w:spacing w:before="0"/>
      <w:ind w:left="0" w:right="227"/>
      <w:jc w:val="right"/>
    </w:pPr>
    <w:rPr>
      <w:rFonts w:ascii="Arial" w:hAnsi="Arial"/>
      <w:sz w:val="18"/>
    </w:rPr>
  </w:style>
  <w:style w:type="paragraph" w:customStyle="1" w:styleId="-41">
    <w:name w:val="Таблица - Числа справа 4"/>
    <w:basedOn w:val="-f"/>
    <w:uiPriority w:val="99"/>
    <w:qFormat/>
    <w:rsid w:val="004A578D"/>
    <w:pPr>
      <w:autoSpaceDE/>
      <w:autoSpaceDN/>
      <w:adjustRightInd/>
      <w:spacing w:before="0"/>
      <w:ind w:left="0" w:right="227"/>
      <w:jc w:val="right"/>
    </w:pPr>
    <w:rPr>
      <w:rFonts w:ascii="Arial" w:hAnsi="Arial" w:cs="Arial"/>
      <w:sz w:val="18"/>
    </w:rPr>
  </w:style>
  <w:style w:type="paragraph" w:customStyle="1" w:styleId="-04">
    <w:name w:val="Стиль Таблица - Числа справа 04"/>
    <w:basedOn w:val="-f"/>
    <w:uiPriority w:val="99"/>
    <w:qFormat/>
    <w:rsid w:val="004A578D"/>
    <w:pPr>
      <w:autoSpaceDE/>
      <w:autoSpaceDN/>
      <w:adjustRightInd/>
      <w:spacing w:before="0"/>
      <w:ind w:left="0" w:right="227"/>
      <w:jc w:val="right"/>
    </w:pPr>
    <w:rPr>
      <w:rFonts w:ascii="Arial" w:hAnsi="Arial"/>
      <w:sz w:val="18"/>
    </w:rPr>
  </w:style>
  <w:style w:type="numbering" w:customStyle="1" w:styleId="1235">
    <w:name w:val="Список нумерованный 1.2.3."/>
    <w:basedOn w:val="af8"/>
    <w:rsid w:val="004A578D"/>
  </w:style>
  <w:style w:type="numbering" w:customStyle="1" w:styleId="aa">
    <w:name w:val="Список нумерованный"/>
    <w:basedOn w:val="af8"/>
    <w:rsid w:val="004A578D"/>
    <w:pPr>
      <w:numPr>
        <w:numId w:val="34"/>
      </w:numPr>
    </w:pPr>
  </w:style>
  <w:style w:type="character" w:customStyle="1" w:styleId="1fc">
    <w:name w:val="Основной текст 1 Знак"/>
    <w:link w:val="1fb"/>
    <w:uiPriority w:val="99"/>
    <w:rsid w:val="004A578D"/>
    <w:rPr>
      <w:rFonts w:ascii="Times New Roman" w:eastAsia="Times New Roman" w:hAnsi="Times New Roman"/>
      <w:sz w:val="24"/>
      <w:szCs w:val="24"/>
      <w:lang w:val="ru-RU" w:eastAsia="ru-RU" w:bidi="ar-SA"/>
    </w:rPr>
  </w:style>
  <w:style w:type="paragraph" w:customStyle="1" w:styleId="29">
    <w:name w:val="Список_маркерный_2_уровень Знак"/>
    <w:basedOn w:val="af5"/>
    <w:uiPriority w:val="99"/>
    <w:qFormat/>
    <w:rsid w:val="004A578D"/>
    <w:pPr>
      <w:numPr>
        <w:ilvl w:val="1"/>
        <w:numId w:val="36"/>
      </w:numPr>
      <w:spacing w:before="60" w:after="100"/>
      <w:jc w:val="both"/>
    </w:pPr>
  </w:style>
  <w:style w:type="paragraph" w:customStyle="1" w:styleId="2fff8">
    <w:name w:val="Список_маркерный_2_уровень"/>
    <w:basedOn w:val="1f1"/>
    <w:uiPriority w:val="99"/>
    <w:qFormat/>
    <w:rsid w:val="004A578D"/>
    <w:pPr>
      <w:ind w:left="964"/>
    </w:pPr>
    <w:rPr>
      <w:snapToGrid w:val="0"/>
      <w:szCs w:val="24"/>
    </w:rPr>
  </w:style>
  <w:style w:type="paragraph" w:customStyle="1" w:styleId="1fffff3">
    <w:name w:val="Знак Знак Знак Знак Знак1 Знак Знак Знак Знак Знак Знак Знак"/>
    <w:basedOn w:val="af5"/>
    <w:uiPriority w:val="99"/>
    <w:qFormat/>
    <w:rsid w:val="004A578D"/>
    <w:pPr>
      <w:widowControl w:val="0"/>
      <w:adjustRightInd w:val="0"/>
      <w:spacing w:after="160" w:line="240" w:lineRule="exact"/>
      <w:jc w:val="right"/>
    </w:pPr>
    <w:rPr>
      <w:sz w:val="20"/>
      <w:szCs w:val="20"/>
      <w:lang w:val="en-GB"/>
    </w:rPr>
  </w:style>
  <w:style w:type="character" w:customStyle="1" w:styleId="newszagolovok1">
    <w:name w:val="news_zagolovok1"/>
    <w:rsid w:val="004A578D"/>
    <w:rPr>
      <w:rFonts w:ascii="Arial" w:hAnsi="Arial" w:cs="Arial" w:hint="default"/>
      <w:b/>
      <w:bCs/>
      <w:color w:val="FF3300"/>
      <w:sz w:val="18"/>
      <w:szCs w:val="18"/>
    </w:rPr>
  </w:style>
  <w:style w:type="paragraph" w:customStyle="1" w:styleId="affffffffffb">
    <w:name w:val="#Таблица"/>
    <w:basedOn w:val="af5"/>
    <w:uiPriority w:val="99"/>
    <w:qFormat/>
    <w:rsid w:val="004A578D"/>
    <w:pPr>
      <w:jc w:val="center"/>
    </w:pPr>
    <w:rPr>
      <w:color w:val="000000"/>
    </w:rPr>
  </w:style>
  <w:style w:type="character" w:customStyle="1" w:styleId="affffffffffc">
    <w:name w:val="Текст_Обычный"/>
    <w:uiPriority w:val="99"/>
    <w:qFormat/>
    <w:rsid w:val="004A578D"/>
    <w:rPr>
      <w:b w:val="0"/>
    </w:rPr>
  </w:style>
  <w:style w:type="paragraph" w:customStyle="1" w:styleId="u">
    <w:name w:val="u"/>
    <w:basedOn w:val="af5"/>
    <w:uiPriority w:val="99"/>
    <w:qFormat/>
    <w:rsid w:val="004A578D"/>
    <w:pPr>
      <w:ind w:firstLine="300"/>
      <w:jc w:val="both"/>
    </w:pPr>
  </w:style>
  <w:style w:type="character" w:customStyle="1" w:styleId="affffffffffd">
    <w:name w:val="Основной текст_"/>
    <w:link w:val="58"/>
    <w:rsid w:val="004A578D"/>
    <w:rPr>
      <w:rFonts w:ascii="Sylfaen" w:eastAsia="Sylfaen" w:hAnsi="Sylfaen" w:cs="Sylfaen"/>
      <w:spacing w:val="4"/>
      <w:shd w:val="clear" w:color="auto" w:fill="FFFFFF"/>
    </w:rPr>
  </w:style>
  <w:style w:type="paragraph" w:customStyle="1" w:styleId="58">
    <w:name w:val="Основной текст5"/>
    <w:basedOn w:val="af5"/>
    <w:link w:val="affffffffffd"/>
    <w:qFormat/>
    <w:rsid w:val="004A578D"/>
    <w:pPr>
      <w:widowControl w:val="0"/>
      <w:shd w:val="clear" w:color="auto" w:fill="FFFFFF"/>
      <w:spacing w:before="600" w:after="600" w:line="302" w:lineRule="exact"/>
    </w:pPr>
    <w:rPr>
      <w:rFonts w:ascii="Sylfaen" w:eastAsia="Sylfaen" w:hAnsi="Sylfaen" w:cs="Sylfaen"/>
      <w:spacing w:val="4"/>
      <w:sz w:val="22"/>
      <w:szCs w:val="22"/>
    </w:rPr>
  </w:style>
  <w:style w:type="character" w:customStyle="1" w:styleId="3fd">
    <w:name w:val="Основной текст3"/>
    <w:rsid w:val="004A578D"/>
    <w:rPr>
      <w:rFonts w:ascii="Sylfaen" w:eastAsia="Sylfaen" w:hAnsi="Sylfaen" w:cs="Sylfaen"/>
      <w:b w:val="0"/>
      <w:bCs w:val="0"/>
      <w:i w:val="0"/>
      <w:iCs w:val="0"/>
      <w:smallCaps w:val="0"/>
      <w:strike w:val="0"/>
      <w:color w:val="000000"/>
      <w:spacing w:val="4"/>
      <w:w w:val="100"/>
      <w:position w:val="0"/>
      <w:sz w:val="20"/>
      <w:szCs w:val="20"/>
      <w:u w:val="none"/>
      <w:shd w:val="clear" w:color="auto" w:fill="FFFFFF"/>
      <w:lang w:val="ru-RU"/>
    </w:rPr>
  </w:style>
  <w:style w:type="character" w:customStyle="1" w:styleId="11pt0pt">
    <w:name w:val="Основной текст + 11 pt;Полужирный;Интервал 0 pt"/>
    <w:rsid w:val="004A578D"/>
    <w:rPr>
      <w:rFonts w:ascii="Sylfaen" w:eastAsia="Sylfaen" w:hAnsi="Sylfaen" w:cs="Sylfaen"/>
      <w:b/>
      <w:bCs/>
      <w:i w:val="0"/>
      <w:iCs w:val="0"/>
      <w:smallCaps w:val="0"/>
      <w:strike w:val="0"/>
      <w:color w:val="000000"/>
      <w:spacing w:val="8"/>
      <w:w w:val="100"/>
      <w:position w:val="0"/>
      <w:sz w:val="22"/>
      <w:szCs w:val="22"/>
      <w:u w:val="none"/>
      <w:shd w:val="clear" w:color="auto" w:fill="FFFFFF"/>
      <w:lang w:val="ru-RU"/>
    </w:rPr>
  </w:style>
  <w:style w:type="paragraph" w:customStyle="1" w:styleId="affffffffffe">
    <w:name w:val="ТАБЛИЧКИ"/>
    <w:basedOn w:val="af5"/>
    <w:link w:val="afffffffffff"/>
    <w:qFormat/>
    <w:rsid w:val="004A578D"/>
    <w:pPr>
      <w:tabs>
        <w:tab w:val="left" w:pos="567"/>
        <w:tab w:val="left" w:pos="6379"/>
      </w:tabs>
      <w:ind w:firstLine="567"/>
      <w:jc w:val="both"/>
    </w:pPr>
    <w:rPr>
      <w:szCs w:val="22"/>
    </w:rPr>
  </w:style>
  <w:style w:type="character" w:customStyle="1" w:styleId="afffffffffff">
    <w:name w:val="ТАБЛИЧКИ Знак"/>
    <w:basedOn w:val="af6"/>
    <w:link w:val="affffffffffe"/>
    <w:rsid w:val="004A578D"/>
    <w:rPr>
      <w:rFonts w:ascii="Times New Roman" w:eastAsia="Times New Roman" w:hAnsi="Times New Roman"/>
      <w:sz w:val="28"/>
      <w:lang w:val="ru-RU" w:bidi="ar-SA"/>
    </w:rPr>
  </w:style>
  <w:style w:type="character" w:customStyle="1" w:styleId="1ffa">
    <w:name w:val="Обычный1 Знак"/>
    <w:link w:val="122"/>
    <w:rsid w:val="004A578D"/>
    <w:rPr>
      <w:rFonts w:ascii="Times New Roman" w:eastAsia="Times New Roman" w:hAnsi="Times New Roman"/>
      <w:sz w:val="20"/>
      <w:szCs w:val="20"/>
      <w:lang w:val="ru-RU" w:eastAsia="ru-RU" w:bidi="ar-SA"/>
    </w:rPr>
  </w:style>
  <w:style w:type="paragraph" w:customStyle="1" w:styleId="new1">
    <w:name w:val="Таблица new"/>
    <w:basedOn w:val="af5"/>
    <w:uiPriority w:val="99"/>
    <w:qFormat/>
    <w:rsid w:val="004A578D"/>
    <w:pPr>
      <w:spacing w:before="120" w:after="120" w:line="276" w:lineRule="auto"/>
      <w:jc w:val="both"/>
    </w:pPr>
    <w:rPr>
      <w:color w:val="000000"/>
      <w:szCs w:val="20"/>
    </w:rPr>
  </w:style>
  <w:style w:type="paragraph" w:customStyle="1" w:styleId="32">
    <w:name w:val="3 ур. Заголовок"/>
    <w:basedOn w:val="34"/>
    <w:next w:val="2fb"/>
    <w:link w:val="3fe"/>
    <w:uiPriority w:val="99"/>
    <w:qFormat/>
    <w:rsid w:val="004A578D"/>
    <w:pPr>
      <w:keepLines/>
      <w:numPr>
        <w:ilvl w:val="2"/>
        <w:numId w:val="37"/>
      </w:numPr>
      <w:spacing w:before="120" w:after="120"/>
      <w:jc w:val="both"/>
    </w:pPr>
    <w:rPr>
      <w:rFonts w:eastAsia="Times New Roman"/>
      <w:spacing w:val="5"/>
    </w:rPr>
  </w:style>
  <w:style w:type="paragraph" w:customStyle="1" w:styleId="2a">
    <w:name w:val="2 ур. Заголовок"/>
    <w:basedOn w:val="18"/>
    <w:next w:val="2fb"/>
    <w:link w:val="2fff9"/>
    <w:uiPriority w:val="99"/>
    <w:qFormat/>
    <w:rsid w:val="004A578D"/>
    <w:pPr>
      <w:keepNext w:val="0"/>
      <w:widowControl w:val="0"/>
      <w:numPr>
        <w:ilvl w:val="1"/>
        <w:numId w:val="37"/>
      </w:numPr>
      <w:tabs>
        <w:tab w:val="left" w:pos="709"/>
      </w:tabs>
      <w:spacing w:after="240"/>
      <w:ind w:left="0"/>
      <w:jc w:val="both"/>
      <w:outlineLvl w:val="1"/>
    </w:pPr>
    <w:rPr>
      <w:rFonts w:eastAsia="Times New Roman" w:cs="Times New Roman"/>
      <w:kern w:val="0"/>
    </w:rPr>
  </w:style>
  <w:style w:type="character" w:customStyle="1" w:styleId="FontStyle158">
    <w:name w:val="Font Style158"/>
    <w:uiPriority w:val="99"/>
    <w:rsid w:val="004A578D"/>
    <w:rPr>
      <w:rFonts w:eastAsia="Times New Roman"/>
      <w:color w:val="auto"/>
      <w:sz w:val="26"/>
      <w:lang w:val="ru-RU" w:eastAsia="zh-CN"/>
    </w:rPr>
  </w:style>
  <w:style w:type="paragraph" w:customStyle="1" w:styleId="new2">
    <w:name w:val="Рисунок new"/>
    <w:basedOn w:val="2fb"/>
    <w:next w:val="2fb"/>
    <w:uiPriority w:val="99"/>
    <w:qFormat/>
    <w:rsid w:val="004A578D"/>
    <w:pPr>
      <w:spacing w:before="120" w:after="240" w:line="240" w:lineRule="auto"/>
      <w:ind w:firstLine="0"/>
      <w:jc w:val="center"/>
    </w:pPr>
    <w:rPr>
      <w:noProof/>
      <w:sz w:val="28"/>
      <w:szCs w:val="20"/>
    </w:rPr>
  </w:style>
  <w:style w:type="character" w:customStyle="1" w:styleId="FontStyle16">
    <w:name w:val="Font Style16"/>
    <w:basedOn w:val="af6"/>
    <w:uiPriority w:val="99"/>
    <w:rsid w:val="004A578D"/>
    <w:rPr>
      <w:rFonts w:ascii="Times New Roman" w:hAnsi="Times New Roman" w:cs="Times New Roman"/>
      <w:sz w:val="24"/>
      <w:szCs w:val="24"/>
    </w:rPr>
  </w:style>
  <w:style w:type="character" w:customStyle="1" w:styleId="nomargin">
    <w:name w:val="nomargin"/>
    <w:basedOn w:val="af6"/>
    <w:uiPriority w:val="99"/>
    <w:rsid w:val="004A578D"/>
    <w:rPr>
      <w:rFonts w:cs="Times New Roman"/>
    </w:rPr>
  </w:style>
  <w:style w:type="paragraph" w:customStyle="1" w:styleId="afffffffffff0">
    <w:name w:val="сам рисунок"/>
    <w:basedOn w:val="2fb"/>
    <w:link w:val="afffffffffff1"/>
    <w:uiPriority w:val="99"/>
    <w:qFormat/>
    <w:rsid w:val="004A578D"/>
    <w:pPr>
      <w:keepNext/>
      <w:keepLines/>
      <w:spacing w:line="360" w:lineRule="auto"/>
      <w:ind w:firstLine="0"/>
      <w:jc w:val="center"/>
    </w:pPr>
    <w:rPr>
      <w:noProof/>
      <w:sz w:val="28"/>
      <w:szCs w:val="20"/>
    </w:rPr>
  </w:style>
  <w:style w:type="character" w:customStyle="1" w:styleId="afffffffffff1">
    <w:name w:val="сам рисунок Знак"/>
    <w:basedOn w:val="2fc"/>
    <w:link w:val="afffffffffff0"/>
    <w:uiPriority w:val="99"/>
    <w:locked/>
    <w:rsid w:val="004A578D"/>
    <w:rPr>
      <w:rFonts w:ascii="Times New Roman" w:eastAsia="Times New Roman" w:hAnsi="Times New Roman"/>
      <w:noProof/>
      <w:sz w:val="28"/>
      <w:szCs w:val="20"/>
      <w:lang w:val="ru-RU" w:eastAsia="ru-RU" w:bidi="ar-SA"/>
    </w:rPr>
  </w:style>
  <w:style w:type="character" w:customStyle="1" w:styleId="3fe">
    <w:name w:val="3 ур. Заголовок Знак"/>
    <w:basedOn w:val="af6"/>
    <w:link w:val="32"/>
    <w:uiPriority w:val="99"/>
    <w:locked/>
    <w:rsid w:val="004A578D"/>
    <w:rPr>
      <w:rFonts w:ascii="Times New Roman" w:eastAsia="Times New Roman" w:hAnsi="Times New Roman"/>
      <w:b/>
      <w:bCs/>
      <w:spacing w:val="5"/>
      <w:sz w:val="24"/>
      <w:szCs w:val="26"/>
      <w:lang w:val="ru-RU" w:eastAsia="ru-RU" w:bidi="ar-SA"/>
    </w:rPr>
  </w:style>
  <w:style w:type="character" w:customStyle="1" w:styleId="2fff9">
    <w:name w:val="2 ур. Заголовок Знак"/>
    <w:basedOn w:val="af6"/>
    <w:link w:val="2a"/>
    <w:uiPriority w:val="99"/>
    <w:locked/>
    <w:rsid w:val="004A578D"/>
    <w:rPr>
      <w:rFonts w:ascii="Times New Roman" w:eastAsia="Times New Roman" w:hAnsi="Times New Roman"/>
      <w:b/>
      <w:bCs/>
      <w:sz w:val="24"/>
      <w:szCs w:val="32"/>
      <w:lang w:val="ru-RU" w:eastAsia="ru-RU" w:bidi="ar-SA"/>
    </w:rPr>
  </w:style>
  <w:style w:type="character" w:customStyle="1" w:styleId="maincontent">
    <w:name w:val="maincontent"/>
    <w:basedOn w:val="af6"/>
    <w:uiPriority w:val="99"/>
    <w:rsid w:val="004A578D"/>
    <w:rPr>
      <w:rFonts w:cs="Times New Roman"/>
    </w:rPr>
  </w:style>
  <w:style w:type="paragraph" w:customStyle="1" w:styleId="afffffffffff2">
    <w:name w:val="Текст отчета"/>
    <w:basedOn w:val="af5"/>
    <w:link w:val="afffffffffff3"/>
    <w:uiPriority w:val="99"/>
    <w:qFormat/>
    <w:rsid w:val="004A578D"/>
    <w:pPr>
      <w:spacing w:before="120" w:after="120" w:line="276" w:lineRule="auto"/>
      <w:ind w:firstLine="720"/>
      <w:jc w:val="both"/>
    </w:pPr>
    <w:rPr>
      <w:szCs w:val="20"/>
    </w:rPr>
  </w:style>
  <w:style w:type="character" w:customStyle="1" w:styleId="afffffffffff3">
    <w:name w:val="Текст отчета Знак"/>
    <w:basedOn w:val="af6"/>
    <w:link w:val="afffffffffff2"/>
    <w:uiPriority w:val="99"/>
    <w:locked/>
    <w:rsid w:val="004A578D"/>
    <w:rPr>
      <w:rFonts w:ascii="Times New Roman" w:eastAsia="Times New Roman" w:hAnsi="Times New Roman"/>
      <w:sz w:val="24"/>
      <w:szCs w:val="20"/>
      <w:lang w:val="ru-RU" w:eastAsia="ru-RU" w:bidi="ar-SA"/>
    </w:rPr>
  </w:style>
  <w:style w:type="paragraph" w:customStyle="1" w:styleId="ac">
    <w:name w:val="Название рисунка"/>
    <w:basedOn w:val="affc"/>
    <w:next w:val="afffffffffff2"/>
    <w:link w:val="afffffffffff4"/>
    <w:uiPriority w:val="99"/>
    <w:qFormat/>
    <w:rsid w:val="004A578D"/>
    <w:pPr>
      <w:numPr>
        <w:numId w:val="38"/>
      </w:numPr>
      <w:tabs>
        <w:tab w:val="left" w:pos="1418"/>
      </w:tabs>
      <w:spacing w:before="120" w:after="240" w:line="276" w:lineRule="auto"/>
      <w:ind w:left="1560" w:hanging="1560"/>
      <w:contextualSpacing w:val="0"/>
      <w:jc w:val="center"/>
    </w:pPr>
  </w:style>
  <w:style w:type="character" w:customStyle="1" w:styleId="afffffffffff4">
    <w:name w:val="Название рисунка Знак"/>
    <w:basedOn w:val="affd"/>
    <w:link w:val="ac"/>
    <w:uiPriority w:val="99"/>
    <w:locked/>
    <w:rsid w:val="004A578D"/>
    <w:rPr>
      <w:rFonts w:ascii="Times New Roman" w:eastAsia="Times New Roman" w:hAnsi="Times New Roman"/>
      <w:sz w:val="24"/>
      <w:szCs w:val="24"/>
      <w:lang w:val="ru-RU" w:eastAsia="ru-RU" w:bidi="ar-SA"/>
    </w:rPr>
  </w:style>
  <w:style w:type="character" w:customStyle="1" w:styleId="DFN">
    <w:name w:val="DFN"/>
    <w:uiPriority w:val="99"/>
    <w:rsid w:val="004A578D"/>
    <w:rPr>
      <w:b/>
    </w:rPr>
  </w:style>
  <w:style w:type="character" w:customStyle="1" w:styleId="xbe">
    <w:name w:val="_xbe"/>
    <w:basedOn w:val="af6"/>
    <w:uiPriority w:val="99"/>
    <w:rsid w:val="004A578D"/>
  </w:style>
  <w:style w:type="character" w:customStyle="1" w:styleId="blk">
    <w:name w:val="blk"/>
    <w:basedOn w:val="af6"/>
    <w:uiPriority w:val="99"/>
    <w:rsid w:val="004A578D"/>
  </w:style>
  <w:style w:type="paragraph" w:customStyle="1" w:styleId="TableParagraph">
    <w:name w:val="Table Paragraph"/>
    <w:basedOn w:val="af5"/>
    <w:uiPriority w:val="1"/>
    <w:qFormat/>
    <w:rsid w:val="004A578D"/>
    <w:pPr>
      <w:widowControl w:val="0"/>
      <w:autoSpaceDE w:val="0"/>
      <w:autoSpaceDN w:val="0"/>
    </w:pPr>
    <w:rPr>
      <w:sz w:val="22"/>
      <w:szCs w:val="22"/>
    </w:rPr>
  </w:style>
  <w:style w:type="character" w:customStyle="1" w:styleId="res2">
    <w:name w:val="res2"/>
    <w:basedOn w:val="af6"/>
    <w:rsid w:val="004A578D"/>
  </w:style>
  <w:style w:type="character" w:customStyle="1" w:styleId="1fffff4">
    <w:name w:val="Слабое выделение1"/>
    <w:uiPriority w:val="19"/>
    <w:qFormat/>
    <w:rsid w:val="004A578D"/>
    <w:rPr>
      <w:i/>
      <w:color w:val="5A5A5A"/>
    </w:rPr>
  </w:style>
  <w:style w:type="character" w:customStyle="1" w:styleId="1fffff5">
    <w:name w:val="Название книги1"/>
    <w:basedOn w:val="af6"/>
    <w:uiPriority w:val="33"/>
    <w:qFormat/>
    <w:rsid w:val="004A578D"/>
    <w:rPr>
      <w:rFonts w:ascii="Cambria" w:eastAsia="Times New Roman" w:hAnsi="Cambria"/>
      <w:b/>
      <w:i/>
      <w:sz w:val="24"/>
      <w:szCs w:val="24"/>
    </w:rPr>
  </w:style>
  <w:style w:type="table" w:customStyle="1" w:styleId="75">
    <w:name w:val="Сетка таблицы7"/>
    <w:basedOn w:val="af7"/>
    <w:next w:val="afff7"/>
    <w:uiPriority w:val="59"/>
    <w:rsid w:val="004A578D"/>
    <w:pPr>
      <w:spacing w:after="0" w:line="240" w:lineRule="auto"/>
    </w:pPr>
    <w:rPr>
      <w:rFonts w:ascii="Calibri" w:eastAsia="Calibri"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3">
    <w:name w:val="xl23"/>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1fffff6">
    <w:name w:val="Знак Знак Знак Знак Знак Знак Знак Знак1 Знак Знак Знак"/>
    <w:basedOn w:val="af5"/>
    <w:uiPriority w:val="99"/>
    <w:qFormat/>
    <w:rsid w:val="004A578D"/>
    <w:pPr>
      <w:spacing w:before="100" w:beforeAutospacing="1" w:after="100" w:afterAutospacing="1"/>
    </w:pPr>
    <w:rPr>
      <w:rFonts w:ascii="Tahoma" w:hAnsi="Tahoma"/>
      <w:sz w:val="20"/>
      <w:szCs w:val="20"/>
    </w:rPr>
  </w:style>
  <w:style w:type="numbering" w:customStyle="1" w:styleId="3ff">
    <w:name w:val="Нет списка3"/>
    <w:next w:val="af8"/>
    <w:uiPriority w:val="99"/>
    <w:semiHidden/>
    <w:unhideWhenUsed/>
    <w:qFormat/>
    <w:rsid w:val="004A578D"/>
  </w:style>
  <w:style w:type="numbering" w:customStyle="1" w:styleId="129">
    <w:name w:val="Нет списка12"/>
    <w:next w:val="af8"/>
    <w:semiHidden/>
    <w:unhideWhenUsed/>
    <w:qFormat/>
    <w:rsid w:val="004A578D"/>
  </w:style>
  <w:style w:type="numbering" w:customStyle="1" w:styleId="21f0">
    <w:name w:val="Нет списка21"/>
    <w:next w:val="af8"/>
    <w:semiHidden/>
    <w:qFormat/>
    <w:rsid w:val="004A578D"/>
  </w:style>
  <w:style w:type="numbering" w:customStyle="1" w:styleId="31a">
    <w:name w:val="Нет списка31"/>
    <w:next w:val="af8"/>
    <w:semiHidden/>
    <w:qFormat/>
    <w:rsid w:val="004A578D"/>
  </w:style>
  <w:style w:type="table" w:customStyle="1" w:styleId="413">
    <w:name w:val="Классическая таблица 41"/>
    <w:basedOn w:val="af7"/>
    <w:next w:val="4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f1">
    <w:name w:val="Нет списка4"/>
    <w:next w:val="af8"/>
    <w:uiPriority w:val="99"/>
    <w:semiHidden/>
    <w:unhideWhenUsed/>
    <w:qFormat/>
    <w:rsid w:val="004A578D"/>
  </w:style>
  <w:style w:type="numbering" w:customStyle="1" w:styleId="131">
    <w:name w:val="Нет списка13"/>
    <w:next w:val="af8"/>
    <w:semiHidden/>
    <w:unhideWhenUsed/>
    <w:qFormat/>
    <w:rsid w:val="004A578D"/>
  </w:style>
  <w:style w:type="numbering" w:customStyle="1" w:styleId="1120">
    <w:name w:val="Нет списка112"/>
    <w:next w:val="af8"/>
    <w:semiHidden/>
    <w:qFormat/>
    <w:rsid w:val="004A578D"/>
  </w:style>
  <w:style w:type="numbering" w:customStyle="1" w:styleId="11120">
    <w:name w:val="Нет списка1112"/>
    <w:next w:val="af8"/>
    <w:semiHidden/>
    <w:qFormat/>
    <w:rsid w:val="004A578D"/>
  </w:style>
  <w:style w:type="numbering" w:customStyle="1" w:styleId="22a">
    <w:name w:val="Нет списка22"/>
    <w:next w:val="af8"/>
    <w:semiHidden/>
    <w:qFormat/>
    <w:rsid w:val="004A578D"/>
  </w:style>
  <w:style w:type="numbering" w:customStyle="1" w:styleId="324">
    <w:name w:val="Нет списка32"/>
    <w:next w:val="af8"/>
    <w:semiHidden/>
    <w:qFormat/>
    <w:rsid w:val="004A578D"/>
  </w:style>
  <w:style w:type="table" w:customStyle="1" w:styleId="11f5">
    <w:name w:val="Стиль таблицы11"/>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20">
    <w:name w:val="Классическая таблица 42"/>
    <w:basedOn w:val="af7"/>
    <w:next w:val="4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9">
    <w:name w:val="Нет списка5"/>
    <w:next w:val="af8"/>
    <w:uiPriority w:val="99"/>
    <w:semiHidden/>
    <w:unhideWhenUsed/>
    <w:qFormat/>
    <w:rsid w:val="004A578D"/>
  </w:style>
  <w:style w:type="numbering" w:customStyle="1" w:styleId="147">
    <w:name w:val="Нет списка14"/>
    <w:next w:val="af8"/>
    <w:uiPriority w:val="99"/>
    <w:semiHidden/>
    <w:unhideWhenUsed/>
    <w:qFormat/>
    <w:rsid w:val="004A578D"/>
  </w:style>
  <w:style w:type="numbering" w:customStyle="1" w:styleId="233">
    <w:name w:val="Нет списка23"/>
    <w:next w:val="af8"/>
    <w:semiHidden/>
    <w:qFormat/>
    <w:rsid w:val="004A578D"/>
  </w:style>
  <w:style w:type="table" w:customStyle="1" w:styleId="12a">
    <w:name w:val="Стиль таблицы12"/>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30">
    <w:name w:val="Классическая таблица 43"/>
    <w:basedOn w:val="af7"/>
    <w:next w:val="4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32">
    <w:name w:val="Нет списка33"/>
    <w:next w:val="af8"/>
    <w:semiHidden/>
    <w:qFormat/>
    <w:rsid w:val="004A578D"/>
  </w:style>
  <w:style w:type="table" w:customStyle="1" w:styleId="1113">
    <w:name w:val="Стиль таблицы111"/>
    <w:basedOn w:val="49"/>
    <w:uiPriority w:val="9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14">
    <w:name w:val="Нет списка41"/>
    <w:next w:val="af8"/>
    <w:semiHidden/>
    <w:qFormat/>
    <w:rsid w:val="004A578D"/>
  </w:style>
  <w:style w:type="numbering" w:customStyle="1" w:styleId="512">
    <w:name w:val="Нет списка51"/>
    <w:next w:val="af8"/>
    <w:uiPriority w:val="99"/>
    <w:semiHidden/>
    <w:unhideWhenUsed/>
    <w:qFormat/>
    <w:rsid w:val="004A578D"/>
  </w:style>
  <w:style w:type="numbering" w:customStyle="1" w:styleId="1130">
    <w:name w:val="Нет списка113"/>
    <w:next w:val="af8"/>
    <w:semiHidden/>
    <w:unhideWhenUsed/>
    <w:qFormat/>
    <w:rsid w:val="004A578D"/>
  </w:style>
  <w:style w:type="numbering" w:customStyle="1" w:styleId="11130">
    <w:name w:val="Нет списка1113"/>
    <w:next w:val="af8"/>
    <w:semiHidden/>
    <w:qFormat/>
    <w:rsid w:val="004A578D"/>
  </w:style>
  <w:style w:type="numbering" w:customStyle="1" w:styleId="2113">
    <w:name w:val="Нет списка211"/>
    <w:next w:val="af8"/>
    <w:semiHidden/>
    <w:qFormat/>
    <w:rsid w:val="004A578D"/>
  </w:style>
  <w:style w:type="numbering" w:customStyle="1" w:styleId="3113">
    <w:name w:val="Нет списка311"/>
    <w:next w:val="af8"/>
    <w:semiHidden/>
    <w:qFormat/>
    <w:rsid w:val="004A578D"/>
  </w:style>
  <w:style w:type="table" w:customStyle="1" w:styleId="132">
    <w:name w:val="Стиль таблицы13"/>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66">
    <w:name w:val="Нет списка6"/>
    <w:next w:val="af8"/>
    <w:uiPriority w:val="99"/>
    <w:semiHidden/>
    <w:unhideWhenUsed/>
    <w:qFormat/>
    <w:rsid w:val="004A578D"/>
  </w:style>
  <w:style w:type="numbering" w:customStyle="1" w:styleId="151">
    <w:name w:val="Нет списка15"/>
    <w:next w:val="af8"/>
    <w:uiPriority w:val="99"/>
    <w:semiHidden/>
    <w:unhideWhenUsed/>
    <w:qFormat/>
    <w:rsid w:val="004A578D"/>
  </w:style>
  <w:style w:type="numbering" w:customStyle="1" w:styleId="243">
    <w:name w:val="Нет списка24"/>
    <w:next w:val="af8"/>
    <w:semiHidden/>
    <w:qFormat/>
    <w:rsid w:val="004A578D"/>
  </w:style>
  <w:style w:type="table" w:customStyle="1" w:styleId="148">
    <w:name w:val="Стиль таблицы14"/>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40">
    <w:name w:val="Классическая таблица 44"/>
    <w:basedOn w:val="af7"/>
    <w:next w:val="4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41">
    <w:name w:val="Нет списка34"/>
    <w:next w:val="af8"/>
    <w:semiHidden/>
    <w:qFormat/>
    <w:rsid w:val="004A578D"/>
  </w:style>
  <w:style w:type="table" w:customStyle="1" w:styleId="1121">
    <w:name w:val="Стиль таблицы112"/>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23">
    <w:name w:val="Нет списка42"/>
    <w:next w:val="af8"/>
    <w:semiHidden/>
    <w:qFormat/>
    <w:rsid w:val="004A578D"/>
  </w:style>
  <w:style w:type="table" w:customStyle="1" w:styleId="1211">
    <w:name w:val="Стиль таблицы121"/>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20">
    <w:name w:val="Нет списка52"/>
    <w:next w:val="af8"/>
    <w:uiPriority w:val="99"/>
    <w:semiHidden/>
    <w:unhideWhenUsed/>
    <w:qFormat/>
    <w:rsid w:val="004A578D"/>
  </w:style>
  <w:style w:type="numbering" w:customStyle="1" w:styleId="1140">
    <w:name w:val="Нет списка114"/>
    <w:next w:val="af8"/>
    <w:semiHidden/>
    <w:unhideWhenUsed/>
    <w:qFormat/>
    <w:rsid w:val="004A578D"/>
  </w:style>
  <w:style w:type="numbering" w:customStyle="1" w:styleId="1114">
    <w:name w:val="Нет списка1114"/>
    <w:next w:val="af8"/>
    <w:semiHidden/>
    <w:qFormat/>
    <w:rsid w:val="004A578D"/>
  </w:style>
  <w:style w:type="numbering" w:customStyle="1" w:styleId="111120">
    <w:name w:val="Нет списка11112"/>
    <w:next w:val="af8"/>
    <w:semiHidden/>
    <w:qFormat/>
    <w:rsid w:val="004A578D"/>
  </w:style>
  <w:style w:type="numbering" w:customStyle="1" w:styleId="2122">
    <w:name w:val="Нет списка212"/>
    <w:next w:val="af8"/>
    <w:semiHidden/>
    <w:qFormat/>
    <w:rsid w:val="004A578D"/>
  </w:style>
  <w:style w:type="numbering" w:customStyle="1" w:styleId="3120">
    <w:name w:val="Нет списка312"/>
    <w:next w:val="af8"/>
    <w:semiHidden/>
    <w:qFormat/>
    <w:rsid w:val="004A578D"/>
  </w:style>
  <w:style w:type="table" w:customStyle="1" w:styleId="1310">
    <w:name w:val="Стиль таблицы131"/>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76">
    <w:name w:val="Нет списка7"/>
    <w:next w:val="af8"/>
    <w:uiPriority w:val="99"/>
    <w:semiHidden/>
    <w:unhideWhenUsed/>
    <w:qFormat/>
    <w:rsid w:val="004A578D"/>
  </w:style>
  <w:style w:type="numbering" w:customStyle="1" w:styleId="160">
    <w:name w:val="Нет списка16"/>
    <w:next w:val="af8"/>
    <w:uiPriority w:val="99"/>
    <w:semiHidden/>
    <w:unhideWhenUsed/>
    <w:qFormat/>
    <w:rsid w:val="004A578D"/>
  </w:style>
  <w:style w:type="numbering" w:customStyle="1" w:styleId="252">
    <w:name w:val="Нет списка25"/>
    <w:next w:val="af8"/>
    <w:semiHidden/>
    <w:qFormat/>
    <w:rsid w:val="004A578D"/>
  </w:style>
  <w:style w:type="table" w:customStyle="1" w:styleId="152">
    <w:name w:val="Стиль таблицы15"/>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50">
    <w:name w:val="Классическая таблица 45"/>
    <w:basedOn w:val="af7"/>
    <w:next w:val="4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50">
    <w:name w:val="Нет списка35"/>
    <w:next w:val="af8"/>
    <w:semiHidden/>
    <w:qFormat/>
    <w:rsid w:val="004A578D"/>
  </w:style>
  <w:style w:type="table" w:customStyle="1" w:styleId="1131">
    <w:name w:val="Стиль таблицы113"/>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32">
    <w:name w:val="Нет списка43"/>
    <w:next w:val="af8"/>
    <w:semiHidden/>
    <w:qFormat/>
    <w:rsid w:val="004A578D"/>
  </w:style>
  <w:style w:type="table" w:customStyle="1" w:styleId="1220">
    <w:name w:val="Стиль таблицы122"/>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30">
    <w:name w:val="Нет списка53"/>
    <w:next w:val="af8"/>
    <w:uiPriority w:val="99"/>
    <w:semiHidden/>
    <w:unhideWhenUsed/>
    <w:qFormat/>
    <w:rsid w:val="004A578D"/>
  </w:style>
  <w:style w:type="numbering" w:customStyle="1" w:styleId="1150">
    <w:name w:val="Нет списка115"/>
    <w:next w:val="af8"/>
    <w:semiHidden/>
    <w:unhideWhenUsed/>
    <w:qFormat/>
    <w:rsid w:val="004A578D"/>
  </w:style>
  <w:style w:type="numbering" w:customStyle="1" w:styleId="1115">
    <w:name w:val="Нет списка1115"/>
    <w:next w:val="af8"/>
    <w:semiHidden/>
    <w:qFormat/>
    <w:rsid w:val="004A578D"/>
  </w:style>
  <w:style w:type="numbering" w:customStyle="1" w:styleId="11113">
    <w:name w:val="Нет списка11113"/>
    <w:next w:val="af8"/>
    <w:semiHidden/>
    <w:qFormat/>
    <w:rsid w:val="004A578D"/>
  </w:style>
  <w:style w:type="numbering" w:customStyle="1" w:styleId="2130">
    <w:name w:val="Нет списка213"/>
    <w:next w:val="af8"/>
    <w:semiHidden/>
    <w:qFormat/>
    <w:rsid w:val="004A578D"/>
  </w:style>
  <w:style w:type="numbering" w:customStyle="1" w:styleId="3130">
    <w:name w:val="Нет списка313"/>
    <w:next w:val="af8"/>
    <w:semiHidden/>
    <w:qFormat/>
    <w:rsid w:val="004A578D"/>
  </w:style>
  <w:style w:type="table" w:customStyle="1" w:styleId="1320">
    <w:name w:val="Стиль таблицы132"/>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83">
    <w:name w:val="Нет списка8"/>
    <w:next w:val="af8"/>
    <w:uiPriority w:val="99"/>
    <w:semiHidden/>
    <w:unhideWhenUsed/>
    <w:qFormat/>
    <w:rsid w:val="004A578D"/>
  </w:style>
  <w:style w:type="numbering" w:customStyle="1" w:styleId="171">
    <w:name w:val="Нет списка17"/>
    <w:next w:val="af8"/>
    <w:semiHidden/>
    <w:unhideWhenUsed/>
    <w:qFormat/>
    <w:rsid w:val="004A578D"/>
  </w:style>
  <w:style w:type="numbering" w:customStyle="1" w:styleId="1160">
    <w:name w:val="Нет списка116"/>
    <w:next w:val="af8"/>
    <w:semiHidden/>
    <w:qFormat/>
    <w:rsid w:val="004A578D"/>
  </w:style>
  <w:style w:type="numbering" w:customStyle="1" w:styleId="1116">
    <w:name w:val="Нет списка1116"/>
    <w:next w:val="af8"/>
    <w:semiHidden/>
    <w:qFormat/>
    <w:rsid w:val="004A578D"/>
  </w:style>
  <w:style w:type="numbering" w:customStyle="1" w:styleId="261">
    <w:name w:val="Нет списка26"/>
    <w:next w:val="af8"/>
    <w:semiHidden/>
    <w:qFormat/>
    <w:rsid w:val="004A578D"/>
  </w:style>
  <w:style w:type="numbering" w:customStyle="1" w:styleId="360">
    <w:name w:val="Нет списка36"/>
    <w:next w:val="af8"/>
    <w:semiHidden/>
    <w:qFormat/>
    <w:rsid w:val="004A578D"/>
  </w:style>
  <w:style w:type="table" w:customStyle="1" w:styleId="161">
    <w:name w:val="Стиль таблицы16"/>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
    <w:name w:val="Нет списка9"/>
    <w:next w:val="af8"/>
    <w:uiPriority w:val="99"/>
    <w:semiHidden/>
    <w:unhideWhenUsed/>
    <w:qFormat/>
    <w:rsid w:val="004A578D"/>
  </w:style>
  <w:style w:type="numbering" w:customStyle="1" w:styleId="183">
    <w:name w:val="Нет списка18"/>
    <w:next w:val="af8"/>
    <w:semiHidden/>
    <w:unhideWhenUsed/>
    <w:qFormat/>
    <w:rsid w:val="004A578D"/>
  </w:style>
  <w:style w:type="numbering" w:customStyle="1" w:styleId="1170">
    <w:name w:val="Нет списка117"/>
    <w:next w:val="af8"/>
    <w:semiHidden/>
    <w:qFormat/>
    <w:rsid w:val="004A578D"/>
  </w:style>
  <w:style w:type="numbering" w:customStyle="1" w:styleId="1117">
    <w:name w:val="Нет списка1117"/>
    <w:next w:val="af8"/>
    <w:semiHidden/>
    <w:rsid w:val="004A578D"/>
  </w:style>
  <w:style w:type="numbering" w:customStyle="1" w:styleId="270">
    <w:name w:val="Нет списка27"/>
    <w:next w:val="af8"/>
    <w:semiHidden/>
    <w:qFormat/>
    <w:rsid w:val="004A578D"/>
  </w:style>
  <w:style w:type="numbering" w:customStyle="1" w:styleId="370">
    <w:name w:val="Нет списка37"/>
    <w:next w:val="af8"/>
    <w:semiHidden/>
    <w:qFormat/>
    <w:rsid w:val="004A578D"/>
  </w:style>
  <w:style w:type="table" w:customStyle="1" w:styleId="172">
    <w:name w:val="Стиль таблицы17"/>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41">
    <w:name w:val="Нет списка44"/>
    <w:next w:val="af8"/>
    <w:uiPriority w:val="99"/>
    <w:semiHidden/>
    <w:unhideWhenUsed/>
    <w:qFormat/>
    <w:rsid w:val="004A578D"/>
  </w:style>
  <w:style w:type="numbering" w:customStyle="1" w:styleId="1212">
    <w:name w:val="Нет списка121"/>
    <w:next w:val="af8"/>
    <w:uiPriority w:val="99"/>
    <w:semiHidden/>
    <w:unhideWhenUsed/>
    <w:qFormat/>
    <w:rsid w:val="004A578D"/>
  </w:style>
  <w:style w:type="table" w:customStyle="1" w:styleId="21f1">
    <w:name w:val="Сетка таблицы21"/>
    <w:basedOn w:val="af7"/>
    <w:next w:val="afff7"/>
    <w:uiPriority w:val="5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0">
    <w:name w:val="Нет списка214"/>
    <w:next w:val="af8"/>
    <w:semiHidden/>
    <w:qFormat/>
    <w:rsid w:val="004A578D"/>
  </w:style>
  <w:style w:type="table" w:customStyle="1" w:styleId="1141">
    <w:name w:val="Стиль таблицы114"/>
    <w:basedOn w:val="49"/>
    <w:rsid w:val="004A578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110">
    <w:name w:val="Классическая таблица 411"/>
    <w:basedOn w:val="af7"/>
    <w:next w:val="4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140">
    <w:name w:val="Нет списка314"/>
    <w:next w:val="af8"/>
    <w:semiHidden/>
    <w:qFormat/>
    <w:rsid w:val="004A578D"/>
  </w:style>
  <w:style w:type="table" w:customStyle="1" w:styleId="2114">
    <w:name w:val="Сетка таблицы211"/>
    <w:basedOn w:val="af7"/>
    <w:next w:val="afff7"/>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Нет списка411"/>
    <w:next w:val="af8"/>
    <w:semiHidden/>
    <w:qFormat/>
    <w:rsid w:val="004A578D"/>
  </w:style>
  <w:style w:type="numbering" w:customStyle="1" w:styleId="540">
    <w:name w:val="Нет списка54"/>
    <w:next w:val="af8"/>
    <w:uiPriority w:val="99"/>
    <w:semiHidden/>
    <w:unhideWhenUsed/>
    <w:qFormat/>
    <w:rsid w:val="004A578D"/>
  </w:style>
  <w:style w:type="numbering" w:customStyle="1" w:styleId="11210">
    <w:name w:val="Нет списка1121"/>
    <w:next w:val="af8"/>
    <w:semiHidden/>
    <w:unhideWhenUsed/>
    <w:qFormat/>
    <w:rsid w:val="004A578D"/>
  </w:style>
  <w:style w:type="numbering" w:customStyle="1" w:styleId="11114">
    <w:name w:val="Нет списка11114"/>
    <w:next w:val="af8"/>
    <w:semiHidden/>
    <w:qFormat/>
    <w:rsid w:val="004A578D"/>
  </w:style>
  <w:style w:type="numbering" w:customStyle="1" w:styleId="111111">
    <w:name w:val="Нет списка111111"/>
    <w:next w:val="af8"/>
    <w:semiHidden/>
    <w:qFormat/>
    <w:rsid w:val="004A578D"/>
  </w:style>
  <w:style w:type="numbering" w:customStyle="1" w:styleId="21110">
    <w:name w:val="Нет списка2111"/>
    <w:next w:val="af8"/>
    <w:semiHidden/>
    <w:qFormat/>
    <w:rsid w:val="004A578D"/>
  </w:style>
  <w:style w:type="numbering" w:customStyle="1" w:styleId="31110">
    <w:name w:val="Нет списка3111"/>
    <w:next w:val="af8"/>
    <w:semiHidden/>
    <w:qFormat/>
    <w:rsid w:val="004A578D"/>
  </w:style>
  <w:style w:type="table" w:customStyle="1" w:styleId="41110">
    <w:name w:val="Классическая таблица 4111"/>
    <w:basedOn w:val="af7"/>
    <w:next w:val="4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196">
    <w:name w:val="xl196"/>
    <w:basedOn w:val="af5"/>
    <w:uiPriority w:val="99"/>
    <w:qFormat/>
    <w:rsid w:val="004A578D"/>
    <w:pPr>
      <w:pBdr>
        <w:top w:val="single" w:sz="4" w:space="0" w:color="auto"/>
        <w:left w:val="single" w:sz="4" w:space="0" w:color="auto"/>
        <w:bottom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7">
    <w:name w:val="xl197"/>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8">
    <w:name w:val="xl198"/>
    <w:basedOn w:val="af5"/>
    <w:uiPriority w:val="99"/>
    <w:qFormat/>
    <w:rsid w:val="004A578D"/>
    <w:pPr>
      <w:pBdr>
        <w:top w:val="single" w:sz="4" w:space="0" w:color="auto"/>
        <w:bottom w:val="single" w:sz="4" w:space="0" w:color="auto"/>
      </w:pBdr>
      <w:shd w:val="clear" w:color="000000" w:fill="CC99FF"/>
      <w:spacing w:before="100" w:beforeAutospacing="1" w:after="100" w:afterAutospacing="1"/>
      <w:textAlignment w:val="center"/>
    </w:pPr>
    <w:rPr>
      <w:sz w:val="18"/>
      <w:szCs w:val="18"/>
    </w:rPr>
  </w:style>
  <w:style w:type="paragraph" w:customStyle="1" w:styleId="xl199">
    <w:name w:val="xl199"/>
    <w:basedOn w:val="af5"/>
    <w:uiPriority w:val="99"/>
    <w:qFormat/>
    <w:rsid w:val="004A578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0">
    <w:name w:val="xl200"/>
    <w:basedOn w:val="af5"/>
    <w:uiPriority w:val="99"/>
    <w:qFormat/>
    <w:rsid w:val="004A578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1">
    <w:name w:val="xl201"/>
    <w:basedOn w:val="af5"/>
    <w:uiPriority w:val="99"/>
    <w:qFormat/>
    <w:rsid w:val="004A578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2">
    <w:name w:val="xl202"/>
    <w:basedOn w:val="af5"/>
    <w:uiPriority w:val="99"/>
    <w:qFormat/>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3">
    <w:name w:val="xl203"/>
    <w:basedOn w:val="af5"/>
    <w:uiPriority w:val="99"/>
    <w:qFormat/>
    <w:rsid w:val="004A578D"/>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4">
    <w:name w:val="xl204"/>
    <w:basedOn w:val="af5"/>
    <w:uiPriority w:val="99"/>
    <w:qFormat/>
    <w:rsid w:val="004A578D"/>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5">
    <w:name w:val="xl205"/>
    <w:basedOn w:val="af5"/>
    <w:uiPriority w:val="99"/>
    <w:qFormat/>
    <w:rsid w:val="004A578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6">
    <w:name w:val="xl206"/>
    <w:basedOn w:val="af5"/>
    <w:uiPriority w:val="99"/>
    <w:qFormat/>
    <w:rsid w:val="004A578D"/>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7">
    <w:name w:val="xl207"/>
    <w:basedOn w:val="af5"/>
    <w:uiPriority w:val="99"/>
    <w:qFormat/>
    <w:rsid w:val="004A578D"/>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8">
    <w:name w:val="xl208"/>
    <w:basedOn w:val="af5"/>
    <w:uiPriority w:val="99"/>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9">
    <w:name w:val="xl209"/>
    <w:basedOn w:val="af5"/>
    <w:uiPriority w:val="99"/>
    <w:qFormat/>
    <w:rsid w:val="004A578D"/>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0">
    <w:name w:val="xl210"/>
    <w:basedOn w:val="af5"/>
    <w:uiPriority w:val="99"/>
    <w:qFormat/>
    <w:rsid w:val="004A578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1">
    <w:name w:val="xl211"/>
    <w:basedOn w:val="af5"/>
    <w:uiPriority w:val="99"/>
    <w:qFormat/>
    <w:rsid w:val="004A578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2">
    <w:name w:val="xl212"/>
    <w:basedOn w:val="af5"/>
    <w:uiPriority w:val="99"/>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f5"/>
    <w:uiPriority w:val="99"/>
    <w:qFormat/>
    <w:rsid w:val="004A578D"/>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4">
    <w:name w:val="xl214"/>
    <w:basedOn w:val="af5"/>
    <w:uiPriority w:val="99"/>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5">
    <w:name w:val="xl215"/>
    <w:basedOn w:val="af5"/>
    <w:uiPriority w:val="99"/>
    <w:qFormat/>
    <w:rsid w:val="004A578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16">
    <w:name w:val="xl216"/>
    <w:basedOn w:val="af5"/>
    <w:uiPriority w:val="99"/>
    <w:qFormat/>
    <w:rsid w:val="004A578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17">
    <w:name w:val="xl217"/>
    <w:basedOn w:val="af5"/>
    <w:uiPriority w:val="99"/>
    <w:qFormat/>
    <w:rsid w:val="004A578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f5"/>
    <w:uiPriority w:val="99"/>
    <w:qFormat/>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9">
    <w:name w:val="xl219"/>
    <w:basedOn w:val="af5"/>
    <w:uiPriority w:val="99"/>
    <w:qFormat/>
    <w:rsid w:val="004A578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0">
    <w:name w:val="xl220"/>
    <w:basedOn w:val="af5"/>
    <w:uiPriority w:val="99"/>
    <w:qFormat/>
    <w:rsid w:val="004A578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21">
    <w:name w:val="xl221"/>
    <w:basedOn w:val="af5"/>
    <w:uiPriority w:val="99"/>
    <w:qFormat/>
    <w:rsid w:val="004A578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22">
    <w:name w:val="xl222"/>
    <w:basedOn w:val="af5"/>
    <w:uiPriority w:val="99"/>
    <w:qFormat/>
    <w:rsid w:val="004A578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FORMATTEXT0">
    <w:name w:val=".FORMATTEXT"/>
    <w:uiPriority w:val="99"/>
    <w:qFormat/>
    <w:rsid w:val="004A578D"/>
    <w:pPr>
      <w:widowControl w:val="0"/>
      <w:autoSpaceDE w:val="0"/>
      <w:autoSpaceDN w:val="0"/>
      <w:adjustRightInd w:val="0"/>
      <w:spacing w:after="0" w:line="240" w:lineRule="auto"/>
    </w:pPr>
    <w:rPr>
      <w:rFonts w:ascii="Times New Roman" w:eastAsia="Times New Roman" w:hAnsi="Times New Roman"/>
      <w:sz w:val="24"/>
      <w:szCs w:val="24"/>
      <w:lang w:val="ru-RU" w:eastAsia="ru-RU" w:bidi="ar-SA"/>
    </w:rPr>
  </w:style>
  <w:style w:type="paragraph" w:customStyle="1" w:styleId="2TimesNewRoman0">
    <w:name w:val="Заголовок 2 + Times New Roman"/>
    <w:aliases w:val="12 пт"/>
    <w:basedOn w:val="af5"/>
    <w:uiPriority w:val="99"/>
    <w:qFormat/>
    <w:rsid w:val="004A578D"/>
    <w:pPr>
      <w:keepNext/>
      <w:spacing w:before="240" w:after="60"/>
      <w:outlineLvl w:val="1"/>
    </w:pPr>
    <w:rPr>
      <w:b/>
      <w:bCs/>
    </w:rPr>
  </w:style>
  <w:style w:type="character" w:customStyle="1" w:styleId="afffffff">
    <w:name w:val="Маркированный список Знак"/>
    <w:link w:val="a0"/>
    <w:uiPriority w:val="99"/>
    <w:rsid w:val="004A578D"/>
    <w:rPr>
      <w:rFonts w:ascii="Times New Roman" w:eastAsia="Times New Roman" w:hAnsi="Times New Roman"/>
      <w:sz w:val="24"/>
      <w:szCs w:val="24"/>
      <w:lang w:val="ru-RU" w:eastAsia="ru-RU" w:bidi="ar-SA"/>
    </w:rPr>
  </w:style>
  <w:style w:type="paragraph" w:customStyle="1" w:styleId="BodyText25">
    <w:name w:val="Body Text 25"/>
    <w:basedOn w:val="af5"/>
    <w:uiPriority w:val="99"/>
    <w:qFormat/>
    <w:rsid w:val="004A578D"/>
    <w:pPr>
      <w:widowControl w:val="0"/>
      <w:autoSpaceDE w:val="0"/>
      <w:autoSpaceDN w:val="0"/>
    </w:pPr>
    <w:rPr>
      <w:color w:val="000000"/>
      <w:sz w:val="20"/>
      <w:szCs w:val="20"/>
    </w:rPr>
  </w:style>
  <w:style w:type="paragraph" w:customStyle="1" w:styleId="zgl">
    <w:name w:val="zgl"/>
    <w:basedOn w:val="af5"/>
    <w:uiPriority w:val="99"/>
    <w:qFormat/>
    <w:rsid w:val="004A578D"/>
    <w:pPr>
      <w:spacing w:before="480" w:after="120"/>
    </w:pPr>
    <w:rPr>
      <w:rFonts w:ascii="Arial Unicode MS" w:eastAsia="Arial Unicode MS"/>
    </w:rPr>
  </w:style>
  <w:style w:type="paragraph" w:customStyle="1" w:styleId="TimesNewRoman">
    <w:name w:val="Times New Roman"/>
    <w:uiPriority w:val="99"/>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Arial">
    <w:name w:val="Arial"/>
    <w:uiPriority w:val="99"/>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3ff0">
    <w:name w:val="Знак Знак3 Знак Знак Знак Знак Знак Знак"/>
    <w:basedOn w:val="af5"/>
    <w:uiPriority w:val="99"/>
    <w:qFormat/>
    <w:rsid w:val="004A578D"/>
    <w:pPr>
      <w:spacing w:before="100" w:beforeAutospacing="1" w:after="100" w:afterAutospacing="1"/>
    </w:pPr>
    <w:rPr>
      <w:rFonts w:ascii="Tahoma" w:hAnsi="Tahoma"/>
      <w:sz w:val="20"/>
      <w:szCs w:val="20"/>
    </w:rPr>
  </w:style>
  <w:style w:type="character" w:customStyle="1" w:styleId="afffffffffff5">
    <w:name w:val="сноска Знак Знак"/>
    <w:basedOn w:val="af6"/>
    <w:locked/>
    <w:rsid w:val="004A578D"/>
    <w:rPr>
      <w:rFonts w:ascii="Arial" w:hAnsi="Arial" w:cs="Arial"/>
      <w:b/>
      <w:bCs/>
      <w:sz w:val="26"/>
      <w:szCs w:val="26"/>
      <w:lang w:val="ru-RU" w:eastAsia="ru-RU" w:bidi="ar-SA"/>
    </w:rPr>
  </w:style>
  <w:style w:type="character" w:customStyle="1" w:styleId="afffffffffff6">
    <w:name w:val="Не вступил в силу"/>
    <w:rsid w:val="004A578D"/>
    <w:rPr>
      <w:rFonts w:cs="Times New Roman"/>
      <w:color w:val="008080"/>
    </w:rPr>
  </w:style>
  <w:style w:type="character" w:customStyle="1" w:styleId="afffffffffff7">
    <w:name w:val="Выделение для Базового Поиска"/>
    <w:rsid w:val="004A578D"/>
    <w:rPr>
      <w:rFonts w:cs="Times New Roman"/>
      <w:color w:val="0058A9"/>
    </w:rPr>
  </w:style>
  <w:style w:type="paragraph" w:customStyle="1" w:styleId="-fb">
    <w:name w:val="Таблица - Наименование"/>
    <w:basedOn w:val="af5"/>
    <w:link w:val="-fc"/>
    <w:qFormat/>
    <w:rsid w:val="004A578D"/>
    <w:pPr>
      <w:pageBreakBefore/>
      <w:autoSpaceDE w:val="0"/>
      <w:autoSpaceDN w:val="0"/>
      <w:adjustRightInd w:val="0"/>
      <w:spacing w:before="240" w:after="240" w:line="240" w:lineRule="exact"/>
      <w:jc w:val="center"/>
    </w:pPr>
    <w:rPr>
      <w:b/>
    </w:rPr>
  </w:style>
  <w:style w:type="character" w:customStyle="1" w:styleId="-fc">
    <w:name w:val="Таблица - Наименование Знак"/>
    <w:link w:val="-fb"/>
    <w:rsid w:val="004A578D"/>
    <w:rPr>
      <w:rFonts w:ascii="Times New Roman" w:eastAsia="Times New Roman" w:hAnsi="Times New Roman"/>
      <w:b/>
      <w:sz w:val="24"/>
      <w:szCs w:val="24"/>
      <w:lang w:val="ru-RU" w:eastAsia="ru-RU" w:bidi="ar-SA"/>
    </w:rPr>
  </w:style>
  <w:style w:type="numbering" w:customStyle="1" w:styleId="22">
    <w:name w:val="Стиль22"/>
    <w:rsid w:val="004A578D"/>
    <w:pPr>
      <w:numPr>
        <w:numId w:val="35"/>
      </w:numPr>
    </w:pPr>
  </w:style>
  <w:style w:type="numbering" w:customStyle="1" w:styleId="313">
    <w:name w:val="Стиль31"/>
    <w:rsid w:val="004A578D"/>
    <w:pPr>
      <w:numPr>
        <w:numId w:val="101"/>
      </w:numPr>
    </w:pPr>
  </w:style>
  <w:style w:type="numbering" w:customStyle="1" w:styleId="415">
    <w:name w:val="Стиль41"/>
    <w:rsid w:val="004A578D"/>
  </w:style>
  <w:style w:type="numbering" w:customStyle="1" w:styleId="10">
    <w:name w:val="Статья / Раздел1"/>
    <w:basedOn w:val="af8"/>
    <w:next w:val="afffffff0"/>
    <w:qFormat/>
    <w:rsid w:val="004A578D"/>
    <w:pPr>
      <w:numPr>
        <w:numId w:val="39"/>
      </w:numPr>
    </w:pPr>
  </w:style>
  <w:style w:type="numbering" w:customStyle="1" w:styleId="2">
    <w:name w:val="Статья / Раздел2"/>
    <w:basedOn w:val="af8"/>
    <w:next w:val="afffffff0"/>
    <w:qFormat/>
    <w:rsid w:val="004A578D"/>
    <w:pPr>
      <w:numPr>
        <w:numId w:val="80"/>
      </w:numPr>
    </w:pPr>
  </w:style>
  <w:style w:type="numbering" w:customStyle="1" w:styleId="141">
    <w:name w:val="Стиль многоуровневый 14 пт полужирный1"/>
    <w:basedOn w:val="af8"/>
    <w:rsid w:val="004A578D"/>
    <w:pPr>
      <w:numPr>
        <w:numId w:val="103"/>
      </w:numPr>
    </w:pPr>
  </w:style>
  <w:style w:type="character" w:customStyle="1" w:styleId="H22">
    <w:name w:val="H2 Знак2"/>
    <w:aliases w:val="h2 Знак Знак2"/>
    <w:basedOn w:val="af6"/>
    <w:rsid w:val="004A578D"/>
    <w:rPr>
      <w:rFonts w:eastAsia="SimSun"/>
      <w:b/>
      <w:bCs/>
      <w:iCs/>
      <w:sz w:val="24"/>
      <w:szCs w:val="24"/>
    </w:rPr>
  </w:style>
  <w:style w:type="character" w:customStyle="1" w:styleId="280">
    <w:name w:val="Знак Знак28"/>
    <w:basedOn w:val="af6"/>
    <w:qFormat/>
    <w:rsid w:val="004A578D"/>
    <w:rPr>
      <w:b/>
      <w:bCs/>
      <w:sz w:val="28"/>
      <w:szCs w:val="28"/>
      <w:lang w:val="ru-RU" w:eastAsia="ru-RU" w:bidi="ar-SA"/>
    </w:rPr>
  </w:style>
  <w:style w:type="character" w:customStyle="1" w:styleId="271">
    <w:name w:val="Знак Знак27"/>
    <w:basedOn w:val="af6"/>
    <w:qFormat/>
    <w:rsid w:val="004A578D"/>
    <w:rPr>
      <w:b/>
      <w:bCs/>
      <w:i/>
      <w:iCs/>
      <w:sz w:val="26"/>
      <w:szCs w:val="26"/>
      <w:lang w:val="ru-RU" w:eastAsia="ru-RU" w:bidi="ar-SA"/>
    </w:rPr>
  </w:style>
  <w:style w:type="character" w:customStyle="1" w:styleId="262">
    <w:name w:val="Знак Знак26"/>
    <w:basedOn w:val="af6"/>
    <w:qFormat/>
    <w:rsid w:val="004A578D"/>
    <w:rPr>
      <w:b/>
      <w:bCs/>
      <w:sz w:val="22"/>
      <w:szCs w:val="22"/>
      <w:lang w:val="ru-RU" w:eastAsia="ru-RU" w:bidi="ar-SA"/>
    </w:rPr>
  </w:style>
  <w:style w:type="character" w:customStyle="1" w:styleId="FontStyle336">
    <w:name w:val="Font Style336"/>
    <w:basedOn w:val="af6"/>
    <w:rsid w:val="004A578D"/>
    <w:rPr>
      <w:rFonts w:ascii="Times New Roman" w:hAnsi="Times New Roman" w:cs="Times New Roman"/>
      <w:sz w:val="20"/>
      <w:szCs w:val="20"/>
    </w:rPr>
  </w:style>
  <w:style w:type="paragraph" w:customStyle="1" w:styleId="afffffffffff8">
    <w:name w:val="Комментарий"/>
    <w:basedOn w:val="af5"/>
    <w:next w:val="af5"/>
    <w:uiPriority w:val="99"/>
    <w:qFormat/>
    <w:rsid w:val="004A578D"/>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ffffffffff9">
    <w:name w:val="Информация об изменениях документа"/>
    <w:basedOn w:val="afffffffffff8"/>
    <w:next w:val="af5"/>
    <w:uiPriority w:val="99"/>
    <w:qFormat/>
    <w:rsid w:val="004A578D"/>
    <w:pPr>
      <w:spacing w:before="0"/>
    </w:pPr>
    <w:rPr>
      <w:i/>
      <w:iCs/>
    </w:rPr>
  </w:style>
  <w:style w:type="paragraph" w:customStyle="1" w:styleId="1055">
    <w:name w:val="Стиль Обчн Знак1 + Первая строка:  055 см"/>
    <w:basedOn w:val="af5"/>
    <w:autoRedefine/>
    <w:uiPriority w:val="99"/>
    <w:qFormat/>
    <w:rsid w:val="004A578D"/>
    <w:pPr>
      <w:ind w:firstLine="709"/>
      <w:jc w:val="both"/>
    </w:pPr>
    <w:rPr>
      <w:sz w:val="26"/>
      <w:szCs w:val="26"/>
    </w:rPr>
  </w:style>
  <w:style w:type="paragraph" w:customStyle="1" w:styleId="afffffffffffa">
    <w:name w:val="Стадия_кр"/>
    <w:basedOn w:val="af5"/>
    <w:next w:val="af5"/>
    <w:uiPriority w:val="99"/>
    <w:qFormat/>
    <w:rsid w:val="004A578D"/>
    <w:pPr>
      <w:jc w:val="center"/>
    </w:pPr>
  </w:style>
  <w:style w:type="character" w:customStyle="1" w:styleId="inline">
    <w:name w:val="inline"/>
    <w:basedOn w:val="af6"/>
    <w:rsid w:val="004A578D"/>
  </w:style>
  <w:style w:type="paragraph" w:customStyle="1" w:styleId="afffffffffffb">
    <w:name w:val="Абзац"/>
    <w:link w:val="afffffffffffc"/>
    <w:qFormat/>
    <w:rsid w:val="004A578D"/>
    <w:pPr>
      <w:spacing w:before="120" w:after="60" w:line="240" w:lineRule="auto"/>
      <w:ind w:firstLine="567"/>
      <w:jc w:val="both"/>
    </w:pPr>
    <w:rPr>
      <w:rFonts w:ascii="Times New Roman" w:eastAsia="Times New Roman" w:hAnsi="Times New Roman"/>
      <w:sz w:val="24"/>
      <w:szCs w:val="24"/>
      <w:lang w:val="ru-RU" w:eastAsia="ru-RU" w:bidi="ar-SA"/>
    </w:rPr>
  </w:style>
  <w:style w:type="paragraph" w:customStyle="1" w:styleId="regulartext">
    <w:name w:val="regulartext"/>
    <w:basedOn w:val="af5"/>
    <w:uiPriority w:val="99"/>
    <w:qFormat/>
    <w:rsid w:val="004A578D"/>
    <w:pPr>
      <w:spacing w:before="100" w:beforeAutospacing="1" w:after="100" w:afterAutospacing="1"/>
    </w:pPr>
  </w:style>
  <w:style w:type="paragraph" w:customStyle="1" w:styleId="afffffffffffd">
    <w:name w:val="Осн_текст"/>
    <w:basedOn w:val="af5"/>
    <w:link w:val="afffffffffffe"/>
    <w:qFormat/>
    <w:rsid w:val="004A578D"/>
    <w:pPr>
      <w:spacing w:line="288" w:lineRule="auto"/>
      <w:ind w:firstLine="709"/>
      <w:jc w:val="both"/>
    </w:pPr>
    <w:rPr>
      <w:sz w:val="26"/>
      <w:szCs w:val="20"/>
    </w:rPr>
  </w:style>
  <w:style w:type="character" w:customStyle="1" w:styleId="afffffffffffe">
    <w:name w:val="Осн_текст Знак"/>
    <w:link w:val="afffffffffffd"/>
    <w:qFormat/>
    <w:locked/>
    <w:rsid w:val="004A578D"/>
    <w:rPr>
      <w:rFonts w:ascii="Times New Roman" w:eastAsia="Times New Roman" w:hAnsi="Times New Roman"/>
      <w:sz w:val="26"/>
      <w:szCs w:val="20"/>
      <w:lang w:val="ru-RU" w:bidi="ar-SA"/>
    </w:rPr>
  </w:style>
  <w:style w:type="character" w:customStyle="1" w:styleId="st">
    <w:name w:val="st"/>
    <w:basedOn w:val="af6"/>
    <w:rsid w:val="004A578D"/>
  </w:style>
  <w:style w:type="paragraph" w:customStyle="1" w:styleId="affffffffffff">
    <w:name w:val="!Основной текст"/>
    <w:basedOn w:val="aff0"/>
    <w:qFormat/>
    <w:rsid w:val="004A578D"/>
    <w:pPr>
      <w:ind w:left="0" w:firstLine="709"/>
      <w:jc w:val="both"/>
    </w:pPr>
  </w:style>
  <w:style w:type="paragraph" w:customStyle="1" w:styleId="2fffa">
    <w:name w:val="!Заголовок 2"/>
    <w:basedOn w:val="af5"/>
    <w:uiPriority w:val="99"/>
    <w:qFormat/>
    <w:rsid w:val="004A578D"/>
    <w:pPr>
      <w:spacing w:after="120"/>
      <w:ind w:firstLine="709"/>
      <w:jc w:val="center"/>
      <w:outlineLvl w:val="1"/>
    </w:pPr>
    <w:rPr>
      <w:b/>
    </w:rPr>
  </w:style>
  <w:style w:type="paragraph" w:customStyle="1" w:styleId="1fffff7">
    <w:name w:val="Титул1"/>
    <w:basedOn w:val="af5"/>
    <w:autoRedefine/>
    <w:qFormat/>
    <w:rsid w:val="004A578D"/>
    <w:pPr>
      <w:jc w:val="center"/>
    </w:pPr>
    <w:rPr>
      <w:szCs w:val="20"/>
    </w:rPr>
  </w:style>
  <w:style w:type="paragraph" w:customStyle="1" w:styleId="-fd">
    <w:name w:val="Таблица - графы"/>
    <w:qFormat/>
    <w:rsid w:val="004A578D"/>
    <w:pPr>
      <w:keepNext/>
      <w:keepLines/>
      <w:spacing w:after="0" w:line="240" w:lineRule="auto"/>
    </w:pPr>
    <w:rPr>
      <w:rFonts w:ascii="Times New Roman" w:eastAsia="Times New Roman" w:hAnsi="Times New Roman"/>
      <w:sz w:val="20"/>
      <w:szCs w:val="20"/>
      <w:lang w:val="ru-RU" w:eastAsia="ru-RU" w:bidi="ar-SA"/>
    </w:rPr>
  </w:style>
  <w:style w:type="paragraph" w:customStyle="1" w:styleId="affffffffffff0">
    <w:name w:val="ТитулАвт"/>
    <w:basedOn w:val="af5"/>
    <w:autoRedefine/>
    <w:qFormat/>
    <w:rsid w:val="004A578D"/>
    <w:pPr>
      <w:spacing w:line="360" w:lineRule="auto"/>
    </w:pPr>
    <w:rPr>
      <w:snapToGrid w:val="0"/>
      <w:szCs w:val="20"/>
    </w:rPr>
  </w:style>
  <w:style w:type="paragraph" w:customStyle="1" w:styleId="affffffffffff1">
    <w:name w:val="Заголовок статьи"/>
    <w:basedOn w:val="af5"/>
    <w:next w:val="af5"/>
    <w:uiPriority w:val="99"/>
    <w:qFormat/>
    <w:rsid w:val="004A578D"/>
    <w:pPr>
      <w:widowControl w:val="0"/>
      <w:autoSpaceDE w:val="0"/>
      <w:autoSpaceDN w:val="0"/>
      <w:adjustRightInd w:val="0"/>
      <w:ind w:left="1612" w:hanging="892"/>
      <w:jc w:val="both"/>
    </w:pPr>
    <w:rPr>
      <w:rFonts w:ascii="Arial" w:hAnsi="Arial" w:cs="Arial"/>
    </w:rPr>
  </w:style>
  <w:style w:type="character" w:customStyle="1" w:styleId="affffffffffff2">
    <w:name w:val="Цветовое выделение"/>
    <w:uiPriority w:val="99"/>
    <w:qFormat/>
    <w:rsid w:val="004A578D"/>
    <w:rPr>
      <w:b/>
      <w:bCs/>
      <w:color w:val="26282F"/>
    </w:rPr>
  </w:style>
  <w:style w:type="paragraph" w:customStyle="1" w:styleId="-fe">
    <w:name w:val="Таблица - числа справа Ж"/>
    <w:basedOn w:val="af5"/>
    <w:uiPriority w:val="99"/>
    <w:qFormat/>
    <w:rsid w:val="004A578D"/>
    <w:pPr>
      <w:jc w:val="right"/>
    </w:pPr>
    <w:rPr>
      <w:rFonts w:ascii="Arial" w:hAnsi="Arial"/>
      <w:b/>
      <w:bCs/>
      <w:color w:val="000000"/>
      <w:sz w:val="18"/>
      <w:szCs w:val="20"/>
    </w:rPr>
  </w:style>
  <w:style w:type="paragraph" w:customStyle="1" w:styleId="-42">
    <w:name w:val="Таблица - Числа справа4"/>
    <w:basedOn w:val="af5"/>
    <w:uiPriority w:val="99"/>
    <w:qFormat/>
    <w:rsid w:val="004A578D"/>
    <w:pPr>
      <w:widowControl w:val="0"/>
      <w:ind w:right="227"/>
      <w:jc w:val="right"/>
    </w:pPr>
    <w:rPr>
      <w:rFonts w:ascii="Arial" w:hAnsi="Arial" w:cs="Arial"/>
      <w:sz w:val="18"/>
      <w:szCs w:val="20"/>
    </w:rPr>
  </w:style>
  <w:style w:type="paragraph" w:customStyle="1" w:styleId="17">
    <w:name w:val="Список нумерованный 1"/>
    <w:basedOn w:val="af5"/>
    <w:link w:val="1fffff8"/>
    <w:uiPriority w:val="99"/>
    <w:qFormat/>
    <w:rsid w:val="004A578D"/>
    <w:pPr>
      <w:numPr>
        <w:numId w:val="40"/>
      </w:numPr>
      <w:spacing w:line="360" w:lineRule="auto"/>
      <w:jc w:val="both"/>
    </w:pPr>
  </w:style>
  <w:style w:type="character" w:customStyle="1" w:styleId="1fffff8">
    <w:name w:val="Список нумерованный 1 Знак"/>
    <w:basedOn w:val="1e"/>
    <w:link w:val="17"/>
    <w:uiPriority w:val="99"/>
    <w:rsid w:val="004A578D"/>
    <w:rPr>
      <w:rFonts w:ascii="Times New Roman" w:eastAsia="Times New Roman" w:hAnsi="Times New Roman"/>
      <w:sz w:val="24"/>
      <w:szCs w:val="24"/>
      <w:lang w:val="ru-RU" w:eastAsia="ru-RU" w:bidi="ar-SA"/>
    </w:rPr>
  </w:style>
  <w:style w:type="paragraph" w:customStyle="1" w:styleId="affffffffffff3">
    <w:name w:val="Мой обычный"/>
    <w:basedOn w:val="affc"/>
    <w:uiPriority w:val="99"/>
    <w:qFormat/>
    <w:rsid w:val="004A578D"/>
    <w:pPr>
      <w:spacing w:after="120" w:line="300" w:lineRule="auto"/>
      <w:ind w:left="0"/>
    </w:pPr>
    <w:rPr>
      <w:rFonts w:eastAsia="Calibri"/>
    </w:rPr>
  </w:style>
  <w:style w:type="character" w:customStyle="1" w:styleId="2fffb">
    <w:name w:val="Стиль2 Знак"/>
    <w:basedOn w:val="af6"/>
    <w:uiPriority w:val="99"/>
    <w:qFormat/>
    <w:rsid w:val="004A578D"/>
    <w:rPr>
      <w:rFonts w:ascii="Arial" w:hAnsi="Arial" w:cs="Arial"/>
      <w:b/>
      <w:bCs/>
      <w:caps/>
      <w:kern w:val="32"/>
      <w:sz w:val="32"/>
      <w:szCs w:val="32"/>
    </w:rPr>
  </w:style>
  <w:style w:type="paragraph" w:customStyle="1" w:styleId="Style43">
    <w:name w:val="Style43"/>
    <w:basedOn w:val="af5"/>
    <w:qFormat/>
    <w:rsid w:val="004A578D"/>
    <w:pPr>
      <w:widowControl w:val="0"/>
      <w:autoSpaceDE w:val="0"/>
      <w:autoSpaceDN w:val="0"/>
      <w:adjustRightInd w:val="0"/>
      <w:spacing w:line="268" w:lineRule="exact"/>
      <w:ind w:firstLine="691"/>
      <w:jc w:val="both"/>
    </w:pPr>
  </w:style>
  <w:style w:type="paragraph" w:customStyle="1" w:styleId="Style101">
    <w:name w:val="Style101"/>
    <w:basedOn w:val="af5"/>
    <w:qFormat/>
    <w:rsid w:val="004A578D"/>
    <w:pPr>
      <w:widowControl w:val="0"/>
      <w:autoSpaceDE w:val="0"/>
      <w:autoSpaceDN w:val="0"/>
      <w:adjustRightInd w:val="0"/>
      <w:spacing w:line="278" w:lineRule="exact"/>
      <w:ind w:firstLine="715"/>
    </w:pPr>
  </w:style>
  <w:style w:type="character" w:customStyle="1" w:styleId="-040">
    <w:name w:val="Абзац ненумерованный - 0 ур Знак4"/>
    <w:link w:val="-00"/>
    <w:locked/>
    <w:rsid w:val="004A578D"/>
    <w:rPr>
      <w:sz w:val="28"/>
      <w:szCs w:val="28"/>
    </w:rPr>
  </w:style>
  <w:style w:type="paragraph" w:customStyle="1" w:styleId="-00">
    <w:name w:val="Абзац ненумерованный - 0 ур"/>
    <w:link w:val="-040"/>
    <w:qFormat/>
    <w:rsid w:val="004A578D"/>
    <w:pPr>
      <w:spacing w:before="60" w:after="60" w:line="360" w:lineRule="auto"/>
      <w:ind w:left="284" w:right="170" w:firstLine="851"/>
      <w:jc w:val="both"/>
    </w:pPr>
    <w:rPr>
      <w:sz w:val="28"/>
      <w:szCs w:val="28"/>
    </w:rPr>
  </w:style>
  <w:style w:type="character" w:customStyle="1" w:styleId="FontStyle267">
    <w:name w:val="Font Style267"/>
    <w:basedOn w:val="af6"/>
    <w:rsid w:val="004A578D"/>
    <w:rPr>
      <w:rFonts w:ascii="Times New Roman" w:hAnsi="Times New Roman" w:cs="Times New Roman" w:hint="default"/>
      <w:sz w:val="22"/>
      <w:szCs w:val="22"/>
    </w:rPr>
  </w:style>
  <w:style w:type="character" w:customStyle="1" w:styleId="FontStyle244">
    <w:name w:val="Font Style244"/>
    <w:basedOn w:val="af6"/>
    <w:rsid w:val="004A578D"/>
    <w:rPr>
      <w:rFonts w:ascii="Times New Roman" w:hAnsi="Times New Roman" w:cs="Times New Roman" w:hint="default"/>
      <w:b/>
      <w:bCs/>
      <w:i/>
      <w:iCs/>
      <w:sz w:val="22"/>
      <w:szCs w:val="22"/>
    </w:rPr>
  </w:style>
  <w:style w:type="character" w:customStyle="1" w:styleId="FontStyle439">
    <w:name w:val="Font Style439"/>
    <w:basedOn w:val="af6"/>
    <w:rsid w:val="004A578D"/>
    <w:rPr>
      <w:rFonts w:ascii="Times New Roman" w:hAnsi="Times New Roman" w:cs="Times New Roman" w:hint="default"/>
      <w:sz w:val="20"/>
      <w:szCs w:val="20"/>
    </w:rPr>
  </w:style>
  <w:style w:type="paragraph" w:customStyle="1" w:styleId="Style136">
    <w:name w:val="Style136"/>
    <w:basedOn w:val="af5"/>
    <w:qFormat/>
    <w:rsid w:val="004A578D"/>
    <w:pPr>
      <w:widowControl w:val="0"/>
      <w:autoSpaceDE w:val="0"/>
      <w:autoSpaceDN w:val="0"/>
      <w:adjustRightInd w:val="0"/>
      <w:spacing w:line="413" w:lineRule="exact"/>
      <w:ind w:firstLine="562"/>
    </w:pPr>
    <w:rPr>
      <w:rFonts w:ascii="Arial" w:hAnsi="Arial"/>
    </w:rPr>
  </w:style>
  <w:style w:type="character" w:customStyle="1" w:styleId="bodytext">
    <w:name w:val="body_text Знак"/>
    <w:basedOn w:val="af6"/>
    <w:link w:val="bodytext0"/>
    <w:locked/>
    <w:rsid w:val="004A578D"/>
    <w:rPr>
      <w:sz w:val="24"/>
    </w:rPr>
  </w:style>
  <w:style w:type="paragraph" w:customStyle="1" w:styleId="bodytext0">
    <w:name w:val="body_text"/>
    <w:link w:val="bodytext"/>
    <w:qFormat/>
    <w:rsid w:val="004A578D"/>
    <w:pPr>
      <w:spacing w:after="0" w:line="240" w:lineRule="auto"/>
      <w:ind w:firstLine="709"/>
      <w:jc w:val="both"/>
    </w:pPr>
    <w:rPr>
      <w:sz w:val="24"/>
    </w:rPr>
  </w:style>
  <w:style w:type="character" w:customStyle="1" w:styleId="0pt">
    <w:name w:val="Основной текст + Полужирный;Курсив;Интервал 0 pt"/>
    <w:basedOn w:val="af6"/>
    <w:rsid w:val="004A578D"/>
    <w:rPr>
      <w:rFonts w:ascii="Times New Roman" w:eastAsia="Times New Roman" w:hAnsi="Times New Roman" w:cs="Times New Roman"/>
      <w:b/>
      <w:bCs/>
      <w:i/>
      <w:iCs/>
      <w:smallCaps w:val="0"/>
      <w:strike w:val="0"/>
      <w:color w:val="000000"/>
      <w:spacing w:val="-10"/>
      <w:w w:val="100"/>
      <w:position w:val="0"/>
      <w:sz w:val="23"/>
      <w:szCs w:val="23"/>
      <w:u w:val="none"/>
      <w:lang w:val="ru-RU" w:eastAsia="ru-RU" w:bidi="ru-RU"/>
    </w:rPr>
  </w:style>
  <w:style w:type="character" w:customStyle="1" w:styleId="3ff1">
    <w:name w:val="Основной текст (3)_"/>
    <w:basedOn w:val="af6"/>
    <w:rsid w:val="004A578D"/>
    <w:rPr>
      <w:rFonts w:ascii="Times New Roman" w:eastAsia="Times New Roman" w:hAnsi="Times New Roman" w:cs="Times New Roman"/>
      <w:b w:val="0"/>
      <w:bCs w:val="0"/>
      <w:i/>
      <w:iCs/>
      <w:smallCaps w:val="0"/>
      <w:strike w:val="0"/>
      <w:sz w:val="12"/>
      <w:szCs w:val="12"/>
      <w:u w:val="none"/>
    </w:rPr>
  </w:style>
  <w:style w:type="character" w:customStyle="1" w:styleId="3ff2">
    <w:name w:val="Основной текст (3)"/>
    <w:basedOn w:val="3ff1"/>
    <w:rsid w:val="004A578D"/>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paragraph" w:customStyle="1" w:styleId="Style151">
    <w:name w:val="Style151"/>
    <w:basedOn w:val="af5"/>
    <w:qFormat/>
    <w:rsid w:val="004A578D"/>
    <w:pPr>
      <w:widowControl w:val="0"/>
      <w:autoSpaceDE w:val="0"/>
      <w:autoSpaceDN w:val="0"/>
      <w:adjustRightInd w:val="0"/>
      <w:spacing w:line="418" w:lineRule="exact"/>
      <w:ind w:firstLine="715"/>
      <w:jc w:val="both"/>
    </w:pPr>
    <w:rPr>
      <w:rFonts w:ascii="Trebuchet MS" w:hAnsi="Trebuchet MS"/>
    </w:rPr>
  </w:style>
  <w:style w:type="paragraph" w:customStyle="1" w:styleId="Style7">
    <w:name w:val="Style7"/>
    <w:basedOn w:val="af5"/>
    <w:uiPriority w:val="99"/>
    <w:qFormat/>
    <w:rsid w:val="004A578D"/>
    <w:pPr>
      <w:widowControl w:val="0"/>
      <w:autoSpaceDE w:val="0"/>
      <w:autoSpaceDN w:val="0"/>
      <w:adjustRightInd w:val="0"/>
      <w:jc w:val="both"/>
    </w:pPr>
    <w:rPr>
      <w:rFonts w:ascii="Trebuchet MS" w:hAnsi="Trebuchet MS"/>
    </w:rPr>
  </w:style>
  <w:style w:type="character" w:customStyle="1" w:styleId="FontStyle335">
    <w:name w:val="Font Style335"/>
    <w:basedOn w:val="af6"/>
    <w:rsid w:val="004A578D"/>
    <w:rPr>
      <w:rFonts w:ascii="Times New Roman" w:hAnsi="Times New Roman" w:cs="Times New Roman"/>
      <w:b/>
      <w:bCs/>
      <w:sz w:val="20"/>
      <w:szCs w:val="20"/>
    </w:rPr>
  </w:style>
  <w:style w:type="paragraph" w:customStyle="1" w:styleId="Style249">
    <w:name w:val="Style249"/>
    <w:basedOn w:val="af5"/>
    <w:qFormat/>
    <w:rsid w:val="004A578D"/>
    <w:pPr>
      <w:widowControl w:val="0"/>
      <w:autoSpaceDE w:val="0"/>
      <w:autoSpaceDN w:val="0"/>
      <w:adjustRightInd w:val="0"/>
      <w:spacing w:line="394" w:lineRule="exact"/>
    </w:pPr>
    <w:rPr>
      <w:rFonts w:ascii="Trebuchet MS" w:hAnsi="Trebuchet MS"/>
    </w:rPr>
  </w:style>
  <w:style w:type="character" w:customStyle="1" w:styleId="67">
    <w:name w:val="Основной текст (6)_"/>
    <w:basedOn w:val="af6"/>
    <w:link w:val="68"/>
    <w:uiPriority w:val="99"/>
    <w:rsid w:val="004A578D"/>
    <w:rPr>
      <w:i/>
      <w:iCs/>
      <w:spacing w:val="-10"/>
      <w:sz w:val="21"/>
      <w:szCs w:val="21"/>
      <w:shd w:val="clear" w:color="auto" w:fill="FFFFFF"/>
    </w:rPr>
  </w:style>
  <w:style w:type="character" w:customStyle="1" w:styleId="6-1pt">
    <w:name w:val="Основной текст (6) + Интервал -1 pt"/>
    <w:basedOn w:val="67"/>
    <w:rsid w:val="004A578D"/>
    <w:rPr>
      <w:i/>
      <w:iCs/>
      <w:color w:val="000000"/>
      <w:spacing w:val="-20"/>
      <w:w w:val="100"/>
      <w:position w:val="0"/>
      <w:sz w:val="21"/>
      <w:szCs w:val="21"/>
      <w:shd w:val="clear" w:color="auto" w:fill="FFFFFF"/>
      <w:lang w:val="ru-RU" w:eastAsia="ru-RU" w:bidi="ru-RU"/>
    </w:rPr>
  </w:style>
  <w:style w:type="paragraph" w:customStyle="1" w:styleId="84">
    <w:name w:val="Основной текст8"/>
    <w:basedOn w:val="af5"/>
    <w:qFormat/>
    <w:rsid w:val="004A578D"/>
    <w:pPr>
      <w:widowControl w:val="0"/>
      <w:shd w:val="clear" w:color="auto" w:fill="FFFFFF"/>
      <w:spacing w:after="420" w:line="235" w:lineRule="exact"/>
      <w:ind w:hanging="560"/>
      <w:jc w:val="both"/>
    </w:pPr>
    <w:rPr>
      <w:color w:val="000000"/>
      <w:sz w:val="21"/>
      <w:szCs w:val="21"/>
      <w:lang w:bidi="ru-RU"/>
    </w:rPr>
  </w:style>
  <w:style w:type="paragraph" w:customStyle="1" w:styleId="68">
    <w:name w:val="Основной текст (6)"/>
    <w:basedOn w:val="af5"/>
    <w:link w:val="67"/>
    <w:qFormat/>
    <w:rsid w:val="004A578D"/>
    <w:pPr>
      <w:widowControl w:val="0"/>
      <w:shd w:val="clear" w:color="auto" w:fill="FFFFFF"/>
      <w:spacing w:line="110" w:lineRule="exact"/>
    </w:pPr>
    <w:rPr>
      <w:rFonts w:asciiTheme="minorHAnsi" w:hAnsiTheme="minorHAnsi"/>
      <w:i/>
      <w:iCs/>
      <w:spacing w:val="-10"/>
      <w:sz w:val="21"/>
      <w:szCs w:val="21"/>
    </w:rPr>
  </w:style>
  <w:style w:type="character" w:customStyle="1" w:styleId="affffffffffff4">
    <w:name w:val="Колонтитул_"/>
    <w:basedOn w:val="af6"/>
    <w:link w:val="affffffffffff5"/>
    <w:rsid w:val="004A578D"/>
    <w:rPr>
      <w:b/>
      <w:bCs/>
      <w:sz w:val="21"/>
      <w:szCs w:val="21"/>
      <w:shd w:val="clear" w:color="auto" w:fill="FFFFFF"/>
    </w:rPr>
  </w:style>
  <w:style w:type="character" w:customStyle="1" w:styleId="affffffffffff6">
    <w:name w:val="Колонтитул + Курсив"/>
    <w:basedOn w:val="affffffffffff4"/>
    <w:rsid w:val="004A578D"/>
    <w:rPr>
      <w:b/>
      <w:bCs/>
      <w:i/>
      <w:iCs/>
      <w:color w:val="000000"/>
      <w:spacing w:val="0"/>
      <w:w w:val="100"/>
      <w:position w:val="0"/>
      <w:sz w:val="21"/>
      <w:szCs w:val="21"/>
      <w:shd w:val="clear" w:color="auto" w:fill="FFFFFF"/>
      <w:lang w:val="ru-RU" w:eastAsia="ru-RU" w:bidi="ru-RU"/>
    </w:rPr>
  </w:style>
  <w:style w:type="paragraph" w:customStyle="1" w:styleId="affffffffffff5">
    <w:name w:val="Колонтитул"/>
    <w:basedOn w:val="af5"/>
    <w:link w:val="affffffffffff4"/>
    <w:rsid w:val="004A578D"/>
    <w:pPr>
      <w:widowControl w:val="0"/>
      <w:shd w:val="clear" w:color="auto" w:fill="FFFFFF"/>
      <w:spacing w:line="0" w:lineRule="atLeast"/>
      <w:jc w:val="center"/>
    </w:pPr>
    <w:rPr>
      <w:rFonts w:asciiTheme="minorHAnsi" w:hAnsiTheme="minorHAnsi"/>
      <w:b/>
      <w:bCs/>
      <w:sz w:val="21"/>
      <w:szCs w:val="21"/>
    </w:rPr>
  </w:style>
  <w:style w:type="character" w:customStyle="1" w:styleId="nowrap">
    <w:name w:val="nowrap"/>
    <w:basedOn w:val="af6"/>
    <w:rsid w:val="004A578D"/>
  </w:style>
  <w:style w:type="paragraph" w:customStyle="1" w:styleId="12b">
    <w:name w:val="Заголовок 12"/>
    <w:basedOn w:val="af5"/>
    <w:next w:val="af5"/>
    <w:uiPriority w:val="99"/>
    <w:qFormat/>
    <w:rsid w:val="004A578D"/>
    <w:pPr>
      <w:keepNext/>
      <w:widowControl w:val="0"/>
      <w:spacing w:line="360" w:lineRule="auto"/>
      <w:jc w:val="center"/>
    </w:pPr>
    <w:rPr>
      <w:szCs w:val="20"/>
    </w:rPr>
  </w:style>
  <w:style w:type="paragraph" w:customStyle="1" w:styleId="-ff">
    <w:name w:val="ОВОС-Текст"/>
    <w:basedOn w:val="aff0"/>
    <w:link w:val="-ff0"/>
    <w:qFormat/>
    <w:rsid w:val="004A578D"/>
    <w:pPr>
      <w:spacing w:after="0" w:line="360" w:lineRule="auto"/>
      <w:ind w:left="284" w:right="425" w:firstLine="567"/>
      <w:jc w:val="both"/>
    </w:pPr>
    <w:rPr>
      <w:szCs w:val="20"/>
    </w:rPr>
  </w:style>
  <w:style w:type="character" w:customStyle="1" w:styleId="-ff0">
    <w:name w:val="ОВОС-Текст Знак"/>
    <w:basedOn w:val="af6"/>
    <w:link w:val="-ff"/>
    <w:rsid w:val="004A578D"/>
    <w:rPr>
      <w:rFonts w:ascii="Times New Roman" w:eastAsia="Times New Roman" w:hAnsi="Times New Roman"/>
      <w:sz w:val="24"/>
      <w:szCs w:val="20"/>
      <w:lang w:val="ru-RU" w:eastAsia="ru-RU" w:bidi="ar-SA"/>
    </w:rPr>
  </w:style>
  <w:style w:type="paragraph" w:customStyle="1" w:styleId="Style18">
    <w:name w:val="Style18"/>
    <w:basedOn w:val="af5"/>
    <w:uiPriority w:val="99"/>
    <w:qFormat/>
    <w:rsid w:val="004A578D"/>
    <w:pPr>
      <w:widowControl w:val="0"/>
      <w:autoSpaceDE w:val="0"/>
      <w:autoSpaceDN w:val="0"/>
      <w:adjustRightInd w:val="0"/>
      <w:spacing w:line="562" w:lineRule="exact"/>
      <w:jc w:val="both"/>
    </w:pPr>
    <w:rPr>
      <w:rFonts w:ascii="Trebuchet MS" w:hAnsi="Trebuchet MS"/>
    </w:rPr>
  </w:style>
  <w:style w:type="paragraph" w:customStyle="1" w:styleId="Style192">
    <w:name w:val="Style192"/>
    <w:basedOn w:val="af5"/>
    <w:uiPriority w:val="99"/>
    <w:qFormat/>
    <w:rsid w:val="004A578D"/>
    <w:pPr>
      <w:widowControl w:val="0"/>
      <w:autoSpaceDE w:val="0"/>
      <w:autoSpaceDN w:val="0"/>
      <w:adjustRightInd w:val="0"/>
      <w:spacing w:line="418" w:lineRule="exact"/>
      <w:ind w:firstLine="710"/>
    </w:pPr>
    <w:rPr>
      <w:rFonts w:ascii="Trebuchet MS" w:hAnsi="Trebuchet MS"/>
    </w:rPr>
  </w:style>
  <w:style w:type="paragraph" w:customStyle="1" w:styleId="Style24">
    <w:name w:val="Style24"/>
    <w:basedOn w:val="af5"/>
    <w:uiPriority w:val="99"/>
    <w:qFormat/>
    <w:rsid w:val="004A578D"/>
    <w:pPr>
      <w:widowControl w:val="0"/>
      <w:autoSpaceDE w:val="0"/>
      <w:autoSpaceDN w:val="0"/>
      <w:adjustRightInd w:val="0"/>
      <w:jc w:val="both"/>
    </w:pPr>
    <w:rPr>
      <w:rFonts w:ascii="Trebuchet MS" w:hAnsi="Trebuchet MS"/>
    </w:rPr>
  </w:style>
  <w:style w:type="paragraph" w:customStyle="1" w:styleId="4f2">
    <w:name w:val="Основной текст4"/>
    <w:basedOn w:val="af5"/>
    <w:uiPriority w:val="99"/>
    <w:qFormat/>
    <w:rsid w:val="004A578D"/>
    <w:pPr>
      <w:widowControl w:val="0"/>
      <w:shd w:val="clear" w:color="auto" w:fill="FFFFFF"/>
      <w:spacing w:line="0" w:lineRule="atLeast"/>
      <w:ind w:hanging="2080"/>
    </w:pPr>
    <w:rPr>
      <w:color w:val="000000"/>
      <w:spacing w:val="4"/>
      <w:sz w:val="19"/>
      <w:szCs w:val="19"/>
      <w:lang w:bidi="ru-RU"/>
    </w:rPr>
  </w:style>
  <w:style w:type="character" w:customStyle="1" w:styleId="0pt0">
    <w:name w:val="Основной текст + Курсив;Интервал 0 pt"/>
    <w:basedOn w:val="affffffffffd"/>
    <w:rsid w:val="004A578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pt0pt">
    <w:name w:val="Основной текст + 5 pt;Интервал 0 pt"/>
    <w:basedOn w:val="affffffffffd"/>
    <w:rsid w:val="004A578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eastAsia="en-US" w:bidi="en-US"/>
    </w:rPr>
  </w:style>
  <w:style w:type="character" w:customStyle="1" w:styleId="affffffffffff7">
    <w:name w:val="Подпись к картинке_"/>
    <w:basedOn w:val="af6"/>
    <w:link w:val="affffffffffff8"/>
    <w:rsid w:val="004A578D"/>
    <w:rPr>
      <w:spacing w:val="4"/>
      <w:sz w:val="19"/>
      <w:szCs w:val="19"/>
      <w:shd w:val="clear" w:color="auto" w:fill="FFFFFF"/>
    </w:rPr>
  </w:style>
  <w:style w:type="character" w:customStyle="1" w:styleId="4f3">
    <w:name w:val="Колонтитул (4)_"/>
    <w:basedOn w:val="af6"/>
    <w:link w:val="4f4"/>
    <w:rsid w:val="004A578D"/>
    <w:rPr>
      <w:spacing w:val="5"/>
      <w:sz w:val="16"/>
      <w:szCs w:val="16"/>
      <w:shd w:val="clear" w:color="auto" w:fill="FFFFFF"/>
    </w:rPr>
  </w:style>
  <w:style w:type="paragraph" w:customStyle="1" w:styleId="affffffffffff8">
    <w:name w:val="Подпись к картинке"/>
    <w:basedOn w:val="af5"/>
    <w:link w:val="affffffffffff7"/>
    <w:qFormat/>
    <w:rsid w:val="004A578D"/>
    <w:pPr>
      <w:widowControl w:val="0"/>
      <w:shd w:val="clear" w:color="auto" w:fill="FFFFFF"/>
      <w:spacing w:line="0" w:lineRule="atLeast"/>
    </w:pPr>
    <w:rPr>
      <w:rFonts w:asciiTheme="minorHAnsi" w:hAnsiTheme="minorHAnsi"/>
      <w:spacing w:val="4"/>
      <w:sz w:val="19"/>
      <w:szCs w:val="19"/>
    </w:rPr>
  </w:style>
  <w:style w:type="paragraph" w:customStyle="1" w:styleId="4f4">
    <w:name w:val="Колонтитул (4)"/>
    <w:basedOn w:val="af5"/>
    <w:link w:val="4f3"/>
    <w:qFormat/>
    <w:rsid w:val="004A578D"/>
    <w:pPr>
      <w:widowControl w:val="0"/>
      <w:shd w:val="clear" w:color="auto" w:fill="FFFFFF"/>
      <w:spacing w:line="0" w:lineRule="atLeast"/>
    </w:pPr>
    <w:rPr>
      <w:rFonts w:asciiTheme="minorHAnsi" w:hAnsiTheme="minorHAnsi"/>
      <w:spacing w:val="5"/>
      <w:sz w:val="16"/>
      <w:szCs w:val="16"/>
    </w:rPr>
  </w:style>
  <w:style w:type="character" w:customStyle="1" w:styleId="77">
    <w:name w:val="Основной текст (7)_"/>
    <w:basedOn w:val="af6"/>
    <w:link w:val="78"/>
    <w:uiPriority w:val="99"/>
    <w:rsid w:val="004A578D"/>
    <w:rPr>
      <w:rFonts w:ascii="Palatino Linotype" w:eastAsia="Palatino Linotype" w:hAnsi="Palatino Linotype" w:cs="Palatino Linotype"/>
      <w:sz w:val="11"/>
      <w:szCs w:val="11"/>
      <w:shd w:val="clear" w:color="auto" w:fill="FFFFFF"/>
    </w:rPr>
  </w:style>
  <w:style w:type="character" w:customStyle="1" w:styleId="7TimesNewRoman6pt">
    <w:name w:val="Основной текст (7) + Times New Roman;6 pt"/>
    <w:basedOn w:val="77"/>
    <w:rsid w:val="004A578D"/>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75pt0pt">
    <w:name w:val="Основной текст + 7;5 pt;Курсив;Интервал 0 pt"/>
    <w:basedOn w:val="affffffffffd"/>
    <w:rsid w:val="004A578D"/>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paragraph" w:customStyle="1" w:styleId="78">
    <w:name w:val="Основной текст (7)"/>
    <w:basedOn w:val="af5"/>
    <w:link w:val="77"/>
    <w:qFormat/>
    <w:rsid w:val="004A578D"/>
    <w:pPr>
      <w:widowControl w:val="0"/>
      <w:shd w:val="clear" w:color="auto" w:fill="FFFFFF"/>
      <w:spacing w:line="0" w:lineRule="atLeast"/>
    </w:pPr>
    <w:rPr>
      <w:rFonts w:ascii="Palatino Linotype" w:eastAsia="Palatino Linotype" w:hAnsi="Palatino Linotype" w:cs="Palatino Linotype"/>
      <w:sz w:val="11"/>
      <w:szCs w:val="11"/>
    </w:rPr>
  </w:style>
  <w:style w:type="character" w:customStyle="1" w:styleId="0pt1">
    <w:name w:val="Основной текст + Интервал 0 pt"/>
    <w:basedOn w:val="affffffffffd"/>
    <w:rsid w:val="004A578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customStyle="1" w:styleId="263">
    <w:name w:val="Основной текст 26"/>
    <w:basedOn w:val="af5"/>
    <w:uiPriority w:val="99"/>
    <w:qFormat/>
    <w:rsid w:val="004A578D"/>
    <w:pPr>
      <w:overflowPunct w:val="0"/>
      <w:autoSpaceDE w:val="0"/>
      <w:autoSpaceDN w:val="0"/>
      <w:adjustRightInd w:val="0"/>
      <w:ind w:firstLine="709"/>
      <w:jc w:val="both"/>
      <w:textAlignment w:val="baseline"/>
    </w:pPr>
    <w:rPr>
      <w:szCs w:val="20"/>
    </w:rPr>
  </w:style>
  <w:style w:type="paragraph" w:customStyle="1" w:styleId="342">
    <w:name w:val="Основной текст с отступом 34"/>
    <w:basedOn w:val="af5"/>
    <w:uiPriority w:val="99"/>
    <w:qFormat/>
    <w:rsid w:val="004A578D"/>
    <w:pPr>
      <w:overflowPunct w:val="0"/>
      <w:autoSpaceDE w:val="0"/>
      <w:autoSpaceDN w:val="0"/>
      <w:adjustRightInd w:val="0"/>
      <w:ind w:firstLine="851"/>
      <w:jc w:val="both"/>
      <w:textAlignment w:val="baseline"/>
    </w:pPr>
    <w:rPr>
      <w:szCs w:val="20"/>
    </w:rPr>
  </w:style>
  <w:style w:type="character" w:customStyle="1" w:styleId="0pt2">
    <w:name w:val="Основной текст + Малые прописные;Интервал 0 pt"/>
    <w:basedOn w:val="affffffffffd"/>
    <w:rsid w:val="004A578D"/>
    <w:rPr>
      <w:rFonts w:ascii="Times New Roman" w:eastAsia="Times New Roman" w:hAnsi="Times New Roman" w:cs="Times New Roman"/>
      <w:b w:val="0"/>
      <w:bCs w:val="0"/>
      <w:i w:val="0"/>
      <w:iCs w:val="0"/>
      <w:smallCaps/>
      <w:strike w:val="0"/>
      <w:color w:val="000000"/>
      <w:spacing w:val="3"/>
      <w:w w:val="100"/>
      <w:position w:val="0"/>
      <w:sz w:val="19"/>
      <w:szCs w:val="19"/>
      <w:u w:val="none"/>
      <w:shd w:val="clear" w:color="auto" w:fill="FFFFFF"/>
      <w:lang w:val="ru-RU" w:eastAsia="ru-RU" w:bidi="ru-RU"/>
    </w:rPr>
  </w:style>
  <w:style w:type="character" w:customStyle="1" w:styleId="2fffc">
    <w:name w:val="Заголовок №2_"/>
    <w:basedOn w:val="af6"/>
    <w:link w:val="2fffd"/>
    <w:rsid w:val="004A578D"/>
    <w:rPr>
      <w:spacing w:val="4"/>
      <w:sz w:val="19"/>
      <w:szCs w:val="19"/>
      <w:shd w:val="clear" w:color="auto" w:fill="FFFFFF"/>
    </w:rPr>
  </w:style>
  <w:style w:type="character" w:customStyle="1" w:styleId="20pt">
    <w:name w:val="Заголовок №2 + Интервал 0 pt"/>
    <w:basedOn w:val="2fffc"/>
    <w:rsid w:val="004A578D"/>
    <w:rPr>
      <w:color w:val="000000"/>
      <w:spacing w:val="3"/>
      <w:w w:val="100"/>
      <w:position w:val="0"/>
      <w:sz w:val="19"/>
      <w:szCs w:val="19"/>
      <w:shd w:val="clear" w:color="auto" w:fill="FFFFFF"/>
      <w:lang w:val="ru-RU" w:eastAsia="ru-RU" w:bidi="ru-RU"/>
    </w:rPr>
  </w:style>
  <w:style w:type="paragraph" w:customStyle="1" w:styleId="2fffd">
    <w:name w:val="Заголовок №2"/>
    <w:basedOn w:val="af5"/>
    <w:link w:val="2fffc"/>
    <w:qFormat/>
    <w:rsid w:val="004A578D"/>
    <w:pPr>
      <w:widowControl w:val="0"/>
      <w:shd w:val="clear" w:color="auto" w:fill="FFFFFF"/>
      <w:spacing w:after="240" w:line="0" w:lineRule="atLeast"/>
      <w:jc w:val="center"/>
      <w:outlineLvl w:val="1"/>
    </w:pPr>
    <w:rPr>
      <w:rFonts w:asciiTheme="minorHAnsi" w:hAnsiTheme="minorHAnsi"/>
      <w:spacing w:val="4"/>
      <w:sz w:val="19"/>
      <w:szCs w:val="19"/>
    </w:rPr>
  </w:style>
  <w:style w:type="paragraph" w:customStyle="1" w:styleId="104">
    <w:name w:val="Основной текст10"/>
    <w:basedOn w:val="af5"/>
    <w:qFormat/>
    <w:rsid w:val="004A578D"/>
    <w:pPr>
      <w:widowControl w:val="0"/>
      <w:shd w:val="clear" w:color="auto" w:fill="FFFFFF"/>
      <w:spacing w:after="240" w:line="331" w:lineRule="exact"/>
    </w:pPr>
    <w:rPr>
      <w:spacing w:val="6"/>
      <w:sz w:val="23"/>
      <w:szCs w:val="23"/>
    </w:rPr>
  </w:style>
  <w:style w:type="character" w:customStyle="1" w:styleId="2fffe">
    <w:name w:val="Основной текст2"/>
    <w:basedOn w:val="affffffffffd"/>
    <w:rsid w:val="004A578D"/>
    <w:rPr>
      <w:rFonts w:ascii="Times New Roman" w:eastAsia="Times New Roman" w:hAnsi="Times New Roman" w:cs="Times New Roman"/>
      <w:b w:val="0"/>
      <w:bCs w:val="0"/>
      <w:i w:val="0"/>
      <w:iCs w:val="0"/>
      <w:smallCaps w:val="0"/>
      <w:strike w:val="0"/>
      <w:color w:val="000000"/>
      <w:spacing w:val="6"/>
      <w:w w:val="100"/>
      <w:position w:val="0"/>
      <w:sz w:val="23"/>
      <w:szCs w:val="23"/>
      <w:u w:val="none"/>
      <w:shd w:val="clear" w:color="auto" w:fill="FFFFFF"/>
      <w:lang w:val="ru-RU" w:eastAsia="ru-RU" w:bidi="ru-RU"/>
    </w:rPr>
  </w:style>
  <w:style w:type="character" w:customStyle="1" w:styleId="affffffffffff9">
    <w:name w:val="Подпись к таблице_"/>
    <w:basedOn w:val="af6"/>
    <w:link w:val="1fffff9"/>
    <w:uiPriority w:val="99"/>
    <w:rsid w:val="004A578D"/>
    <w:rPr>
      <w:rFonts w:ascii="Times New Roman" w:eastAsia="Times New Roman" w:hAnsi="Times New Roman"/>
      <w:shd w:val="clear" w:color="auto" w:fill="FFFFFF"/>
    </w:rPr>
  </w:style>
  <w:style w:type="character" w:customStyle="1" w:styleId="2ffff">
    <w:name w:val="Основной текст (2) + Курсив"/>
    <w:aliases w:val="Интервал 3 pt"/>
    <w:basedOn w:val="2f3"/>
    <w:rsid w:val="004A578D"/>
    <w:rPr>
      <w:rFonts w:ascii="Times New Roman" w:hAnsi="Times New Roman"/>
      <w:i/>
      <w:iCs/>
      <w:color w:val="000000"/>
      <w:spacing w:val="0"/>
      <w:w w:val="100"/>
      <w:position w:val="0"/>
      <w:sz w:val="24"/>
      <w:szCs w:val="24"/>
      <w:shd w:val="clear" w:color="auto" w:fill="FFFFFF"/>
      <w:lang w:val="ru-RU" w:eastAsia="ru-RU" w:bidi="ru-RU"/>
    </w:rPr>
  </w:style>
  <w:style w:type="character" w:customStyle="1" w:styleId="85">
    <w:name w:val="Основной текст (8)_"/>
    <w:basedOn w:val="af6"/>
    <w:link w:val="812"/>
    <w:rsid w:val="004A578D"/>
    <w:rPr>
      <w:rFonts w:ascii="Times New Roman" w:eastAsia="Times New Roman" w:hAnsi="Times New Roman"/>
      <w:i/>
      <w:iCs/>
      <w:shd w:val="clear" w:color="auto" w:fill="FFFFFF"/>
    </w:rPr>
  </w:style>
  <w:style w:type="character" w:customStyle="1" w:styleId="affffffffffffa">
    <w:name w:val="Подпись к таблице"/>
    <w:basedOn w:val="affffffffffff9"/>
    <w:uiPriority w:val="99"/>
    <w:rsid w:val="004A578D"/>
    <w:rPr>
      <w:rFonts w:ascii="Times New Roman" w:eastAsia="Times New Roman" w:hAnsi="Times New Roman"/>
      <w:color w:val="000000"/>
      <w:spacing w:val="0"/>
      <w:w w:val="100"/>
      <w:position w:val="0"/>
      <w:sz w:val="24"/>
      <w:szCs w:val="24"/>
      <w:u w:val="single"/>
      <w:shd w:val="clear" w:color="auto" w:fill="FFFFFF"/>
      <w:lang w:val="ru-RU" w:eastAsia="ru-RU" w:bidi="ru-RU"/>
    </w:rPr>
  </w:style>
  <w:style w:type="character" w:customStyle="1" w:styleId="Exact">
    <w:name w:val="Подпись к таблице Exact"/>
    <w:basedOn w:val="af6"/>
    <w:rsid w:val="004A578D"/>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f3"/>
    <w:rsid w:val="004A578D"/>
    <w:rPr>
      <w:rFonts w:ascii="Times New Roman" w:hAnsi="Times New Roman"/>
      <w:color w:val="000000"/>
      <w:spacing w:val="0"/>
      <w:w w:val="100"/>
      <w:position w:val="0"/>
      <w:sz w:val="20"/>
      <w:szCs w:val="20"/>
      <w:shd w:val="clear" w:color="auto" w:fill="FFFFFF"/>
      <w:lang w:val="ru-RU" w:eastAsia="ru-RU" w:bidi="ru-RU"/>
    </w:rPr>
  </w:style>
  <w:style w:type="character" w:customStyle="1" w:styleId="86">
    <w:name w:val="Основной текст (8)"/>
    <w:basedOn w:val="85"/>
    <w:uiPriority w:val="99"/>
    <w:rsid w:val="004A578D"/>
    <w:rPr>
      <w:rFonts w:ascii="Times New Roman" w:eastAsia="Times New Roman" w:hAnsi="Times New Roman"/>
      <w:i/>
      <w:iCs/>
      <w:color w:val="000000"/>
      <w:spacing w:val="0"/>
      <w:w w:val="100"/>
      <w:position w:val="0"/>
      <w:sz w:val="24"/>
      <w:szCs w:val="24"/>
      <w:u w:val="single"/>
      <w:shd w:val="clear" w:color="auto" w:fill="FFFFFF"/>
      <w:lang w:val="ru-RU" w:eastAsia="ru-RU" w:bidi="ru-RU"/>
    </w:rPr>
  </w:style>
  <w:style w:type="paragraph" w:customStyle="1" w:styleId="form-control-static">
    <w:name w:val="form-control-static"/>
    <w:basedOn w:val="af5"/>
    <w:uiPriority w:val="99"/>
    <w:qFormat/>
    <w:rsid w:val="004A578D"/>
    <w:pPr>
      <w:spacing w:before="100" w:beforeAutospacing="1" w:after="100" w:afterAutospacing="1"/>
    </w:pPr>
  </w:style>
  <w:style w:type="character" w:customStyle="1" w:styleId="4f5">
    <w:name w:val="Основной текст (4)_"/>
    <w:basedOn w:val="af6"/>
    <w:link w:val="4f6"/>
    <w:rsid w:val="004A578D"/>
    <w:rPr>
      <w:i/>
      <w:iCs/>
      <w:sz w:val="21"/>
      <w:szCs w:val="21"/>
      <w:shd w:val="clear" w:color="auto" w:fill="FFFFFF"/>
    </w:rPr>
  </w:style>
  <w:style w:type="character" w:customStyle="1" w:styleId="40pt1">
    <w:name w:val="Основной текст (4) + Интервал 0 pt1"/>
    <w:basedOn w:val="4f5"/>
    <w:uiPriority w:val="99"/>
    <w:rsid w:val="004A578D"/>
    <w:rPr>
      <w:i/>
      <w:iCs/>
      <w:spacing w:val="-2"/>
      <w:sz w:val="21"/>
      <w:szCs w:val="21"/>
      <w:shd w:val="clear" w:color="auto" w:fill="FFFFFF"/>
    </w:rPr>
  </w:style>
  <w:style w:type="paragraph" w:customStyle="1" w:styleId="4f6">
    <w:name w:val="Основной текст (4)"/>
    <w:basedOn w:val="af5"/>
    <w:link w:val="4f5"/>
    <w:qFormat/>
    <w:rsid w:val="004A578D"/>
    <w:pPr>
      <w:widowControl w:val="0"/>
      <w:shd w:val="clear" w:color="auto" w:fill="FFFFFF"/>
      <w:spacing w:line="274" w:lineRule="exact"/>
    </w:pPr>
    <w:rPr>
      <w:rFonts w:asciiTheme="minorHAnsi" w:hAnsiTheme="minorHAnsi"/>
      <w:i/>
      <w:iCs/>
      <w:sz w:val="21"/>
      <w:szCs w:val="21"/>
    </w:rPr>
  </w:style>
  <w:style w:type="character" w:customStyle="1" w:styleId="Bodytext1">
    <w:name w:val="Body text_"/>
    <w:basedOn w:val="af6"/>
    <w:link w:val="69"/>
    <w:qFormat/>
    <w:rsid w:val="004A578D"/>
    <w:rPr>
      <w:spacing w:val="4"/>
      <w:sz w:val="23"/>
      <w:szCs w:val="23"/>
      <w:shd w:val="clear" w:color="auto" w:fill="FFFFFF"/>
    </w:rPr>
  </w:style>
  <w:style w:type="paragraph" w:customStyle="1" w:styleId="69">
    <w:name w:val="Основной текст6"/>
    <w:basedOn w:val="af5"/>
    <w:link w:val="Bodytext1"/>
    <w:qFormat/>
    <w:rsid w:val="004A578D"/>
    <w:pPr>
      <w:widowControl w:val="0"/>
      <w:shd w:val="clear" w:color="auto" w:fill="FFFFFF"/>
      <w:spacing w:before="300" w:after="840" w:line="0" w:lineRule="atLeast"/>
      <w:ind w:hanging="1960"/>
      <w:jc w:val="center"/>
    </w:pPr>
    <w:rPr>
      <w:rFonts w:asciiTheme="minorHAnsi" w:hAnsiTheme="minorHAnsi"/>
      <w:spacing w:val="4"/>
      <w:sz w:val="23"/>
      <w:szCs w:val="23"/>
    </w:rPr>
  </w:style>
  <w:style w:type="character" w:customStyle="1" w:styleId="8pt1pt60">
    <w:name w:val="Основной текст + 8 pt;Полужирный;Интервал 1 pt;Масштаб 60%"/>
    <w:basedOn w:val="affffffffffd"/>
    <w:rsid w:val="004A578D"/>
    <w:rPr>
      <w:rFonts w:ascii="Times New Roman" w:eastAsia="Times New Roman" w:hAnsi="Times New Roman" w:cs="Times New Roman"/>
      <w:b/>
      <w:bCs/>
      <w:i w:val="0"/>
      <w:iCs w:val="0"/>
      <w:smallCaps w:val="0"/>
      <w:strike w:val="0"/>
      <w:color w:val="000000"/>
      <w:spacing w:val="34"/>
      <w:w w:val="60"/>
      <w:position w:val="0"/>
      <w:sz w:val="16"/>
      <w:szCs w:val="16"/>
      <w:u w:val="none"/>
      <w:shd w:val="clear" w:color="auto" w:fill="FFFFFF"/>
      <w:lang w:val="ru-RU" w:eastAsia="ru-RU" w:bidi="ru-RU"/>
    </w:rPr>
  </w:style>
  <w:style w:type="character" w:customStyle="1" w:styleId="8pt0pt">
    <w:name w:val="Основной текст + 8 pt;Интервал 0 pt"/>
    <w:basedOn w:val="affffffffffd"/>
    <w:rsid w:val="004A578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85ptBoldSpacing0pt">
    <w:name w:val="Body text + 8;5 pt;Bold;Spacing 0 pt"/>
    <w:basedOn w:val="Bodytext1"/>
    <w:rsid w:val="004A578D"/>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Bodytext85ptBoldItalic">
    <w:name w:val="Body text + 8;5 pt;Bold;Italic"/>
    <w:basedOn w:val="Bodytext1"/>
    <w:rsid w:val="004A578D"/>
    <w:rPr>
      <w:rFonts w:ascii="Times New Roman" w:eastAsia="Times New Roman" w:hAnsi="Times New Roman" w:cs="Times New Roman"/>
      <w:b/>
      <w:bCs/>
      <w:i/>
      <w:iCs/>
      <w:smallCaps w:val="0"/>
      <w:strike w:val="0"/>
      <w:color w:val="000000"/>
      <w:spacing w:val="2"/>
      <w:w w:val="100"/>
      <w:position w:val="0"/>
      <w:sz w:val="17"/>
      <w:szCs w:val="17"/>
      <w:u w:val="none"/>
      <w:shd w:val="clear" w:color="auto" w:fill="FFFFFF"/>
      <w:lang w:val="ru-RU" w:eastAsia="ru-RU" w:bidi="ru-RU"/>
    </w:rPr>
  </w:style>
  <w:style w:type="character" w:customStyle="1" w:styleId="BodytextSpacing0pt">
    <w:name w:val="Body text + Spacing 0 pt"/>
    <w:basedOn w:val="Bodytext1"/>
    <w:rsid w:val="004A578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BodytextSegoeUI65ptSpacing0pt">
    <w:name w:val="Body text + Segoe UI;6;5 pt;Spacing 0 pt"/>
    <w:basedOn w:val="Bodytext1"/>
    <w:rsid w:val="004A578D"/>
    <w:rPr>
      <w:rFonts w:ascii="Segoe UI" w:eastAsia="Segoe UI" w:hAnsi="Segoe UI" w:cs="Segoe UI"/>
      <w:b w:val="0"/>
      <w:bCs w:val="0"/>
      <w:i w:val="0"/>
      <w:iCs w:val="0"/>
      <w:smallCaps w:val="0"/>
      <w:strike w:val="0"/>
      <w:color w:val="000000"/>
      <w:spacing w:val="-6"/>
      <w:w w:val="100"/>
      <w:position w:val="0"/>
      <w:sz w:val="13"/>
      <w:szCs w:val="13"/>
      <w:u w:val="none"/>
      <w:shd w:val="clear" w:color="auto" w:fill="FFFFFF"/>
      <w:lang w:val="ru-RU" w:eastAsia="ru-RU" w:bidi="ru-RU"/>
    </w:rPr>
  </w:style>
  <w:style w:type="character" w:customStyle="1" w:styleId="Tablecaption">
    <w:name w:val="Table caption_"/>
    <w:basedOn w:val="af6"/>
    <w:link w:val="Tablecaption0"/>
    <w:rsid w:val="004A578D"/>
    <w:rPr>
      <w:spacing w:val="2"/>
      <w:sz w:val="21"/>
      <w:szCs w:val="21"/>
      <w:shd w:val="clear" w:color="auto" w:fill="FFFFFF"/>
    </w:rPr>
  </w:style>
  <w:style w:type="character" w:customStyle="1" w:styleId="TablecaptionSpacing0pt">
    <w:name w:val="Table caption + Spacing 0 pt"/>
    <w:basedOn w:val="Tablecaption"/>
    <w:rsid w:val="004A578D"/>
    <w:rPr>
      <w:color w:val="000000"/>
      <w:spacing w:val="3"/>
      <w:w w:val="100"/>
      <w:position w:val="0"/>
      <w:sz w:val="21"/>
      <w:szCs w:val="21"/>
      <w:shd w:val="clear" w:color="auto" w:fill="FFFFFF"/>
      <w:lang w:val="ru-RU" w:eastAsia="ru-RU" w:bidi="ru-RU"/>
    </w:rPr>
  </w:style>
  <w:style w:type="paragraph" w:customStyle="1" w:styleId="Tablecaption0">
    <w:name w:val="Table caption"/>
    <w:basedOn w:val="af5"/>
    <w:link w:val="Tablecaption"/>
    <w:qFormat/>
    <w:rsid w:val="004A578D"/>
    <w:pPr>
      <w:widowControl w:val="0"/>
      <w:shd w:val="clear" w:color="auto" w:fill="FFFFFF"/>
      <w:spacing w:line="0" w:lineRule="atLeast"/>
    </w:pPr>
    <w:rPr>
      <w:rFonts w:asciiTheme="minorHAnsi" w:hAnsiTheme="minorHAnsi"/>
      <w:spacing w:val="2"/>
      <w:sz w:val="21"/>
      <w:szCs w:val="21"/>
    </w:rPr>
  </w:style>
  <w:style w:type="character" w:customStyle="1" w:styleId="BodytextArialNarrow7ptBoldSpacing0pt">
    <w:name w:val="Body text + Arial Narrow;7 pt;Bold;Spacing 0 pt"/>
    <w:basedOn w:val="Bodytext1"/>
    <w:rsid w:val="004A578D"/>
    <w:rPr>
      <w:rFonts w:ascii="Arial Narrow" w:eastAsia="Arial Narrow" w:hAnsi="Arial Narrow" w:cs="Arial Narrow"/>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Osnovnoy0">
    <w:name w:val="##Osnovnoy Знак"/>
    <w:basedOn w:val="af6"/>
    <w:link w:val="Osnovnoy"/>
    <w:rsid w:val="004A578D"/>
    <w:rPr>
      <w:rFonts w:ascii="Times New Roman" w:eastAsiaTheme="majorEastAsia" w:hAnsi="Times New Roman"/>
      <w:bCs/>
      <w:kern w:val="28"/>
      <w:sz w:val="24"/>
      <w:szCs w:val="32"/>
      <w:lang w:val="ru-RU" w:eastAsia="ru-RU" w:bidi="ar-SA"/>
    </w:rPr>
  </w:style>
  <w:style w:type="character" w:customStyle="1" w:styleId="affffffffffffb">
    <w:name w:val="Сноска_"/>
    <w:basedOn w:val="af6"/>
    <w:link w:val="1fffffa"/>
    <w:rsid w:val="004A578D"/>
    <w:rPr>
      <w:sz w:val="18"/>
      <w:szCs w:val="18"/>
      <w:shd w:val="clear" w:color="auto" w:fill="FFFFFF"/>
    </w:rPr>
  </w:style>
  <w:style w:type="character" w:customStyle="1" w:styleId="affffffffffffc">
    <w:name w:val="Сноска"/>
    <w:basedOn w:val="affffffffffffb"/>
    <w:uiPriority w:val="99"/>
    <w:rsid w:val="004A578D"/>
    <w:rPr>
      <w:sz w:val="18"/>
      <w:szCs w:val="18"/>
      <w:shd w:val="clear" w:color="auto" w:fill="FFFFFF"/>
    </w:rPr>
  </w:style>
  <w:style w:type="paragraph" w:customStyle="1" w:styleId="1fffffa">
    <w:name w:val="Сноска1"/>
    <w:basedOn w:val="af5"/>
    <w:link w:val="affffffffffffb"/>
    <w:qFormat/>
    <w:rsid w:val="004A578D"/>
    <w:pPr>
      <w:widowControl w:val="0"/>
      <w:shd w:val="clear" w:color="auto" w:fill="FFFFFF"/>
      <w:spacing w:line="206" w:lineRule="exact"/>
      <w:jc w:val="both"/>
    </w:pPr>
    <w:rPr>
      <w:rFonts w:asciiTheme="minorHAnsi" w:hAnsiTheme="minorHAnsi"/>
      <w:sz w:val="18"/>
      <w:szCs w:val="18"/>
    </w:rPr>
  </w:style>
  <w:style w:type="paragraph" w:customStyle="1" w:styleId="21f2">
    <w:name w:val="Основной текст (2)1"/>
    <w:basedOn w:val="af5"/>
    <w:uiPriority w:val="99"/>
    <w:qFormat/>
    <w:rsid w:val="004A578D"/>
    <w:pPr>
      <w:widowControl w:val="0"/>
      <w:shd w:val="clear" w:color="auto" w:fill="FFFFFF"/>
      <w:spacing w:after="420" w:line="240" w:lineRule="atLeast"/>
      <w:ind w:hanging="440"/>
      <w:jc w:val="center"/>
    </w:pPr>
    <w:rPr>
      <w:rFonts w:eastAsia="Arial Unicode MS"/>
    </w:rPr>
  </w:style>
  <w:style w:type="character" w:customStyle="1" w:styleId="5a">
    <w:name w:val="Основной текст (5)_"/>
    <w:basedOn w:val="af6"/>
    <w:link w:val="513"/>
    <w:uiPriority w:val="99"/>
    <w:rsid w:val="004A578D"/>
    <w:rPr>
      <w:i/>
      <w:iCs/>
      <w:shd w:val="clear" w:color="auto" w:fill="FFFFFF"/>
    </w:rPr>
  </w:style>
  <w:style w:type="character" w:customStyle="1" w:styleId="5b">
    <w:name w:val="Основной текст (5)"/>
    <w:basedOn w:val="5a"/>
    <w:uiPriority w:val="99"/>
    <w:rsid w:val="004A578D"/>
    <w:rPr>
      <w:i/>
      <w:iCs/>
      <w:u w:val="single"/>
      <w:shd w:val="clear" w:color="auto" w:fill="FFFFFF"/>
    </w:rPr>
  </w:style>
  <w:style w:type="character" w:customStyle="1" w:styleId="21f3">
    <w:name w:val="Основной текст (2) + Курсив1"/>
    <w:basedOn w:val="2f3"/>
    <w:uiPriority w:val="99"/>
    <w:rsid w:val="004A578D"/>
    <w:rPr>
      <w:rFonts w:ascii="Times New Roman" w:hAnsi="Times New Roman" w:cs="Times New Roman"/>
      <w:i/>
      <w:iCs/>
      <w:u w:val="none"/>
      <w:shd w:val="clear" w:color="auto" w:fill="FFFFFF"/>
    </w:rPr>
  </w:style>
  <w:style w:type="character" w:customStyle="1" w:styleId="234">
    <w:name w:val="Основной текст (2)3"/>
    <w:basedOn w:val="2f3"/>
    <w:uiPriority w:val="99"/>
    <w:rsid w:val="004A578D"/>
    <w:rPr>
      <w:rFonts w:ascii="Times New Roman" w:hAnsi="Times New Roman" w:cs="Times New Roman"/>
      <w:u w:val="none"/>
      <w:shd w:val="clear" w:color="auto" w:fill="FFFFFF"/>
    </w:rPr>
  </w:style>
  <w:style w:type="paragraph" w:customStyle="1" w:styleId="513">
    <w:name w:val="Основной текст (5)1"/>
    <w:basedOn w:val="af5"/>
    <w:link w:val="5a"/>
    <w:uiPriority w:val="99"/>
    <w:qFormat/>
    <w:rsid w:val="004A578D"/>
    <w:pPr>
      <w:widowControl w:val="0"/>
      <w:shd w:val="clear" w:color="auto" w:fill="FFFFFF"/>
      <w:spacing w:before="240" w:after="360" w:line="240" w:lineRule="atLeast"/>
      <w:ind w:hanging="440"/>
      <w:jc w:val="both"/>
    </w:pPr>
    <w:rPr>
      <w:rFonts w:asciiTheme="minorHAnsi" w:hAnsiTheme="minorHAnsi"/>
      <w:i/>
      <w:iCs/>
      <w:sz w:val="22"/>
      <w:szCs w:val="22"/>
    </w:rPr>
  </w:style>
  <w:style w:type="character" w:customStyle="1" w:styleId="affffffffffffd">
    <w:name w:val="Подпись к таблице + Полужирный"/>
    <w:basedOn w:val="affffffffffff9"/>
    <w:rsid w:val="004A578D"/>
    <w:rPr>
      <w:rFonts w:ascii="Times New Roman" w:eastAsia="Times New Roman" w:hAnsi="Times New Roman"/>
      <w:b/>
      <w:bCs/>
      <w:u w:val="single"/>
      <w:shd w:val="clear" w:color="auto" w:fill="FFFFFF"/>
    </w:rPr>
  </w:style>
  <w:style w:type="character" w:customStyle="1" w:styleId="291">
    <w:name w:val="Основной текст (2) + 9"/>
    <w:aliases w:val="5 pt10,Полужирный7"/>
    <w:basedOn w:val="2f3"/>
    <w:uiPriority w:val="99"/>
    <w:rsid w:val="004A578D"/>
    <w:rPr>
      <w:rFonts w:ascii="Times New Roman" w:hAnsi="Times New Roman" w:cs="Times New Roman"/>
      <w:b/>
      <w:bCs/>
      <w:sz w:val="19"/>
      <w:szCs w:val="19"/>
      <w:u w:val="none"/>
      <w:shd w:val="clear" w:color="auto" w:fill="FFFFFF"/>
    </w:rPr>
  </w:style>
  <w:style w:type="character" w:customStyle="1" w:styleId="272">
    <w:name w:val="Основной текст (2) + 7"/>
    <w:aliases w:val="5 pt9,Полужирный6"/>
    <w:basedOn w:val="2f3"/>
    <w:uiPriority w:val="99"/>
    <w:rsid w:val="004A578D"/>
    <w:rPr>
      <w:rFonts w:ascii="Times New Roman" w:hAnsi="Times New Roman" w:cs="Times New Roman"/>
      <w:b/>
      <w:bCs/>
      <w:sz w:val="15"/>
      <w:szCs w:val="15"/>
      <w:u w:val="none"/>
      <w:shd w:val="clear" w:color="auto" w:fill="FFFFFF"/>
    </w:rPr>
  </w:style>
  <w:style w:type="character" w:customStyle="1" w:styleId="295">
    <w:name w:val="Основной текст (2) + 95"/>
    <w:aliases w:val="5 pt8"/>
    <w:basedOn w:val="2f3"/>
    <w:uiPriority w:val="99"/>
    <w:rsid w:val="004A578D"/>
    <w:rPr>
      <w:rFonts w:ascii="Times New Roman" w:hAnsi="Times New Roman" w:cs="Times New Roman"/>
      <w:sz w:val="19"/>
      <w:szCs w:val="19"/>
      <w:u w:val="none"/>
      <w:shd w:val="clear" w:color="auto" w:fill="FFFFFF"/>
    </w:rPr>
  </w:style>
  <w:style w:type="character" w:customStyle="1" w:styleId="294">
    <w:name w:val="Основной текст (2) + 94"/>
    <w:aliases w:val="5 pt7,Малые прописные"/>
    <w:basedOn w:val="2f3"/>
    <w:uiPriority w:val="99"/>
    <w:rsid w:val="004A578D"/>
    <w:rPr>
      <w:rFonts w:ascii="Times New Roman" w:hAnsi="Times New Roman" w:cs="Times New Roman"/>
      <w:smallCaps/>
      <w:sz w:val="19"/>
      <w:szCs w:val="19"/>
      <w:u w:val="none"/>
      <w:shd w:val="clear" w:color="auto" w:fill="FFFFFF"/>
    </w:rPr>
  </w:style>
  <w:style w:type="paragraph" w:customStyle="1" w:styleId="1fffff9">
    <w:name w:val="Подпись к таблице1"/>
    <w:basedOn w:val="af5"/>
    <w:link w:val="affffffffffff9"/>
    <w:uiPriority w:val="99"/>
    <w:qFormat/>
    <w:rsid w:val="004A578D"/>
    <w:pPr>
      <w:widowControl w:val="0"/>
      <w:shd w:val="clear" w:color="auto" w:fill="FFFFFF"/>
      <w:spacing w:line="274" w:lineRule="exact"/>
      <w:jc w:val="center"/>
    </w:pPr>
    <w:rPr>
      <w:sz w:val="22"/>
      <w:szCs w:val="22"/>
    </w:rPr>
  </w:style>
  <w:style w:type="character" w:customStyle="1" w:styleId="293">
    <w:name w:val="Основной текст (2) + 93"/>
    <w:aliases w:val="5 pt6,Полужирный5"/>
    <w:basedOn w:val="2f3"/>
    <w:uiPriority w:val="99"/>
    <w:rsid w:val="004A578D"/>
    <w:rPr>
      <w:rFonts w:ascii="Times New Roman" w:hAnsi="Times New Roman" w:cs="Times New Roman"/>
      <w:b/>
      <w:bCs/>
      <w:sz w:val="19"/>
      <w:szCs w:val="19"/>
      <w:u w:val="none"/>
      <w:shd w:val="clear" w:color="auto" w:fill="FFFFFF"/>
    </w:rPr>
  </w:style>
  <w:style w:type="character" w:customStyle="1" w:styleId="2720">
    <w:name w:val="Основной текст (2) + 72"/>
    <w:aliases w:val="5 pt5,Полужирный4"/>
    <w:basedOn w:val="2f3"/>
    <w:uiPriority w:val="99"/>
    <w:rsid w:val="004A578D"/>
    <w:rPr>
      <w:rFonts w:ascii="Times New Roman" w:hAnsi="Times New Roman" w:cs="Times New Roman"/>
      <w:b/>
      <w:bCs/>
      <w:sz w:val="15"/>
      <w:szCs w:val="15"/>
      <w:u w:val="none"/>
      <w:shd w:val="clear" w:color="auto" w:fill="FFFFFF"/>
    </w:rPr>
  </w:style>
  <w:style w:type="character" w:customStyle="1" w:styleId="292">
    <w:name w:val="Основной текст (2) + 92"/>
    <w:aliases w:val="5 pt4"/>
    <w:basedOn w:val="2f3"/>
    <w:uiPriority w:val="99"/>
    <w:rsid w:val="004A578D"/>
    <w:rPr>
      <w:rFonts w:ascii="Times New Roman" w:hAnsi="Times New Roman" w:cs="Times New Roman"/>
      <w:sz w:val="19"/>
      <w:szCs w:val="19"/>
      <w:u w:val="none"/>
      <w:shd w:val="clear" w:color="auto" w:fill="FFFFFF"/>
    </w:rPr>
  </w:style>
  <w:style w:type="character" w:customStyle="1" w:styleId="Exact0">
    <w:name w:val="Подпись к картинке Exact"/>
    <w:basedOn w:val="af6"/>
    <w:rsid w:val="004A578D"/>
    <w:rPr>
      <w:rFonts w:ascii="Times New Roman" w:hAnsi="Times New Roman" w:cs="Times New Roman"/>
      <w:b/>
      <w:bCs/>
      <w:sz w:val="28"/>
      <w:szCs w:val="28"/>
      <w:u w:val="none"/>
    </w:rPr>
  </w:style>
  <w:style w:type="character" w:customStyle="1" w:styleId="2ffff0">
    <w:name w:val="Подпись к таблице (2)_"/>
    <w:basedOn w:val="af6"/>
    <w:link w:val="2ffff1"/>
    <w:rsid w:val="004A578D"/>
    <w:rPr>
      <w:b/>
      <w:bCs/>
      <w:shd w:val="clear" w:color="auto" w:fill="FFFFFF"/>
    </w:rPr>
  </w:style>
  <w:style w:type="character" w:customStyle="1" w:styleId="281">
    <w:name w:val="Основной текст (2)8"/>
    <w:basedOn w:val="2f3"/>
    <w:uiPriority w:val="99"/>
    <w:rsid w:val="004A578D"/>
    <w:rPr>
      <w:rFonts w:ascii="Times New Roman" w:hAnsi="Times New Roman" w:cs="Times New Roman"/>
      <w:u w:val="none"/>
      <w:shd w:val="clear" w:color="auto" w:fill="FFFFFF"/>
    </w:rPr>
  </w:style>
  <w:style w:type="character" w:customStyle="1" w:styleId="249pt2">
    <w:name w:val="Основной текст (2) + 49 pt2"/>
    <w:aliases w:val="Полужирный10,Курсив11,Интервал -3 pt2"/>
    <w:basedOn w:val="2f3"/>
    <w:uiPriority w:val="99"/>
    <w:rsid w:val="004A578D"/>
    <w:rPr>
      <w:rFonts w:ascii="Times New Roman" w:hAnsi="Times New Roman" w:cs="Times New Roman"/>
      <w:b/>
      <w:bCs/>
      <w:i/>
      <w:iCs/>
      <w:spacing w:val="-70"/>
      <w:sz w:val="98"/>
      <w:szCs w:val="98"/>
      <w:u w:val="none"/>
      <w:shd w:val="clear" w:color="auto" w:fill="FFFFFF"/>
      <w:lang w:val="en-US" w:eastAsia="en-US"/>
    </w:rPr>
  </w:style>
  <w:style w:type="character" w:customStyle="1" w:styleId="273">
    <w:name w:val="Основной текст (2)7"/>
    <w:basedOn w:val="2f3"/>
    <w:uiPriority w:val="99"/>
    <w:rsid w:val="004A578D"/>
    <w:rPr>
      <w:rFonts w:ascii="Times New Roman" w:hAnsi="Times New Roman" w:cs="Times New Roman"/>
      <w:u w:val="none"/>
      <w:shd w:val="clear" w:color="auto" w:fill="FFFFFF"/>
    </w:rPr>
  </w:style>
  <w:style w:type="character" w:customStyle="1" w:styleId="211pt">
    <w:name w:val="Основной текст (2) + 11 pt"/>
    <w:aliases w:val="Курсив10,Интервал 1 pt,Основной текст (2) + Courier New,9 pt"/>
    <w:basedOn w:val="2f3"/>
    <w:uiPriority w:val="99"/>
    <w:rsid w:val="004A578D"/>
    <w:rPr>
      <w:rFonts w:ascii="Times New Roman" w:hAnsi="Times New Roman" w:cs="Times New Roman"/>
      <w:i/>
      <w:iCs/>
      <w:spacing w:val="20"/>
      <w:sz w:val="22"/>
      <w:szCs w:val="22"/>
      <w:u w:val="none"/>
      <w:shd w:val="clear" w:color="auto" w:fill="FFFFFF"/>
    </w:rPr>
  </w:style>
  <w:style w:type="character" w:customStyle="1" w:styleId="219pt">
    <w:name w:val="Основной текст (2) + 19 pt"/>
    <w:aliases w:val="Курсив9,Основной текст (5) + 9 pt2"/>
    <w:basedOn w:val="2f3"/>
    <w:uiPriority w:val="99"/>
    <w:rsid w:val="004A578D"/>
    <w:rPr>
      <w:rFonts w:ascii="Times New Roman" w:hAnsi="Times New Roman" w:cs="Times New Roman"/>
      <w:i/>
      <w:iCs/>
      <w:sz w:val="38"/>
      <w:szCs w:val="38"/>
      <w:u w:val="none"/>
      <w:shd w:val="clear" w:color="auto" w:fill="FFFFFF"/>
      <w:lang w:val="en-US" w:eastAsia="en-US"/>
    </w:rPr>
  </w:style>
  <w:style w:type="character" w:customStyle="1" w:styleId="249pt1">
    <w:name w:val="Основной текст (2) + 49 pt1"/>
    <w:aliases w:val="Полужирный9,Курсив8,Интервал -3 pt1,Основной текст (4) + Impact,7,5 pt16,Не полужирный6,Основной текст (76) + Arial,Основной текст (6) + 9"/>
    <w:basedOn w:val="2f3"/>
    <w:uiPriority w:val="99"/>
    <w:rsid w:val="004A578D"/>
    <w:rPr>
      <w:rFonts w:ascii="Times New Roman" w:hAnsi="Times New Roman" w:cs="Times New Roman"/>
      <w:b/>
      <w:bCs/>
      <w:i/>
      <w:iCs/>
      <w:spacing w:val="-70"/>
      <w:sz w:val="98"/>
      <w:szCs w:val="98"/>
      <w:u w:val="none"/>
      <w:shd w:val="clear" w:color="auto" w:fill="FFFFFF"/>
    </w:rPr>
  </w:style>
  <w:style w:type="character" w:customStyle="1" w:styleId="264">
    <w:name w:val="Основной текст (2)6"/>
    <w:basedOn w:val="2f3"/>
    <w:uiPriority w:val="99"/>
    <w:rsid w:val="004A578D"/>
    <w:rPr>
      <w:rFonts w:ascii="Times New Roman" w:hAnsi="Times New Roman" w:cs="Times New Roman"/>
      <w:u w:val="none"/>
      <w:shd w:val="clear" w:color="auto" w:fill="FFFFFF"/>
    </w:rPr>
  </w:style>
  <w:style w:type="character" w:customStyle="1" w:styleId="253">
    <w:name w:val="Основной текст (2) + Курсив5"/>
    <w:aliases w:val="Интервал 3 pt4"/>
    <w:basedOn w:val="2f3"/>
    <w:uiPriority w:val="99"/>
    <w:rsid w:val="004A578D"/>
    <w:rPr>
      <w:rFonts w:ascii="Times New Roman" w:hAnsi="Times New Roman" w:cs="Times New Roman"/>
      <w:i/>
      <w:iCs/>
      <w:spacing w:val="70"/>
      <w:u w:val="none"/>
      <w:shd w:val="clear" w:color="auto" w:fill="FFFFFF"/>
    </w:rPr>
  </w:style>
  <w:style w:type="character" w:customStyle="1" w:styleId="244">
    <w:name w:val="Основной текст (2) + Курсив4"/>
    <w:aliases w:val="Интервал 3 pt3"/>
    <w:basedOn w:val="2f3"/>
    <w:uiPriority w:val="99"/>
    <w:rsid w:val="004A578D"/>
    <w:rPr>
      <w:rFonts w:ascii="Times New Roman" w:hAnsi="Times New Roman" w:cs="Times New Roman"/>
      <w:i/>
      <w:iCs/>
      <w:spacing w:val="70"/>
      <w:u w:val="none"/>
      <w:shd w:val="clear" w:color="auto" w:fill="FFFFFF"/>
    </w:rPr>
  </w:style>
  <w:style w:type="character" w:customStyle="1" w:styleId="94">
    <w:name w:val="Колонтитул + 9"/>
    <w:aliases w:val="5 pt,Не курсив2,Колонтитул + Tahoma,8,Основной текст (10) + Times New Roman,Основной текст (2) + 5,Интервал 0 pt,Основной текст (2) + 8,Основной текст (2) + 6,Основной текст (23) + 7,Основной текст + 7,5,Основной текст + Курсив"/>
    <w:basedOn w:val="affffffffffff4"/>
    <w:rsid w:val="004A578D"/>
    <w:rPr>
      <w:rFonts w:ascii="Times New Roman" w:hAnsi="Times New Roman" w:cs="Times New Roman"/>
      <w:b/>
      <w:bCs/>
      <w:sz w:val="19"/>
      <w:szCs w:val="19"/>
      <w:u w:val="none"/>
      <w:shd w:val="clear" w:color="auto" w:fill="FFFFFF"/>
    </w:rPr>
  </w:style>
  <w:style w:type="character" w:customStyle="1" w:styleId="218pt">
    <w:name w:val="Основной текст (2) + 18 pt"/>
    <w:aliases w:val="Курсив7,Интервал -1 pt"/>
    <w:basedOn w:val="2f3"/>
    <w:uiPriority w:val="99"/>
    <w:rsid w:val="004A578D"/>
    <w:rPr>
      <w:rFonts w:ascii="Times New Roman" w:hAnsi="Times New Roman" w:cs="Times New Roman"/>
      <w:i/>
      <w:iCs/>
      <w:spacing w:val="-30"/>
      <w:sz w:val="36"/>
      <w:szCs w:val="36"/>
      <w:u w:val="none"/>
      <w:shd w:val="clear" w:color="auto" w:fill="FFFFFF"/>
    </w:rPr>
  </w:style>
  <w:style w:type="character" w:customStyle="1" w:styleId="299pt">
    <w:name w:val="Основной текст (2) + 99 pt"/>
    <w:aliases w:val="Курсив5"/>
    <w:basedOn w:val="2f3"/>
    <w:uiPriority w:val="99"/>
    <w:rsid w:val="004A578D"/>
    <w:rPr>
      <w:rFonts w:ascii="Times New Roman" w:hAnsi="Times New Roman" w:cs="Times New Roman"/>
      <w:i/>
      <w:iCs/>
      <w:sz w:val="198"/>
      <w:szCs w:val="198"/>
      <w:u w:val="none"/>
      <w:shd w:val="clear" w:color="auto" w:fill="FFFFFF"/>
    </w:rPr>
  </w:style>
  <w:style w:type="character" w:customStyle="1" w:styleId="218pt1">
    <w:name w:val="Основной текст (2) + 18 pt1"/>
    <w:aliases w:val="Курсив4,Интервал -1 pt1"/>
    <w:basedOn w:val="2f3"/>
    <w:uiPriority w:val="99"/>
    <w:rsid w:val="004A578D"/>
    <w:rPr>
      <w:rFonts w:ascii="Times New Roman" w:hAnsi="Times New Roman" w:cs="Times New Roman"/>
      <w:i/>
      <w:iCs/>
      <w:spacing w:val="-30"/>
      <w:sz w:val="36"/>
      <w:szCs w:val="36"/>
      <w:u w:val="none"/>
      <w:shd w:val="clear" w:color="auto" w:fill="FFFFFF"/>
      <w:lang w:val="en-US" w:eastAsia="en-US"/>
    </w:rPr>
  </w:style>
  <w:style w:type="character" w:customStyle="1" w:styleId="235">
    <w:name w:val="Основной текст (2) + Курсив3"/>
    <w:aliases w:val="Интервал 3 pt2"/>
    <w:basedOn w:val="2f3"/>
    <w:uiPriority w:val="99"/>
    <w:rsid w:val="004A578D"/>
    <w:rPr>
      <w:rFonts w:ascii="Times New Roman" w:hAnsi="Times New Roman" w:cs="Times New Roman"/>
      <w:i/>
      <w:iCs/>
      <w:spacing w:val="70"/>
      <w:u w:val="none"/>
      <w:shd w:val="clear" w:color="auto" w:fill="FFFFFF"/>
    </w:rPr>
  </w:style>
  <w:style w:type="character" w:customStyle="1" w:styleId="254">
    <w:name w:val="Основной текст (2)5"/>
    <w:basedOn w:val="2f3"/>
    <w:uiPriority w:val="99"/>
    <w:rsid w:val="004A578D"/>
    <w:rPr>
      <w:rFonts w:ascii="Times New Roman" w:hAnsi="Times New Roman" w:cs="Times New Roman"/>
      <w:u w:val="none"/>
      <w:shd w:val="clear" w:color="auto" w:fill="FFFFFF"/>
    </w:rPr>
  </w:style>
  <w:style w:type="character" w:customStyle="1" w:styleId="2ffff2">
    <w:name w:val="Основной текст (2) + Малые прописные"/>
    <w:basedOn w:val="2f3"/>
    <w:rsid w:val="004A578D"/>
    <w:rPr>
      <w:rFonts w:ascii="Times New Roman" w:hAnsi="Times New Roman" w:cs="Times New Roman"/>
      <w:smallCaps/>
      <w:u w:val="none"/>
      <w:shd w:val="clear" w:color="auto" w:fill="FFFFFF"/>
    </w:rPr>
  </w:style>
  <w:style w:type="character" w:customStyle="1" w:styleId="1b">
    <w:name w:val="Оглавление 1 Знак"/>
    <w:aliases w:val="_1 Знак,ПЗ ППТ Знак"/>
    <w:basedOn w:val="af6"/>
    <w:link w:val="1a"/>
    <w:uiPriority w:val="39"/>
    <w:rsid w:val="00716232"/>
    <w:rPr>
      <w:rFonts w:eastAsia="Times New Roman"/>
      <w:b/>
      <w:bCs/>
      <w:caps/>
      <w:sz w:val="20"/>
      <w:szCs w:val="20"/>
      <w:lang w:val="ru-RU" w:eastAsia="ru-RU" w:bidi="ar-SA"/>
    </w:rPr>
  </w:style>
  <w:style w:type="character" w:customStyle="1" w:styleId="affffffffffffe">
    <w:name w:val="Оглавление"/>
    <w:basedOn w:val="1b"/>
    <w:uiPriority w:val="99"/>
    <w:rsid w:val="004A578D"/>
    <w:rPr>
      <w:rFonts w:eastAsia="Times New Roman"/>
      <w:b/>
      <w:bCs/>
      <w:caps/>
      <w:sz w:val="20"/>
      <w:szCs w:val="20"/>
      <w:lang w:val="ru-RU" w:eastAsia="ru-RU" w:bidi="ar-SA"/>
    </w:rPr>
  </w:style>
  <w:style w:type="character" w:customStyle="1" w:styleId="1fffffb">
    <w:name w:val="Заголовок №1_"/>
    <w:basedOn w:val="af6"/>
    <w:link w:val="1fffffc"/>
    <w:rsid w:val="004A578D"/>
    <w:rPr>
      <w:b/>
      <w:bCs/>
      <w:shd w:val="clear" w:color="auto" w:fill="FFFFFF"/>
    </w:rPr>
  </w:style>
  <w:style w:type="character" w:customStyle="1" w:styleId="22b">
    <w:name w:val="Основной текст (2) + Курсив2"/>
    <w:aliases w:val="Интервал 3 pt1"/>
    <w:basedOn w:val="2f3"/>
    <w:uiPriority w:val="99"/>
    <w:rsid w:val="004A578D"/>
    <w:rPr>
      <w:rFonts w:ascii="Times New Roman" w:hAnsi="Times New Roman" w:cs="Times New Roman"/>
      <w:i/>
      <w:iCs/>
      <w:spacing w:val="70"/>
      <w:u w:val="none"/>
      <w:shd w:val="clear" w:color="auto" w:fill="FFFFFF"/>
    </w:rPr>
  </w:style>
  <w:style w:type="character" w:customStyle="1" w:styleId="245">
    <w:name w:val="Основной текст (2)4"/>
    <w:basedOn w:val="2f3"/>
    <w:uiPriority w:val="99"/>
    <w:rsid w:val="004A578D"/>
    <w:rPr>
      <w:rFonts w:ascii="Times New Roman" w:hAnsi="Times New Roman" w:cs="Times New Roman"/>
      <w:u w:val="none"/>
      <w:shd w:val="clear" w:color="auto" w:fill="FFFFFF"/>
    </w:rPr>
  </w:style>
  <w:style w:type="character" w:customStyle="1" w:styleId="3ff3">
    <w:name w:val="Подпись к таблице (3)_"/>
    <w:basedOn w:val="af6"/>
    <w:link w:val="3ff4"/>
    <w:uiPriority w:val="99"/>
    <w:rsid w:val="004A578D"/>
    <w:rPr>
      <w:sz w:val="19"/>
      <w:szCs w:val="19"/>
      <w:shd w:val="clear" w:color="auto" w:fill="FFFFFF"/>
    </w:rPr>
  </w:style>
  <w:style w:type="character" w:customStyle="1" w:styleId="9pt">
    <w:name w:val="Колонтитул + 9 pt"/>
    <w:aliases w:val="Полужирный3,Не курсив1"/>
    <w:basedOn w:val="affffffffffff4"/>
    <w:uiPriority w:val="99"/>
    <w:rsid w:val="004A578D"/>
    <w:rPr>
      <w:rFonts w:ascii="Times New Roman" w:hAnsi="Times New Roman" w:cs="Times New Roman"/>
      <w:b/>
      <w:bCs/>
      <w:sz w:val="18"/>
      <w:szCs w:val="18"/>
      <w:u w:val="none"/>
      <w:shd w:val="clear" w:color="auto" w:fill="FFFFFF"/>
    </w:rPr>
  </w:style>
  <w:style w:type="character" w:customStyle="1" w:styleId="22c">
    <w:name w:val="Основной текст (2)2"/>
    <w:basedOn w:val="2f3"/>
    <w:uiPriority w:val="99"/>
    <w:rsid w:val="004A578D"/>
    <w:rPr>
      <w:rFonts w:ascii="Times New Roman" w:hAnsi="Times New Roman" w:cs="Times New Roman"/>
      <w:u w:val="single"/>
      <w:shd w:val="clear" w:color="auto" w:fill="FFFFFF"/>
    </w:rPr>
  </w:style>
  <w:style w:type="character" w:customStyle="1" w:styleId="12c">
    <w:name w:val="Заголовок №1 (2)_"/>
    <w:basedOn w:val="af6"/>
    <w:link w:val="12d"/>
    <w:uiPriority w:val="99"/>
    <w:rsid w:val="004A578D"/>
    <w:rPr>
      <w:shd w:val="clear" w:color="auto" w:fill="FFFFFF"/>
    </w:rPr>
  </w:style>
  <w:style w:type="character" w:customStyle="1" w:styleId="4f7">
    <w:name w:val="Подпись к таблице (4)_"/>
    <w:basedOn w:val="af6"/>
    <w:link w:val="4f8"/>
    <w:uiPriority w:val="99"/>
    <w:rsid w:val="004A578D"/>
    <w:rPr>
      <w:sz w:val="18"/>
      <w:szCs w:val="18"/>
      <w:shd w:val="clear" w:color="auto" w:fill="FFFFFF"/>
    </w:rPr>
  </w:style>
  <w:style w:type="character" w:customStyle="1" w:styleId="2Exact">
    <w:name w:val="Основной текст (2) Exact"/>
    <w:basedOn w:val="af6"/>
    <w:rsid w:val="004A578D"/>
    <w:rPr>
      <w:rFonts w:ascii="Times New Roman" w:hAnsi="Times New Roman" w:cs="Times New Roman"/>
      <w:u w:val="none"/>
    </w:rPr>
  </w:style>
  <w:style w:type="character" w:customStyle="1" w:styleId="2Exact1">
    <w:name w:val="Основной текст (2) Exact1"/>
    <w:basedOn w:val="2f3"/>
    <w:uiPriority w:val="99"/>
    <w:rsid w:val="004A578D"/>
    <w:rPr>
      <w:rFonts w:ascii="Times New Roman" w:hAnsi="Times New Roman" w:cs="Times New Roman"/>
      <w:u w:val="single"/>
      <w:shd w:val="clear" w:color="auto" w:fill="FFFFFF"/>
    </w:rPr>
  </w:style>
  <w:style w:type="character" w:customStyle="1" w:styleId="3Exact">
    <w:name w:val="Подпись к таблице (3) Exact"/>
    <w:basedOn w:val="af6"/>
    <w:uiPriority w:val="99"/>
    <w:rsid w:val="004A578D"/>
    <w:rPr>
      <w:rFonts w:ascii="Times New Roman" w:hAnsi="Times New Roman" w:cs="Times New Roman"/>
      <w:sz w:val="19"/>
      <w:szCs w:val="19"/>
      <w:u w:val="none"/>
    </w:rPr>
  </w:style>
  <w:style w:type="character" w:customStyle="1" w:styleId="5c">
    <w:name w:val="Колонтитул (5)_"/>
    <w:basedOn w:val="af6"/>
    <w:link w:val="5d"/>
    <w:uiPriority w:val="99"/>
    <w:rsid w:val="004A578D"/>
    <w:rPr>
      <w:b/>
      <w:bCs/>
      <w:sz w:val="18"/>
      <w:szCs w:val="18"/>
      <w:shd w:val="clear" w:color="auto" w:fill="FFFFFF"/>
    </w:rPr>
  </w:style>
  <w:style w:type="character" w:customStyle="1" w:styleId="58pt">
    <w:name w:val="Колонтитул (5) + 8 pt"/>
    <w:aliases w:val="Не полужирный,Курсив3"/>
    <w:basedOn w:val="5c"/>
    <w:uiPriority w:val="99"/>
    <w:rsid w:val="004A578D"/>
    <w:rPr>
      <w:b/>
      <w:bCs/>
      <w:i/>
      <w:iCs/>
      <w:sz w:val="16"/>
      <w:szCs w:val="16"/>
      <w:shd w:val="clear" w:color="auto" w:fill="FFFFFF"/>
    </w:rPr>
  </w:style>
  <w:style w:type="character" w:customStyle="1" w:styleId="7Exact">
    <w:name w:val="Основной текст (7) Exact"/>
    <w:basedOn w:val="af6"/>
    <w:rsid w:val="004A578D"/>
    <w:rPr>
      <w:rFonts w:ascii="Microsoft Sans Serif" w:hAnsi="Microsoft Sans Serif" w:cs="Microsoft Sans Serif"/>
      <w:sz w:val="8"/>
      <w:szCs w:val="8"/>
      <w:u w:val="none"/>
    </w:rPr>
  </w:style>
  <w:style w:type="character" w:customStyle="1" w:styleId="7Exact1">
    <w:name w:val="Основной текст (7) Exact1"/>
    <w:basedOn w:val="77"/>
    <w:uiPriority w:val="99"/>
    <w:rsid w:val="004A578D"/>
    <w:rPr>
      <w:rFonts w:ascii="Microsoft Sans Serif" w:eastAsia="Palatino Linotype" w:hAnsi="Microsoft Sans Serif" w:cs="Microsoft Sans Serif"/>
      <w:color w:val="000000"/>
      <w:spacing w:val="0"/>
      <w:w w:val="100"/>
      <w:position w:val="0"/>
      <w:sz w:val="8"/>
      <w:szCs w:val="8"/>
      <w:u w:val="none"/>
      <w:shd w:val="clear" w:color="auto" w:fill="FFFFFF"/>
    </w:rPr>
  </w:style>
  <w:style w:type="character" w:customStyle="1" w:styleId="8Exact">
    <w:name w:val="Основной текст (8) Exact"/>
    <w:basedOn w:val="af6"/>
    <w:rsid w:val="004A578D"/>
    <w:rPr>
      <w:rFonts w:ascii="Microsoft Sans Serif" w:hAnsi="Microsoft Sans Serif" w:cs="Microsoft Sans Serif"/>
      <w:u w:val="none"/>
    </w:rPr>
  </w:style>
  <w:style w:type="character" w:customStyle="1" w:styleId="8Exact1">
    <w:name w:val="Основной текст (8) Exact1"/>
    <w:basedOn w:val="85"/>
    <w:uiPriority w:val="99"/>
    <w:rsid w:val="004A578D"/>
    <w:rPr>
      <w:rFonts w:ascii="Microsoft Sans Serif" w:eastAsia="Times New Roman" w:hAnsi="Microsoft Sans Serif" w:cs="Microsoft Sans Serif"/>
      <w:i/>
      <w:iCs/>
      <w:color w:val="000000"/>
      <w:spacing w:val="0"/>
      <w:w w:val="100"/>
      <w:position w:val="0"/>
      <w:sz w:val="24"/>
      <w:szCs w:val="24"/>
      <w:shd w:val="clear" w:color="auto" w:fill="FFFFFF"/>
    </w:rPr>
  </w:style>
  <w:style w:type="character" w:customStyle="1" w:styleId="8Exact0">
    <w:name w:val="Основной текст (8) + Малые прописные Exact"/>
    <w:basedOn w:val="85"/>
    <w:uiPriority w:val="99"/>
    <w:rsid w:val="004A578D"/>
    <w:rPr>
      <w:rFonts w:ascii="Microsoft Sans Serif" w:eastAsia="Times New Roman" w:hAnsi="Microsoft Sans Serif" w:cs="Microsoft Sans Serif"/>
      <w:i/>
      <w:iCs/>
      <w:smallCaps/>
      <w:color w:val="000000"/>
      <w:spacing w:val="0"/>
      <w:w w:val="100"/>
      <w:position w:val="0"/>
      <w:sz w:val="24"/>
      <w:szCs w:val="24"/>
      <w:shd w:val="clear" w:color="auto" w:fill="FFFFFF"/>
      <w:lang w:val="en-US" w:eastAsia="en-US"/>
    </w:rPr>
  </w:style>
  <w:style w:type="character" w:customStyle="1" w:styleId="8Candara">
    <w:name w:val="Основной текст (8) + Candara"/>
    <w:aliases w:val="11,5 pt3,Полужирный Exact"/>
    <w:basedOn w:val="85"/>
    <w:uiPriority w:val="99"/>
    <w:rsid w:val="004A578D"/>
    <w:rPr>
      <w:rFonts w:ascii="Candara" w:eastAsia="Times New Roman" w:hAnsi="Candara" w:cs="Candara"/>
      <w:b/>
      <w:bCs/>
      <w:i/>
      <w:iCs/>
      <w:color w:val="000000"/>
      <w:spacing w:val="0"/>
      <w:w w:val="100"/>
      <w:position w:val="0"/>
      <w:sz w:val="23"/>
      <w:szCs w:val="23"/>
      <w:shd w:val="clear" w:color="auto" w:fill="FFFFFF"/>
    </w:rPr>
  </w:style>
  <w:style w:type="character" w:customStyle="1" w:styleId="813pt">
    <w:name w:val="Основной текст (8) + 13 pt"/>
    <w:aliases w:val="Курсив2"/>
    <w:basedOn w:val="85"/>
    <w:uiPriority w:val="99"/>
    <w:rsid w:val="004A578D"/>
    <w:rPr>
      <w:rFonts w:ascii="Microsoft Sans Serif" w:eastAsia="Times New Roman" w:hAnsi="Microsoft Sans Serif" w:cs="Microsoft Sans Serif"/>
      <w:i/>
      <w:iCs/>
      <w:w w:val="100"/>
      <w:sz w:val="26"/>
      <w:szCs w:val="26"/>
      <w:shd w:val="clear" w:color="auto" w:fill="FFFFFF"/>
    </w:rPr>
  </w:style>
  <w:style w:type="character" w:customStyle="1" w:styleId="840">
    <w:name w:val="Основной текст (8)4"/>
    <w:basedOn w:val="85"/>
    <w:uiPriority w:val="99"/>
    <w:rsid w:val="004A578D"/>
    <w:rPr>
      <w:rFonts w:ascii="Microsoft Sans Serif" w:eastAsia="Times New Roman" w:hAnsi="Microsoft Sans Serif" w:cs="Microsoft Sans Serif"/>
      <w:i/>
      <w:iCs/>
      <w:shd w:val="clear" w:color="auto" w:fill="FFFFFF"/>
    </w:rPr>
  </w:style>
  <w:style w:type="character" w:customStyle="1" w:styleId="830">
    <w:name w:val="Основной текст (8)3"/>
    <w:basedOn w:val="85"/>
    <w:uiPriority w:val="99"/>
    <w:rsid w:val="004A578D"/>
    <w:rPr>
      <w:rFonts w:ascii="Microsoft Sans Serif" w:eastAsia="Times New Roman" w:hAnsi="Microsoft Sans Serif" w:cs="Microsoft Sans Serif"/>
      <w:i/>
      <w:iCs/>
      <w:shd w:val="clear" w:color="auto" w:fill="FFFFFF"/>
    </w:rPr>
  </w:style>
  <w:style w:type="character" w:customStyle="1" w:styleId="821">
    <w:name w:val="Основной текст (8)2"/>
    <w:basedOn w:val="85"/>
    <w:uiPriority w:val="99"/>
    <w:rsid w:val="004A578D"/>
    <w:rPr>
      <w:rFonts w:ascii="Microsoft Sans Serif" w:eastAsia="Times New Roman" w:hAnsi="Microsoft Sans Serif" w:cs="Microsoft Sans Serif"/>
      <w:i/>
      <w:iCs/>
      <w:shd w:val="clear" w:color="auto" w:fill="FFFFFF"/>
    </w:rPr>
  </w:style>
  <w:style w:type="character" w:customStyle="1" w:styleId="2710">
    <w:name w:val="Основной текст (2) + 71"/>
    <w:aliases w:val="5 pt1,Полужирный1"/>
    <w:basedOn w:val="2f3"/>
    <w:uiPriority w:val="99"/>
    <w:rsid w:val="004A578D"/>
    <w:rPr>
      <w:rFonts w:ascii="Times New Roman" w:hAnsi="Times New Roman" w:cs="Times New Roman"/>
      <w:b/>
      <w:bCs/>
      <w:spacing w:val="0"/>
      <w:sz w:val="15"/>
      <w:szCs w:val="15"/>
      <w:u w:val="none"/>
      <w:shd w:val="clear" w:color="auto" w:fill="FFFFFF"/>
    </w:rPr>
  </w:style>
  <w:style w:type="character" w:customStyle="1" w:styleId="2Candara">
    <w:name w:val="Основной текст (2) + Candara"/>
    <w:basedOn w:val="2f3"/>
    <w:uiPriority w:val="99"/>
    <w:rsid w:val="004A578D"/>
    <w:rPr>
      <w:rFonts w:ascii="Candara" w:hAnsi="Candara" w:cs="Candara"/>
      <w:sz w:val="24"/>
      <w:szCs w:val="24"/>
      <w:u w:val="none"/>
      <w:shd w:val="clear" w:color="auto" w:fill="FFFFFF"/>
    </w:rPr>
  </w:style>
  <w:style w:type="character" w:customStyle="1" w:styleId="95">
    <w:name w:val="Основной текст (9)_"/>
    <w:basedOn w:val="af6"/>
    <w:link w:val="96"/>
    <w:uiPriority w:val="99"/>
    <w:rsid w:val="004A578D"/>
    <w:rPr>
      <w:i/>
      <w:iCs/>
      <w:shd w:val="clear" w:color="auto" w:fill="FFFFFF"/>
    </w:rPr>
  </w:style>
  <w:style w:type="character" w:customStyle="1" w:styleId="2ffff3">
    <w:name w:val="Подпись к картинке (2)_"/>
    <w:basedOn w:val="af6"/>
    <w:link w:val="21f4"/>
    <w:uiPriority w:val="99"/>
    <w:rsid w:val="004A578D"/>
    <w:rPr>
      <w:rFonts w:ascii="Candara" w:hAnsi="Candara" w:cs="Candara"/>
      <w:sz w:val="14"/>
      <w:szCs w:val="14"/>
      <w:shd w:val="clear" w:color="auto" w:fill="FFFFFF"/>
    </w:rPr>
  </w:style>
  <w:style w:type="character" w:customStyle="1" w:styleId="2ffff4">
    <w:name w:val="Подпись к картинке (2)"/>
    <w:basedOn w:val="2ffff3"/>
    <w:uiPriority w:val="99"/>
    <w:rsid w:val="004A578D"/>
    <w:rPr>
      <w:rFonts w:ascii="Candara" w:hAnsi="Candara" w:cs="Candara"/>
      <w:sz w:val="14"/>
      <w:szCs w:val="14"/>
      <w:shd w:val="clear" w:color="auto" w:fill="FFFFFF"/>
    </w:rPr>
  </w:style>
  <w:style w:type="character" w:customStyle="1" w:styleId="236">
    <w:name w:val="Подпись к картинке (2)3"/>
    <w:basedOn w:val="2ffff3"/>
    <w:uiPriority w:val="99"/>
    <w:rsid w:val="004A578D"/>
    <w:rPr>
      <w:rFonts w:ascii="Candara" w:hAnsi="Candara" w:cs="Candara"/>
      <w:sz w:val="14"/>
      <w:szCs w:val="14"/>
      <w:shd w:val="clear" w:color="auto" w:fill="FFFFFF"/>
    </w:rPr>
  </w:style>
  <w:style w:type="character" w:customStyle="1" w:styleId="22d">
    <w:name w:val="Подпись к картинке (2)2"/>
    <w:basedOn w:val="2ffff3"/>
    <w:uiPriority w:val="99"/>
    <w:rsid w:val="004A578D"/>
    <w:rPr>
      <w:rFonts w:ascii="Candara" w:hAnsi="Candara" w:cs="Candara"/>
      <w:sz w:val="14"/>
      <w:szCs w:val="14"/>
      <w:shd w:val="clear" w:color="auto" w:fill="FFFFFF"/>
    </w:rPr>
  </w:style>
  <w:style w:type="character" w:customStyle="1" w:styleId="3ff5">
    <w:name w:val="Подпись к картинке (3)_"/>
    <w:basedOn w:val="af6"/>
    <w:link w:val="3ff6"/>
    <w:uiPriority w:val="99"/>
    <w:rsid w:val="004A578D"/>
    <w:rPr>
      <w:sz w:val="19"/>
      <w:szCs w:val="19"/>
      <w:shd w:val="clear" w:color="auto" w:fill="FFFFFF"/>
    </w:rPr>
  </w:style>
  <w:style w:type="paragraph" w:customStyle="1" w:styleId="1fffffd">
    <w:name w:val="Колонтитул1"/>
    <w:basedOn w:val="af5"/>
    <w:uiPriority w:val="99"/>
    <w:qFormat/>
    <w:rsid w:val="004A578D"/>
    <w:pPr>
      <w:widowControl w:val="0"/>
      <w:shd w:val="clear" w:color="auto" w:fill="FFFFFF"/>
      <w:spacing w:line="240" w:lineRule="atLeast"/>
    </w:pPr>
    <w:rPr>
      <w:rFonts w:eastAsia="Arial Unicode MS"/>
      <w:i/>
      <w:iCs/>
      <w:sz w:val="16"/>
      <w:szCs w:val="16"/>
    </w:rPr>
  </w:style>
  <w:style w:type="paragraph" w:customStyle="1" w:styleId="2ffff1">
    <w:name w:val="Подпись к таблице (2)"/>
    <w:basedOn w:val="af5"/>
    <w:link w:val="2ffff0"/>
    <w:rsid w:val="004A578D"/>
    <w:pPr>
      <w:widowControl w:val="0"/>
      <w:shd w:val="clear" w:color="auto" w:fill="FFFFFF"/>
      <w:spacing w:line="240" w:lineRule="atLeast"/>
    </w:pPr>
    <w:rPr>
      <w:rFonts w:asciiTheme="minorHAnsi" w:hAnsiTheme="minorHAnsi"/>
      <w:b/>
      <w:bCs/>
      <w:sz w:val="22"/>
      <w:szCs w:val="22"/>
    </w:rPr>
  </w:style>
  <w:style w:type="paragraph" w:customStyle="1" w:styleId="1fffffc">
    <w:name w:val="Заголовок №1"/>
    <w:basedOn w:val="af5"/>
    <w:link w:val="1fffffb"/>
    <w:qFormat/>
    <w:rsid w:val="004A578D"/>
    <w:pPr>
      <w:widowControl w:val="0"/>
      <w:shd w:val="clear" w:color="auto" w:fill="FFFFFF"/>
      <w:spacing w:after="360" w:line="240" w:lineRule="atLeast"/>
      <w:jc w:val="center"/>
      <w:outlineLvl w:val="0"/>
    </w:pPr>
    <w:rPr>
      <w:rFonts w:asciiTheme="minorHAnsi" w:hAnsiTheme="minorHAnsi"/>
      <w:b/>
      <w:bCs/>
      <w:sz w:val="22"/>
      <w:szCs w:val="22"/>
    </w:rPr>
  </w:style>
  <w:style w:type="paragraph" w:customStyle="1" w:styleId="3ff4">
    <w:name w:val="Подпись к таблице (3)"/>
    <w:basedOn w:val="af5"/>
    <w:link w:val="3ff3"/>
    <w:uiPriority w:val="99"/>
    <w:qFormat/>
    <w:rsid w:val="004A578D"/>
    <w:pPr>
      <w:widowControl w:val="0"/>
      <w:shd w:val="clear" w:color="auto" w:fill="FFFFFF"/>
      <w:spacing w:line="240" w:lineRule="atLeast"/>
    </w:pPr>
    <w:rPr>
      <w:rFonts w:asciiTheme="minorHAnsi" w:hAnsiTheme="minorHAnsi"/>
      <w:sz w:val="19"/>
      <w:szCs w:val="19"/>
    </w:rPr>
  </w:style>
  <w:style w:type="paragraph" w:customStyle="1" w:styleId="12d">
    <w:name w:val="Заголовок №1 (2)"/>
    <w:basedOn w:val="af5"/>
    <w:link w:val="12c"/>
    <w:uiPriority w:val="99"/>
    <w:qFormat/>
    <w:rsid w:val="004A578D"/>
    <w:pPr>
      <w:widowControl w:val="0"/>
      <w:shd w:val="clear" w:color="auto" w:fill="FFFFFF"/>
      <w:spacing w:after="360" w:line="240" w:lineRule="atLeast"/>
      <w:ind w:hanging="1700"/>
      <w:jc w:val="both"/>
      <w:outlineLvl w:val="0"/>
    </w:pPr>
    <w:rPr>
      <w:rFonts w:asciiTheme="minorHAnsi" w:hAnsiTheme="minorHAnsi"/>
      <w:sz w:val="22"/>
      <w:szCs w:val="22"/>
    </w:rPr>
  </w:style>
  <w:style w:type="paragraph" w:customStyle="1" w:styleId="4f8">
    <w:name w:val="Подпись к таблице (4)"/>
    <w:basedOn w:val="af5"/>
    <w:link w:val="4f7"/>
    <w:uiPriority w:val="99"/>
    <w:qFormat/>
    <w:rsid w:val="004A578D"/>
    <w:pPr>
      <w:widowControl w:val="0"/>
      <w:shd w:val="clear" w:color="auto" w:fill="FFFFFF"/>
      <w:spacing w:line="206" w:lineRule="exact"/>
      <w:jc w:val="both"/>
    </w:pPr>
    <w:rPr>
      <w:rFonts w:asciiTheme="minorHAnsi" w:hAnsiTheme="minorHAnsi"/>
      <w:sz w:val="18"/>
      <w:szCs w:val="18"/>
    </w:rPr>
  </w:style>
  <w:style w:type="paragraph" w:customStyle="1" w:styleId="5d">
    <w:name w:val="Колонтитул (5)"/>
    <w:basedOn w:val="af5"/>
    <w:link w:val="5c"/>
    <w:uiPriority w:val="99"/>
    <w:qFormat/>
    <w:rsid w:val="004A578D"/>
    <w:pPr>
      <w:widowControl w:val="0"/>
      <w:shd w:val="clear" w:color="auto" w:fill="FFFFFF"/>
      <w:spacing w:line="240" w:lineRule="atLeast"/>
    </w:pPr>
    <w:rPr>
      <w:rFonts w:asciiTheme="minorHAnsi" w:hAnsiTheme="minorHAnsi"/>
      <w:b/>
      <w:bCs/>
      <w:sz w:val="18"/>
      <w:szCs w:val="18"/>
    </w:rPr>
  </w:style>
  <w:style w:type="paragraph" w:customStyle="1" w:styleId="712">
    <w:name w:val="Основной текст (7)1"/>
    <w:basedOn w:val="af5"/>
    <w:uiPriority w:val="99"/>
    <w:qFormat/>
    <w:rsid w:val="004A578D"/>
    <w:pPr>
      <w:widowControl w:val="0"/>
      <w:shd w:val="clear" w:color="auto" w:fill="FFFFFF"/>
      <w:spacing w:line="96" w:lineRule="exact"/>
    </w:pPr>
    <w:rPr>
      <w:rFonts w:ascii="Microsoft Sans Serif" w:eastAsia="Arial Unicode MS" w:hAnsi="Microsoft Sans Serif" w:cs="Microsoft Sans Serif"/>
      <w:sz w:val="8"/>
      <w:szCs w:val="8"/>
    </w:rPr>
  </w:style>
  <w:style w:type="paragraph" w:customStyle="1" w:styleId="812">
    <w:name w:val="Основной текст (8)1"/>
    <w:basedOn w:val="af5"/>
    <w:link w:val="85"/>
    <w:uiPriority w:val="99"/>
    <w:qFormat/>
    <w:rsid w:val="004A578D"/>
    <w:pPr>
      <w:widowControl w:val="0"/>
      <w:shd w:val="clear" w:color="auto" w:fill="FFFFFF"/>
      <w:spacing w:line="274" w:lineRule="exact"/>
      <w:ind w:hanging="1520"/>
    </w:pPr>
    <w:rPr>
      <w:i/>
      <w:iCs/>
      <w:sz w:val="22"/>
      <w:szCs w:val="22"/>
    </w:rPr>
  </w:style>
  <w:style w:type="paragraph" w:customStyle="1" w:styleId="96">
    <w:name w:val="Основной текст (9)"/>
    <w:basedOn w:val="af5"/>
    <w:link w:val="95"/>
    <w:qFormat/>
    <w:rsid w:val="004A578D"/>
    <w:pPr>
      <w:widowControl w:val="0"/>
      <w:shd w:val="clear" w:color="auto" w:fill="FFFFFF"/>
      <w:spacing w:before="240" w:line="230" w:lineRule="exact"/>
      <w:jc w:val="both"/>
    </w:pPr>
    <w:rPr>
      <w:rFonts w:asciiTheme="minorHAnsi" w:hAnsiTheme="minorHAnsi"/>
      <w:i/>
      <w:iCs/>
      <w:sz w:val="22"/>
      <w:szCs w:val="22"/>
    </w:rPr>
  </w:style>
  <w:style w:type="paragraph" w:customStyle="1" w:styleId="21f4">
    <w:name w:val="Подпись к картинке (2)1"/>
    <w:basedOn w:val="af5"/>
    <w:link w:val="2ffff3"/>
    <w:uiPriority w:val="99"/>
    <w:qFormat/>
    <w:rsid w:val="004A578D"/>
    <w:pPr>
      <w:widowControl w:val="0"/>
      <w:shd w:val="clear" w:color="auto" w:fill="FFFFFF"/>
      <w:spacing w:after="120" w:line="240" w:lineRule="atLeast"/>
      <w:jc w:val="both"/>
    </w:pPr>
    <w:rPr>
      <w:rFonts w:ascii="Candara" w:hAnsi="Candara" w:cs="Candara"/>
      <w:sz w:val="14"/>
      <w:szCs w:val="14"/>
    </w:rPr>
  </w:style>
  <w:style w:type="paragraph" w:customStyle="1" w:styleId="3ff6">
    <w:name w:val="Подпись к картинке (3)"/>
    <w:basedOn w:val="af5"/>
    <w:link w:val="3ff5"/>
    <w:uiPriority w:val="99"/>
    <w:qFormat/>
    <w:rsid w:val="004A578D"/>
    <w:pPr>
      <w:widowControl w:val="0"/>
      <w:shd w:val="clear" w:color="auto" w:fill="FFFFFF"/>
      <w:spacing w:before="120" w:after="120" w:line="240" w:lineRule="atLeast"/>
    </w:pPr>
    <w:rPr>
      <w:rFonts w:asciiTheme="minorHAnsi" w:hAnsiTheme="minorHAnsi"/>
      <w:sz w:val="19"/>
      <w:szCs w:val="19"/>
    </w:rPr>
  </w:style>
  <w:style w:type="paragraph" w:customStyle="1" w:styleId="afffffffffffff">
    <w:name w:val="ТЗ_Положение_Материалы"/>
    <w:basedOn w:val="af5"/>
    <w:uiPriority w:val="99"/>
    <w:qFormat/>
    <w:rsid w:val="004A578D"/>
    <w:pPr>
      <w:tabs>
        <w:tab w:val="left" w:pos="912"/>
      </w:tabs>
      <w:suppressAutoHyphens/>
      <w:spacing w:before="240" w:after="120"/>
      <w:ind w:firstLine="352"/>
    </w:pPr>
    <w:rPr>
      <w:rFonts w:eastAsia="Calibri"/>
      <w:b/>
      <w:bCs/>
      <w:szCs w:val="28"/>
    </w:rPr>
  </w:style>
  <w:style w:type="paragraph" w:customStyle="1" w:styleId="afffffffffffff0">
    <w:name w:val="ТЗ_Задание_Наименование"/>
    <w:basedOn w:val="18"/>
    <w:uiPriority w:val="99"/>
    <w:qFormat/>
    <w:rsid w:val="004A578D"/>
    <w:pPr>
      <w:overflowPunct w:val="0"/>
      <w:autoSpaceDE w:val="0"/>
      <w:autoSpaceDN w:val="0"/>
      <w:adjustRightInd w:val="0"/>
      <w:spacing w:line="360" w:lineRule="auto"/>
      <w:ind w:firstLine="567"/>
    </w:pPr>
    <w:rPr>
      <w:rFonts w:eastAsia="Calibri" w:cs="Times New Roman"/>
      <w:color w:val="000000"/>
      <w:kern w:val="0"/>
      <w:sz w:val="28"/>
      <w:szCs w:val="20"/>
    </w:rPr>
  </w:style>
  <w:style w:type="paragraph" w:customStyle="1" w:styleId="afffffffffffff1">
    <w:name w:val="ТЗ_Раздел_Наименование"/>
    <w:basedOn w:val="af5"/>
    <w:uiPriority w:val="99"/>
    <w:qFormat/>
    <w:rsid w:val="004A578D"/>
    <w:pPr>
      <w:spacing w:before="60"/>
    </w:pPr>
    <w:rPr>
      <w:rFonts w:eastAsia="Calibri"/>
      <w:b/>
    </w:rPr>
  </w:style>
  <w:style w:type="paragraph" w:customStyle="1" w:styleId="afffffffffffff2">
    <w:name w:val="ТЗ_Раздел_Номер"/>
    <w:basedOn w:val="af5"/>
    <w:uiPriority w:val="99"/>
    <w:qFormat/>
    <w:rsid w:val="004A578D"/>
    <w:pPr>
      <w:spacing w:before="60"/>
      <w:jc w:val="center"/>
    </w:pPr>
    <w:rPr>
      <w:rFonts w:eastAsia="Calibri"/>
      <w:b/>
    </w:rPr>
  </w:style>
  <w:style w:type="paragraph" w:customStyle="1" w:styleId="-ff1">
    <w:name w:val="Таблица - Задание"/>
    <w:basedOn w:val="af5"/>
    <w:link w:val="-ff2"/>
    <w:qFormat/>
    <w:rsid w:val="004A578D"/>
    <w:pPr>
      <w:autoSpaceDE w:val="0"/>
      <w:autoSpaceDN w:val="0"/>
      <w:adjustRightInd w:val="0"/>
      <w:spacing w:before="2640" w:after="360" w:line="240" w:lineRule="exact"/>
      <w:jc w:val="center"/>
    </w:pPr>
    <w:rPr>
      <w:rFonts w:eastAsia="Calibri"/>
      <w:b/>
      <w:szCs w:val="20"/>
    </w:rPr>
  </w:style>
  <w:style w:type="character" w:customStyle="1" w:styleId="-ff2">
    <w:name w:val="Таблица - Задание Знак"/>
    <w:link w:val="-ff1"/>
    <w:locked/>
    <w:rsid w:val="004A578D"/>
    <w:rPr>
      <w:rFonts w:ascii="Times New Roman" w:eastAsia="Calibri" w:hAnsi="Times New Roman"/>
      <w:b/>
      <w:sz w:val="24"/>
      <w:szCs w:val="20"/>
      <w:lang w:val="ru-RU" w:eastAsia="ru-RU" w:bidi="ar-SA"/>
    </w:rPr>
  </w:style>
  <w:style w:type="paragraph" w:customStyle="1" w:styleId="-1">
    <w:name w:val="Таблица - Список маркированный 1"/>
    <w:basedOn w:val="af5"/>
    <w:link w:val="-15"/>
    <w:uiPriority w:val="99"/>
    <w:qFormat/>
    <w:rsid w:val="004A578D"/>
    <w:pPr>
      <w:numPr>
        <w:numId w:val="41"/>
      </w:numPr>
      <w:tabs>
        <w:tab w:val="left" w:pos="647"/>
      </w:tabs>
      <w:suppressAutoHyphens/>
    </w:pPr>
  </w:style>
  <w:style w:type="character" w:customStyle="1" w:styleId="-15">
    <w:name w:val="Таблица - Список маркированный 1 Знак"/>
    <w:basedOn w:val="af6"/>
    <w:link w:val="-1"/>
    <w:uiPriority w:val="99"/>
    <w:rsid w:val="004A578D"/>
    <w:rPr>
      <w:rFonts w:ascii="Times New Roman" w:eastAsia="Times New Roman" w:hAnsi="Times New Roman"/>
      <w:sz w:val="24"/>
      <w:szCs w:val="24"/>
      <w:lang w:val="ru-RU" w:eastAsia="ru-RU" w:bidi="ar-SA"/>
    </w:rPr>
  </w:style>
  <w:style w:type="paragraph" w:customStyle="1" w:styleId="afffffffffffff3">
    <w:name w:val="ТЗ_Таблица_Шапка"/>
    <w:basedOn w:val="af5"/>
    <w:link w:val="afffffffffffff4"/>
    <w:qFormat/>
    <w:rsid w:val="004A578D"/>
    <w:pPr>
      <w:widowControl w:val="0"/>
      <w:autoSpaceDE w:val="0"/>
      <w:autoSpaceDN w:val="0"/>
      <w:adjustRightInd w:val="0"/>
      <w:jc w:val="center"/>
    </w:pPr>
    <w:rPr>
      <w:b/>
    </w:rPr>
  </w:style>
  <w:style w:type="character" w:customStyle="1" w:styleId="afffffffffffff4">
    <w:name w:val="ТЗ_Таблица_Шапка Знак"/>
    <w:link w:val="afffffffffffff3"/>
    <w:rsid w:val="004A578D"/>
    <w:rPr>
      <w:rFonts w:ascii="Times New Roman" w:eastAsia="Times New Roman" w:hAnsi="Times New Roman"/>
      <w:b/>
      <w:sz w:val="24"/>
      <w:szCs w:val="24"/>
      <w:lang w:val="ru-RU" w:eastAsia="ru-RU" w:bidi="ar-SA"/>
    </w:rPr>
  </w:style>
  <w:style w:type="paragraph" w:customStyle="1" w:styleId="-TR91">
    <w:name w:val="ТЗ_Таблица - TR9 слева"/>
    <w:basedOn w:val="af5"/>
    <w:uiPriority w:val="99"/>
    <w:qFormat/>
    <w:rsid w:val="004A578D"/>
    <w:pPr>
      <w:widowControl w:val="0"/>
      <w:autoSpaceDE w:val="0"/>
      <w:autoSpaceDN w:val="0"/>
      <w:adjustRightInd w:val="0"/>
    </w:pPr>
    <w:rPr>
      <w:color w:val="000000"/>
      <w:szCs w:val="20"/>
    </w:rPr>
  </w:style>
  <w:style w:type="paragraph" w:customStyle="1" w:styleId="afffffffffffff5">
    <w:name w:val="ТЗ_Этап"/>
    <w:basedOn w:val="af5"/>
    <w:uiPriority w:val="99"/>
    <w:qFormat/>
    <w:rsid w:val="004A578D"/>
    <w:pPr>
      <w:tabs>
        <w:tab w:val="left" w:pos="912"/>
      </w:tabs>
      <w:suppressAutoHyphens/>
      <w:spacing w:before="240" w:after="120"/>
      <w:ind w:firstLine="352"/>
    </w:pPr>
    <w:rPr>
      <w:rFonts w:ascii="Arial" w:hAnsi="Arial"/>
      <w:b/>
      <w:szCs w:val="28"/>
    </w:rPr>
  </w:style>
  <w:style w:type="paragraph" w:customStyle="1" w:styleId="afffffffffffff6">
    <w:name w:val="ТЗ_Утверждаю_Согласовано"/>
    <w:basedOn w:val="af5"/>
    <w:uiPriority w:val="99"/>
    <w:qFormat/>
    <w:rsid w:val="004A578D"/>
    <w:pPr>
      <w:spacing w:before="240" w:after="240"/>
      <w:jc w:val="center"/>
    </w:pPr>
    <w:rPr>
      <w:b/>
    </w:rPr>
  </w:style>
  <w:style w:type="paragraph" w:customStyle="1" w:styleId="afffffffffffff7">
    <w:name w:val="ТЗ_Утверждаю_Должность_ФИО_Дата"/>
    <w:basedOn w:val="af5"/>
    <w:uiPriority w:val="99"/>
    <w:qFormat/>
    <w:rsid w:val="004A578D"/>
    <w:pPr>
      <w:jc w:val="center"/>
    </w:pPr>
    <w:rPr>
      <w:b/>
    </w:rPr>
  </w:style>
  <w:style w:type="paragraph" w:customStyle="1" w:styleId="2ffff5">
    <w:name w:val="ТЗ_Согласовано_2"/>
    <w:basedOn w:val="afffffffffffff6"/>
    <w:uiPriority w:val="99"/>
    <w:qFormat/>
    <w:rsid w:val="004A578D"/>
  </w:style>
  <w:style w:type="table" w:customStyle="1" w:styleId="-121">
    <w:name w:val="Светлая заливка - Акцент 12"/>
    <w:basedOn w:val="af7"/>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xact1">
    <w:name w:val="Подпись к таблице + Полужирный Exact"/>
    <w:basedOn w:val="affffffffffff9"/>
    <w:rsid w:val="004A578D"/>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ArialUnicodeMS8pt">
    <w:name w:val="Основной текст (2) + Arial Unicode MS;8 pt;Полужирный"/>
    <w:basedOn w:val="2f3"/>
    <w:rsid w:val="004A578D"/>
    <w:rPr>
      <w:rFonts w:ascii="Arial Unicode MS" w:eastAsia="Arial Unicode MS" w:hAnsi="Arial Unicode MS" w:cs="Arial Unicode MS"/>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UnicodeMS75pt">
    <w:name w:val="Основной текст (2) + Arial Unicode MS;7;5 pt"/>
    <w:basedOn w:val="2f3"/>
    <w:rsid w:val="004A578D"/>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4pt">
    <w:name w:val="Колонтитул + 14 pt;Полужирный;Не курсив"/>
    <w:basedOn w:val="affffffffffff4"/>
    <w:rsid w:val="004A578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3Exact0">
    <w:name w:val="Основной текст (3) Exact"/>
    <w:basedOn w:val="af6"/>
    <w:rsid w:val="004A578D"/>
    <w:rPr>
      <w:rFonts w:ascii="Times New Roman" w:eastAsia="Times New Roman" w:hAnsi="Times New Roman" w:cs="Times New Roman"/>
      <w:b/>
      <w:bCs/>
      <w:i w:val="0"/>
      <w:iCs w:val="0"/>
      <w:smallCaps w:val="0"/>
      <w:strike w:val="0"/>
      <w:sz w:val="26"/>
      <w:szCs w:val="26"/>
      <w:u w:val="none"/>
    </w:rPr>
  </w:style>
  <w:style w:type="character" w:customStyle="1" w:styleId="Tahoma85pt">
    <w:name w:val="Колонтитул + Tahoma;8;5 pt"/>
    <w:basedOn w:val="affffffffffff4"/>
    <w:rsid w:val="004A578D"/>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95pt">
    <w:name w:val="Колонтитул + 9;5 pt;Не курсив"/>
    <w:basedOn w:val="affffffffffff4"/>
    <w:rsid w:val="004A578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UnicodeMS15pt">
    <w:name w:val="Основной текст (2) + Arial Unicode MS;15 pt;Курсив"/>
    <w:basedOn w:val="2f3"/>
    <w:rsid w:val="004A578D"/>
    <w:rPr>
      <w:rFonts w:ascii="Arial Unicode MS" w:eastAsia="Arial Unicode MS" w:hAnsi="Arial Unicode MS" w:cs="Arial Unicode MS"/>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214pt">
    <w:name w:val="Основной текст (2) + 14 pt"/>
    <w:basedOn w:val="2f3"/>
    <w:rsid w:val="004A578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6pt-5pt">
    <w:name w:val="Основной текст (2) + 26 pt;Полужирный;Курсив;Интервал -5 pt"/>
    <w:basedOn w:val="2f3"/>
    <w:rsid w:val="004A578D"/>
    <w:rPr>
      <w:rFonts w:ascii="Times New Roman" w:eastAsia="Times New Roman" w:hAnsi="Times New Roman" w:cs="Times New Roman"/>
      <w:b/>
      <w:bCs/>
      <w:i/>
      <w:iCs/>
      <w:smallCaps w:val="0"/>
      <w:strike w:val="0"/>
      <w:color w:val="000000"/>
      <w:spacing w:val="-100"/>
      <w:w w:val="100"/>
      <w:position w:val="0"/>
      <w:sz w:val="52"/>
      <w:szCs w:val="52"/>
      <w:u w:val="none"/>
      <w:shd w:val="clear" w:color="auto" w:fill="FFFFFF"/>
      <w:lang w:val="ru-RU" w:eastAsia="ru-RU" w:bidi="ru-RU"/>
    </w:rPr>
  </w:style>
  <w:style w:type="character" w:customStyle="1" w:styleId="2CenturyGothic17pt">
    <w:name w:val="Основной текст (2) + Century Gothic;17 pt"/>
    <w:basedOn w:val="2f3"/>
    <w:rsid w:val="004A578D"/>
    <w:rPr>
      <w:rFonts w:ascii="Century Gothic" w:eastAsia="Century Gothic" w:hAnsi="Century Gothic" w:cs="Century Gothic"/>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26pt-2pt">
    <w:name w:val="Основной текст (2) + 26 pt;Полужирный;Курсив;Интервал -2 pt"/>
    <w:basedOn w:val="2f3"/>
    <w:rsid w:val="004A578D"/>
    <w:rPr>
      <w:rFonts w:ascii="Times New Roman" w:eastAsia="Times New Roman" w:hAnsi="Times New Roman" w:cs="Times New Roman"/>
      <w:b/>
      <w:bCs/>
      <w:i/>
      <w:iCs/>
      <w:smallCaps w:val="0"/>
      <w:strike w:val="0"/>
      <w:color w:val="000000"/>
      <w:spacing w:val="-50"/>
      <w:w w:val="100"/>
      <w:position w:val="0"/>
      <w:sz w:val="52"/>
      <w:szCs w:val="52"/>
      <w:u w:val="none"/>
      <w:shd w:val="clear" w:color="auto" w:fill="FFFFFF"/>
      <w:lang w:val="en-US" w:eastAsia="en-US" w:bidi="en-US"/>
    </w:rPr>
  </w:style>
  <w:style w:type="character" w:customStyle="1" w:styleId="2f0">
    <w:name w:val="Оглавление 2 Знак"/>
    <w:basedOn w:val="af6"/>
    <w:link w:val="2f"/>
    <w:uiPriority w:val="39"/>
    <w:rsid w:val="00716232"/>
    <w:rPr>
      <w:rFonts w:eastAsia="Times New Roman"/>
      <w:smallCaps/>
      <w:sz w:val="20"/>
      <w:szCs w:val="20"/>
      <w:lang w:val="ru-RU" w:eastAsia="ru-RU" w:bidi="ar-SA"/>
    </w:rPr>
  </w:style>
  <w:style w:type="character" w:customStyle="1" w:styleId="afffffffffffff8">
    <w:name w:val="Оглавление + Не курсив"/>
    <w:basedOn w:val="2f0"/>
    <w:rsid w:val="004A578D"/>
    <w:rPr>
      <w:rFonts w:eastAsia="Times New Roman"/>
      <w:smallCaps/>
      <w:spacing w:val="0"/>
      <w:w w:val="100"/>
      <w:position w:val="0"/>
      <w:sz w:val="20"/>
      <w:szCs w:val="20"/>
      <w:lang w:val="ru-RU" w:eastAsia="ru-RU" w:bidi="ar-SA"/>
    </w:rPr>
  </w:style>
  <w:style w:type="character" w:customStyle="1" w:styleId="5Exact">
    <w:name w:val="Основной текст (5) Exact"/>
    <w:basedOn w:val="af6"/>
    <w:rsid w:val="004A578D"/>
    <w:rPr>
      <w:b/>
      <w:bCs/>
      <w:sz w:val="10"/>
      <w:szCs w:val="10"/>
      <w:shd w:val="clear" w:color="auto" w:fill="FFFFFF"/>
    </w:rPr>
  </w:style>
  <w:style w:type="character" w:customStyle="1" w:styleId="6Exact">
    <w:name w:val="Основной текст (6) Exact"/>
    <w:basedOn w:val="af6"/>
    <w:rsid w:val="004A578D"/>
    <w:rPr>
      <w:sz w:val="10"/>
      <w:szCs w:val="10"/>
      <w:shd w:val="clear" w:color="auto" w:fill="FFFFFF"/>
    </w:rPr>
  </w:style>
  <w:style w:type="character" w:customStyle="1" w:styleId="6Exact0">
    <w:name w:val="Основной текст (6) + Полужирный Exact"/>
    <w:basedOn w:val="6Exact"/>
    <w:rsid w:val="004A578D"/>
    <w:rPr>
      <w:rFonts w:ascii="Arial Unicode MS" w:eastAsia="Arial Unicode MS" w:hAnsi="Arial Unicode MS" w:cs="Arial Unicode MS"/>
      <w:b/>
      <w:bCs/>
      <w:color w:val="000000"/>
      <w:spacing w:val="0"/>
      <w:w w:val="100"/>
      <w:position w:val="0"/>
      <w:sz w:val="10"/>
      <w:szCs w:val="10"/>
      <w:shd w:val="clear" w:color="auto" w:fill="FFFFFF"/>
      <w:lang w:val="en-US" w:eastAsia="en-US" w:bidi="en-US"/>
    </w:rPr>
  </w:style>
  <w:style w:type="character" w:customStyle="1" w:styleId="6TimesNewRoman7ptExact">
    <w:name w:val="Основной текст (6) + Times New Roman;7 pt;Курсив Exact"/>
    <w:basedOn w:val="6Exact"/>
    <w:rsid w:val="004A578D"/>
    <w:rPr>
      <w:rFonts w:ascii="Times New Roman" w:eastAsia="Times New Roman" w:hAnsi="Times New Roman" w:cs="Times New Roman"/>
      <w:i/>
      <w:iCs/>
      <w:color w:val="000000"/>
      <w:spacing w:val="0"/>
      <w:w w:val="100"/>
      <w:position w:val="0"/>
      <w:sz w:val="14"/>
      <w:szCs w:val="14"/>
      <w:shd w:val="clear" w:color="auto" w:fill="FFFFFF"/>
      <w:lang w:val="ru-RU" w:eastAsia="ru-RU" w:bidi="ru-RU"/>
    </w:rPr>
  </w:style>
  <w:style w:type="character" w:customStyle="1" w:styleId="8Exact2">
    <w:name w:val="Основной текст (8) + Не курсив Exact"/>
    <w:basedOn w:val="85"/>
    <w:rsid w:val="004A578D"/>
    <w:rPr>
      <w:rFonts w:ascii="Times New Roman" w:eastAsia="Times New Roman" w:hAnsi="Times New Roman"/>
      <w:i/>
      <w:iCs/>
      <w:shd w:val="clear" w:color="auto" w:fill="FFFFFF"/>
    </w:rPr>
  </w:style>
  <w:style w:type="character" w:customStyle="1" w:styleId="5TimesNewRoman7ptExact">
    <w:name w:val="Основной текст (5) + Times New Roman;7 pt;Не полужирный;Курсив Exact"/>
    <w:basedOn w:val="5Exact"/>
    <w:rsid w:val="004A578D"/>
    <w:rPr>
      <w:rFonts w:ascii="Times New Roman" w:eastAsia="Times New Roman" w:hAnsi="Times New Roman" w:cs="Times New Roman"/>
      <w:b/>
      <w:bCs/>
      <w:i/>
      <w:iCs/>
      <w:color w:val="000000"/>
      <w:spacing w:val="0"/>
      <w:w w:val="100"/>
      <w:position w:val="0"/>
      <w:sz w:val="14"/>
      <w:szCs w:val="14"/>
      <w:shd w:val="clear" w:color="auto" w:fill="FFFFFF"/>
      <w:lang w:val="ru-RU" w:eastAsia="ru-RU" w:bidi="ru-RU"/>
    </w:rPr>
  </w:style>
  <w:style w:type="character" w:customStyle="1" w:styleId="9Exact">
    <w:name w:val="Основной текст (9) Exact"/>
    <w:basedOn w:val="af6"/>
    <w:rsid w:val="004A578D"/>
    <w:rPr>
      <w:shd w:val="clear" w:color="auto" w:fill="FFFFFF"/>
      <w:lang w:val="en-US" w:eastAsia="en-US" w:bidi="en-US"/>
    </w:rPr>
  </w:style>
  <w:style w:type="character" w:customStyle="1" w:styleId="9-1ptExact">
    <w:name w:val="Основной текст (9) + Полужирный;Курсив;Интервал -1 pt Exact"/>
    <w:basedOn w:val="9Exact"/>
    <w:rsid w:val="004A578D"/>
    <w:rPr>
      <w:b/>
      <w:bCs/>
      <w:i/>
      <w:iCs/>
      <w:color w:val="000000"/>
      <w:spacing w:val="-20"/>
      <w:w w:val="100"/>
      <w:position w:val="0"/>
      <w:shd w:val="clear" w:color="auto" w:fill="FFFFFF"/>
      <w:lang w:val="en-US" w:eastAsia="en-US" w:bidi="en-US"/>
    </w:rPr>
  </w:style>
  <w:style w:type="character" w:customStyle="1" w:styleId="6TimesNewRoman45ptExact">
    <w:name w:val="Основной текст (6) + Times New Roman;4;5 pt Exact"/>
    <w:basedOn w:val="6Exact"/>
    <w:rsid w:val="004A578D"/>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character" w:customStyle="1" w:styleId="10Exact">
    <w:name w:val="Основной текст (10) Exact"/>
    <w:basedOn w:val="af6"/>
    <w:rsid w:val="004A578D"/>
    <w:rPr>
      <w:b w:val="0"/>
      <w:bCs w:val="0"/>
      <w:i w:val="0"/>
      <w:iCs w:val="0"/>
      <w:smallCaps w:val="0"/>
      <w:strike w:val="0"/>
      <w:sz w:val="13"/>
      <w:szCs w:val="13"/>
      <w:u w:val="none"/>
    </w:rPr>
  </w:style>
  <w:style w:type="character" w:customStyle="1" w:styleId="105">
    <w:name w:val="Основной текст (10)_"/>
    <w:basedOn w:val="af6"/>
    <w:rsid w:val="004A578D"/>
    <w:rPr>
      <w:b w:val="0"/>
      <w:bCs w:val="0"/>
      <w:i w:val="0"/>
      <w:iCs w:val="0"/>
      <w:smallCaps w:val="0"/>
      <w:strike w:val="0"/>
      <w:sz w:val="13"/>
      <w:szCs w:val="13"/>
      <w:u w:val="none"/>
    </w:rPr>
  </w:style>
  <w:style w:type="character" w:customStyle="1" w:styleId="107">
    <w:name w:val="Основной текст (10)"/>
    <w:basedOn w:val="105"/>
    <w:rsid w:val="004A578D"/>
    <w:rPr>
      <w:rFonts w:ascii="Arial Unicode MS" w:eastAsia="Arial Unicode MS" w:hAnsi="Arial Unicode MS" w:cs="Arial Unicode MS"/>
      <w:b w:val="0"/>
      <w:bCs w:val="0"/>
      <w:i w:val="0"/>
      <w:iCs w:val="0"/>
      <w:smallCaps w:val="0"/>
      <w:strike w:val="0"/>
      <w:color w:val="000000"/>
      <w:spacing w:val="0"/>
      <w:w w:val="100"/>
      <w:position w:val="0"/>
      <w:sz w:val="13"/>
      <w:szCs w:val="13"/>
      <w:u w:val="single"/>
      <w:lang w:val="ru-RU" w:eastAsia="ru-RU" w:bidi="ru-RU"/>
    </w:rPr>
  </w:style>
  <w:style w:type="character" w:customStyle="1" w:styleId="10TimesNewRoman5pt">
    <w:name w:val="Основной текст (10) + Times New Roman;5 pt;Полужирный"/>
    <w:basedOn w:val="105"/>
    <w:rsid w:val="004A578D"/>
    <w:rPr>
      <w:rFonts w:ascii="Times New Roman" w:eastAsia="Times New Roman" w:hAnsi="Times New Roman" w:cs="Times New Roman"/>
      <w:b/>
      <w:bCs/>
      <w:i w:val="0"/>
      <w:iCs w:val="0"/>
      <w:smallCaps w:val="0"/>
      <w:strike w:val="0"/>
      <w:color w:val="000000"/>
      <w:spacing w:val="0"/>
      <w:w w:val="100"/>
      <w:position w:val="0"/>
      <w:sz w:val="10"/>
      <w:szCs w:val="10"/>
      <w:u w:val="single"/>
      <w:lang w:val="ru-RU" w:eastAsia="ru-RU" w:bidi="ru-RU"/>
    </w:rPr>
  </w:style>
  <w:style w:type="character" w:customStyle="1" w:styleId="11f6">
    <w:name w:val="Основной текст (11)_"/>
    <w:basedOn w:val="af6"/>
    <w:link w:val="11f7"/>
    <w:rsid w:val="004A578D"/>
    <w:rPr>
      <w:sz w:val="14"/>
      <w:szCs w:val="14"/>
      <w:shd w:val="clear" w:color="auto" w:fill="FFFFFF"/>
    </w:rPr>
  </w:style>
  <w:style w:type="character" w:customStyle="1" w:styleId="87">
    <w:name w:val="Основной текст (8) + Не курсив"/>
    <w:basedOn w:val="85"/>
    <w:rsid w:val="004A578D"/>
    <w:rPr>
      <w:rFonts w:ascii="Times New Roman" w:eastAsia="Times New Roman" w:hAnsi="Times New Roman"/>
      <w:i/>
      <w:iCs/>
      <w:color w:val="000000"/>
      <w:spacing w:val="0"/>
      <w:w w:val="100"/>
      <w:position w:val="0"/>
      <w:sz w:val="24"/>
      <w:szCs w:val="24"/>
      <w:u w:val="single"/>
      <w:shd w:val="clear" w:color="auto" w:fill="FFFFFF"/>
      <w:lang w:val="ru-RU" w:eastAsia="ru-RU" w:bidi="ru-RU"/>
    </w:rPr>
  </w:style>
  <w:style w:type="character" w:customStyle="1" w:styleId="12Exact">
    <w:name w:val="Основной текст (12) Exact"/>
    <w:basedOn w:val="af6"/>
    <w:link w:val="12e"/>
    <w:rsid w:val="004A578D"/>
    <w:rPr>
      <w:rFonts w:ascii="Tahoma" w:eastAsia="Tahoma" w:hAnsi="Tahoma" w:cs="Tahoma"/>
      <w:sz w:val="8"/>
      <w:szCs w:val="8"/>
      <w:shd w:val="clear" w:color="auto" w:fill="FFFFFF"/>
    </w:rPr>
  </w:style>
  <w:style w:type="character" w:customStyle="1" w:styleId="22Exact">
    <w:name w:val="Заголовок №2 (2) Exact"/>
    <w:basedOn w:val="af6"/>
    <w:link w:val="22e"/>
    <w:rsid w:val="004A578D"/>
    <w:rPr>
      <w:b/>
      <w:bCs/>
      <w:sz w:val="21"/>
      <w:szCs w:val="21"/>
      <w:shd w:val="clear" w:color="auto" w:fill="FFFFFF"/>
    </w:rPr>
  </w:style>
  <w:style w:type="character" w:customStyle="1" w:styleId="2Exact0">
    <w:name w:val="Основной текст (2) + Полужирный Exact"/>
    <w:basedOn w:val="2f3"/>
    <w:rsid w:val="004A578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3Exact">
    <w:name w:val="Основной текст (13) Exact"/>
    <w:basedOn w:val="af6"/>
    <w:link w:val="133"/>
    <w:rsid w:val="004A578D"/>
    <w:rPr>
      <w:sz w:val="9"/>
      <w:szCs w:val="9"/>
      <w:shd w:val="clear" w:color="auto" w:fill="FFFFFF"/>
    </w:rPr>
  </w:style>
  <w:style w:type="character" w:customStyle="1" w:styleId="295pt">
    <w:name w:val="Основной текст (2) + 9;5 pt;Полужирный"/>
    <w:basedOn w:val="2f3"/>
    <w:rsid w:val="004A578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
    <w:basedOn w:val="2f3"/>
    <w:rsid w:val="004A578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37">
    <w:name w:val="Заголовок №2 (3)_"/>
    <w:basedOn w:val="af6"/>
    <w:rsid w:val="004A578D"/>
    <w:rPr>
      <w:rFonts w:ascii="Times New Roman" w:eastAsia="Times New Roman" w:hAnsi="Times New Roman" w:cs="Times New Roman"/>
      <w:b w:val="0"/>
      <w:bCs w:val="0"/>
      <w:i w:val="0"/>
      <w:iCs w:val="0"/>
      <w:smallCaps w:val="0"/>
      <w:strike w:val="0"/>
      <w:u w:val="none"/>
    </w:rPr>
  </w:style>
  <w:style w:type="character" w:customStyle="1" w:styleId="149">
    <w:name w:val="Основной текст (14)_"/>
    <w:basedOn w:val="af6"/>
    <w:link w:val="14a"/>
    <w:rsid w:val="004A578D"/>
    <w:rPr>
      <w:b/>
      <w:bCs/>
      <w:i/>
      <w:iCs/>
      <w:shd w:val="clear" w:color="auto" w:fill="FFFFFF"/>
    </w:rPr>
  </w:style>
  <w:style w:type="character" w:customStyle="1" w:styleId="153">
    <w:name w:val="Основной текст (15)_"/>
    <w:basedOn w:val="af6"/>
    <w:rsid w:val="004A578D"/>
    <w:rPr>
      <w:rFonts w:ascii="Times New Roman" w:eastAsia="Times New Roman" w:hAnsi="Times New Roman" w:cs="Times New Roman"/>
      <w:b w:val="0"/>
      <w:bCs w:val="0"/>
      <w:i w:val="0"/>
      <w:iCs w:val="0"/>
      <w:smallCaps w:val="0"/>
      <w:strike w:val="0"/>
      <w:sz w:val="20"/>
      <w:szCs w:val="20"/>
      <w:u w:val="none"/>
    </w:rPr>
  </w:style>
  <w:style w:type="character" w:customStyle="1" w:styleId="238">
    <w:name w:val="Заголовок №2 (3) + Курсив"/>
    <w:basedOn w:val="237"/>
    <w:rsid w:val="004A578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5pt">
    <w:name w:val="Основной текст (2) + 5;5 pt"/>
    <w:basedOn w:val="2f3"/>
    <w:rsid w:val="004A578D"/>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55pt0pt">
    <w:name w:val="Основной текст (2) + 5;5 pt;Курсив;Интервал 0 pt"/>
    <w:basedOn w:val="2f3"/>
    <w:rsid w:val="004A578D"/>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en-US" w:eastAsia="en-US" w:bidi="en-US"/>
    </w:rPr>
  </w:style>
  <w:style w:type="character" w:customStyle="1" w:styleId="2ArialUnicodeMS15pt-3pt">
    <w:name w:val="Основной текст (2) + Arial Unicode MS;15 pt;Курсив;Интервал -3 pt"/>
    <w:basedOn w:val="2f3"/>
    <w:rsid w:val="004A578D"/>
    <w:rPr>
      <w:rFonts w:ascii="Arial Unicode MS" w:eastAsia="Arial Unicode MS" w:hAnsi="Arial Unicode MS" w:cs="Arial Unicode MS"/>
      <w:b w:val="0"/>
      <w:bCs w:val="0"/>
      <w:i/>
      <w:iCs/>
      <w:smallCaps w:val="0"/>
      <w:strike w:val="0"/>
      <w:color w:val="000000"/>
      <w:spacing w:val="-60"/>
      <w:w w:val="100"/>
      <w:position w:val="0"/>
      <w:sz w:val="30"/>
      <w:szCs w:val="30"/>
      <w:u w:val="none"/>
      <w:shd w:val="clear" w:color="auto" w:fill="FFFFFF"/>
      <w:lang w:val="ru-RU" w:eastAsia="ru-RU" w:bidi="ru-RU"/>
    </w:rPr>
  </w:style>
  <w:style w:type="character" w:customStyle="1" w:styleId="285pt">
    <w:name w:val="Основной текст (2) + 8;5 pt"/>
    <w:basedOn w:val="2f3"/>
    <w:rsid w:val="004A578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ahoma4pt">
    <w:name w:val="Основной текст (2) + Tahoma;4 pt"/>
    <w:basedOn w:val="2f3"/>
    <w:rsid w:val="004A578D"/>
    <w:rPr>
      <w:rFonts w:ascii="Tahoma" w:eastAsia="Tahoma" w:hAnsi="Tahoma" w:cs="Tahom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62">
    <w:name w:val="Основной текст (16)_"/>
    <w:basedOn w:val="af6"/>
    <w:link w:val="163"/>
    <w:rsid w:val="004A578D"/>
    <w:rPr>
      <w:sz w:val="17"/>
      <w:szCs w:val="17"/>
      <w:shd w:val="clear" w:color="auto" w:fill="FFFFFF"/>
    </w:rPr>
  </w:style>
  <w:style w:type="character" w:customStyle="1" w:styleId="173">
    <w:name w:val="Основной текст (17)_"/>
    <w:basedOn w:val="af6"/>
    <w:rsid w:val="004A578D"/>
    <w:rPr>
      <w:rFonts w:ascii="Times New Roman" w:eastAsia="Times New Roman" w:hAnsi="Times New Roman" w:cs="Times New Roman"/>
      <w:b w:val="0"/>
      <w:bCs w:val="0"/>
      <w:i w:val="0"/>
      <w:iCs w:val="0"/>
      <w:smallCaps w:val="0"/>
      <w:strike w:val="0"/>
      <w:sz w:val="17"/>
      <w:szCs w:val="17"/>
      <w:u w:val="none"/>
    </w:rPr>
  </w:style>
  <w:style w:type="character" w:customStyle="1" w:styleId="174">
    <w:name w:val="Основной текст (17)"/>
    <w:basedOn w:val="173"/>
    <w:rsid w:val="004A578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8Exact">
    <w:name w:val="Основной текст (18) Exact"/>
    <w:basedOn w:val="af6"/>
    <w:link w:val="184"/>
    <w:rsid w:val="004A578D"/>
    <w:rPr>
      <w:rFonts w:ascii="Tahoma" w:eastAsia="Tahoma" w:hAnsi="Tahoma" w:cs="Tahoma"/>
      <w:b/>
      <w:bCs/>
      <w:sz w:val="24"/>
      <w:szCs w:val="24"/>
      <w:shd w:val="clear" w:color="auto" w:fill="FFFFFF"/>
    </w:rPr>
  </w:style>
  <w:style w:type="character" w:customStyle="1" w:styleId="3ff7">
    <w:name w:val="Оглавление (3)_"/>
    <w:basedOn w:val="af6"/>
    <w:link w:val="3ff8"/>
    <w:rsid w:val="004A578D"/>
    <w:rPr>
      <w:shd w:val="clear" w:color="auto" w:fill="FFFFFF"/>
    </w:rPr>
  </w:style>
  <w:style w:type="character" w:customStyle="1" w:styleId="2Tahoma16pt">
    <w:name w:val="Основной текст (2) + Tahoma;16 pt;Полужирный"/>
    <w:basedOn w:val="2f3"/>
    <w:rsid w:val="004A578D"/>
    <w:rPr>
      <w:rFonts w:ascii="Tahoma" w:eastAsia="Tahoma" w:hAnsi="Tahoma" w:cs="Tahoma"/>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ArialUnicodeMS6pt">
    <w:name w:val="Основной текст (2) + Arial Unicode MS;6 pt"/>
    <w:basedOn w:val="2f3"/>
    <w:rsid w:val="004A578D"/>
    <w:rPr>
      <w:rFonts w:ascii="Arial Unicode MS" w:eastAsia="Arial Unicode MS" w:hAnsi="Arial Unicode MS" w:cs="Arial Unicode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ahoma">
    <w:name w:val="Основной текст (2) + Tahoma;Полужирный"/>
    <w:basedOn w:val="2f3"/>
    <w:rsid w:val="004A578D"/>
    <w:rPr>
      <w:rFonts w:ascii="Tahoma" w:eastAsia="Tahoma" w:hAnsi="Tahoma" w:cs="Tahom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UnicodeMS105pt">
    <w:name w:val="Основной текст (2) + Arial Unicode MS;10;5 pt;Полужирный"/>
    <w:basedOn w:val="2f3"/>
    <w:rsid w:val="004A578D"/>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5pt0">
    <w:name w:val="Основной текст (2) + 8;5 pt;Полужирный;Курсив"/>
    <w:basedOn w:val="2f3"/>
    <w:rsid w:val="004A578D"/>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eastAsia="ru-RU" w:bidi="ru-RU"/>
    </w:rPr>
  </w:style>
  <w:style w:type="character" w:customStyle="1" w:styleId="10pt">
    <w:name w:val="Подпись к таблице + 10 pt"/>
    <w:basedOn w:val="affffffffffff9"/>
    <w:rsid w:val="004A578D"/>
    <w:rPr>
      <w:rFonts w:ascii="Times New Roman" w:eastAsia="Times New Roman" w:hAnsi="Times New Roman"/>
      <w:color w:val="000000"/>
      <w:spacing w:val="0"/>
      <w:w w:val="100"/>
      <w:position w:val="0"/>
      <w:sz w:val="20"/>
      <w:szCs w:val="20"/>
      <w:u w:val="single"/>
      <w:shd w:val="clear" w:color="auto" w:fill="FFFFFF"/>
      <w:lang w:val="ru-RU" w:eastAsia="ru-RU" w:bidi="ru-RU"/>
    </w:rPr>
  </w:style>
  <w:style w:type="character" w:customStyle="1" w:styleId="23Exact">
    <w:name w:val="Заголовок №2 (3) Exact"/>
    <w:basedOn w:val="af6"/>
    <w:rsid w:val="004A578D"/>
    <w:rPr>
      <w:rFonts w:ascii="Times New Roman" w:eastAsia="Times New Roman" w:hAnsi="Times New Roman" w:cs="Times New Roman"/>
      <w:b w:val="0"/>
      <w:bCs w:val="0"/>
      <w:i w:val="0"/>
      <w:iCs w:val="0"/>
      <w:smallCaps w:val="0"/>
      <w:strike w:val="0"/>
      <w:u w:val="none"/>
    </w:rPr>
  </w:style>
  <w:style w:type="character" w:customStyle="1" w:styleId="19Exact">
    <w:name w:val="Основной текст (19) Exact"/>
    <w:basedOn w:val="af6"/>
    <w:rsid w:val="004A578D"/>
    <w:rPr>
      <w:rFonts w:ascii="Times New Roman" w:eastAsia="Times New Roman" w:hAnsi="Times New Roman" w:cs="Times New Roman"/>
      <w:b w:val="0"/>
      <w:bCs w:val="0"/>
      <w:i w:val="0"/>
      <w:iCs w:val="0"/>
      <w:smallCaps w:val="0"/>
      <w:strike w:val="0"/>
      <w:sz w:val="9"/>
      <w:szCs w:val="9"/>
      <w:u w:val="none"/>
    </w:rPr>
  </w:style>
  <w:style w:type="character" w:customStyle="1" w:styleId="190">
    <w:name w:val="Основной текст (19)_"/>
    <w:basedOn w:val="af6"/>
    <w:rsid w:val="004A578D"/>
    <w:rPr>
      <w:rFonts w:ascii="Times New Roman" w:eastAsia="Times New Roman" w:hAnsi="Times New Roman" w:cs="Times New Roman"/>
      <w:b w:val="0"/>
      <w:bCs w:val="0"/>
      <w:i w:val="0"/>
      <w:iCs w:val="0"/>
      <w:smallCaps w:val="0"/>
      <w:strike w:val="0"/>
      <w:sz w:val="9"/>
      <w:szCs w:val="9"/>
      <w:u w:val="none"/>
    </w:rPr>
  </w:style>
  <w:style w:type="character" w:customStyle="1" w:styleId="191">
    <w:name w:val="Основной текст (19)"/>
    <w:basedOn w:val="190"/>
    <w:rsid w:val="004A578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02">
    <w:name w:val="Основной текст (20)_"/>
    <w:basedOn w:val="af6"/>
    <w:rsid w:val="004A578D"/>
    <w:rPr>
      <w:rFonts w:ascii="Arial" w:eastAsia="Arial" w:hAnsi="Arial" w:cs="Arial"/>
      <w:b/>
      <w:bCs/>
      <w:i w:val="0"/>
      <w:iCs w:val="0"/>
      <w:smallCaps w:val="0"/>
      <w:strike w:val="0"/>
      <w:sz w:val="22"/>
      <w:szCs w:val="22"/>
      <w:u w:val="none"/>
    </w:rPr>
  </w:style>
  <w:style w:type="character" w:customStyle="1" w:styleId="203">
    <w:name w:val="Основной текст (20)"/>
    <w:basedOn w:val="202"/>
    <w:rsid w:val="004A578D"/>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014pt">
    <w:name w:val="Основной текст (20) + 14 pt"/>
    <w:basedOn w:val="202"/>
    <w:rsid w:val="004A578D"/>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2015pt">
    <w:name w:val="Основной текст (20) + 15 pt;Курсив"/>
    <w:basedOn w:val="202"/>
    <w:rsid w:val="004A578D"/>
    <w:rPr>
      <w:rFonts w:ascii="Arial" w:eastAsia="Arial" w:hAnsi="Arial" w:cs="Arial"/>
      <w:b/>
      <w:bCs/>
      <w:i/>
      <w:iCs/>
      <w:smallCaps w:val="0"/>
      <w:strike w:val="0"/>
      <w:color w:val="000000"/>
      <w:spacing w:val="0"/>
      <w:w w:val="100"/>
      <w:position w:val="0"/>
      <w:sz w:val="30"/>
      <w:szCs w:val="30"/>
      <w:u w:val="none"/>
      <w:lang w:val="en-US" w:eastAsia="en-US" w:bidi="en-US"/>
    </w:rPr>
  </w:style>
  <w:style w:type="character" w:customStyle="1" w:styleId="20Exact">
    <w:name w:val="Основной текст (20) Exact"/>
    <w:basedOn w:val="af6"/>
    <w:rsid w:val="004A578D"/>
    <w:rPr>
      <w:rFonts w:ascii="Arial" w:eastAsia="Arial" w:hAnsi="Arial" w:cs="Arial"/>
      <w:b/>
      <w:bCs/>
      <w:i w:val="0"/>
      <w:iCs w:val="0"/>
      <w:smallCaps w:val="0"/>
      <w:strike w:val="0"/>
      <w:sz w:val="22"/>
      <w:szCs w:val="22"/>
      <w:u w:val="none"/>
    </w:rPr>
  </w:style>
  <w:style w:type="character" w:customStyle="1" w:styleId="21Exact">
    <w:name w:val="Основной текст (21) Exact"/>
    <w:basedOn w:val="af6"/>
    <w:link w:val="21f5"/>
    <w:rsid w:val="004A578D"/>
    <w:rPr>
      <w:rFonts w:ascii="Arial" w:eastAsia="Arial" w:hAnsi="Arial" w:cs="Arial"/>
      <w:b/>
      <w:bCs/>
      <w:sz w:val="26"/>
      <w:szCs w:val="26"/>
      <w:shd w:val="clear" w:color="auto" w:fill="FFFFFF"/>
    </w:rPr>
  </w:style>
  <w:style w:type="character" w:customStyle="1" w:styleId="21Exact0">
    <w:name w:val="Основной текст (21) + Малые прописные Exact"/>
    <w:basedOn w:val="21Exact"/>
    <w:rsid w:val="004A578D"/>
    <w:rPr>
      <w:rFonts w:ascii="Arial" w:eastAsia="Arial" w:hAnsi="Arial" w:cs="Arial"/>
      <w:b/>
      <w:bCs/>
      <w:smallCaps/>
      <w:color w:val="000000"/>
      <w:spacing w:val="0"/>
      <w:w w:val="100"/>
      <w:position w:val="0"/>
      <w:sz w:val="26"/>
      <w:szCs w:val="26"/>
      <w:shd w:val="clear" w:color="auto" w:fill="FFFFFF"/>
      <w:lang w:val="ru-RU" w:eastAsia="ru-RU" w:bidi="ru-RU"/>
    </w:rPr>
  </w:style>
  <w:style w:type="character" w:customStyle="1" w:styleId="239">
    <w:name w:val="Заголовок №2 (3)"/>
    <w:basedOn w:val="237"/>
    <w:rsid w:val="004A578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65pt">
    <w:name w:val="Основной текст (2) + 6;5 pt;Полужирный;Малые прописные"/>
    <w:basedOn w:val="2f3"/>
    <w:rsid w:val="004A578D"/>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ru-RU" w:eastAsia="ru-RU" w:bidi="ru-RU"/>
    </w:rPr>
  </w:style>
  <w:style w:type="character" w:customStyle="1" w:styleId="24pt150">
    <w:name w:val="Основной текст (2) + 4 pt;Масштаб 150%"/>
    <w:basedOn w:val="2f3"/>
    <w:rsid w:val="004A578D"/>
    <w:rPr>
      <w:rFonts w:ascii="Times New Roman" w:eastAsia="Times New Roman" w:hAnsi="Times New Roman" w:cs="Times New Roman"/>
      <w:b/>
      <w:bCs/>
      <w:i w:val="0"/>
      <w:iCs w:val="0"/>
      <w:smallCaps w:val="0"/>
      <w:strike w:val="0"/>
      <w:color w:val="000000"/>
      <w:spacing w:val="0"/>
      <w:w w:val="150"/>
      <w:position w:val="0"/>
      <w:sz w:val="8"/>
      <w:szCs w:val="8"/>
      <w:u w:val="none"/>
      <w:shd w:val="clear" w:color="auto" w:fill="FFFFFF"/>
      <w:lang w:val="ru-RU" w:eastAsia="ru-RU" w:bidi="ru-RU"/>
    </w:rPr>
  </w:style>
  <w:style w:type="character" w:customStyle="1" w:styleId="2CourierNew13pt-1pt">
    <w:name w:val="Основной текст (2) + Courier New;13 pt;Полужирный;Интервал -1 pt"/>
    <w:basedOn w:val="2f3"/>
    <w:rsid w:val="004A578D"/>
    <w:rPr>
      <w:rFonts w:ascii="Courier New" w:eastAsia="Courier New" w:hAnsi="Courier New" w:cs="Courier New"/>
      <w:b/>
      <w:bCs/>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275pt0pt">
    <w:name w:val="Основной текст (2) + 7;5 pt;Интервал 0 pt"/>
    <w:basedOn w:val="2f3"/>
    <w:rsid w:val="004A578D"/>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15pt">
    <w:name w:val="Основной текст (2) + 15 pt;Полужирный"/>
    <w:basedOn w:val="2f3"/>
    <w:rsid w:val="004A578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Impact">
    <w:name w:val="Основной текст (2) + Impact;Курсив"/>
    <w:basedOn w:val="2f3"/>
    <w:rsid w:val="004A578D"/>
    <w:rPr>
      <w:rFonts w:ascii="Impact" w:eastAsia="Impact" w:hAnsi="Impact" w:cs="Impact"/>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5pt150">
    <w:name w:val="Основной текст (2) + 5 pt;Курсив;Масштаб 150%"/>
    <w:basedOn w:val="2f3"/>
    <w:rsid w:val="004A578D"/>
    <w:rPr>
      <w:rFonts w:ascii="Times New Roman" w:eastAsia="Times New Roman" w:hAnsi="Times New Roman" w:cs="Times New Roman"/>
      <w:b w:val="0"/>
      <w:bCs w:val="0"/>
      <w:i/>
      <w:iCs/>
      <w:smallCaps w:val="0"/>
      <w:strike w:val="0"/>
      <w:color w:val="000000"/>
      <w:spacing w:val="0"/>
      <w:w w:val="150"/>
      <w:position w:val="0"/>
      <w:sz w:val="10"/>
      <w:szCs w:val="10"/>
      <w:u w:val="none"/>
      <w:shd w:val="clear" w:color="auto" w:fill="FFFFFF"/>
      <w:lang w:val="ru-RU" w:eastAsia="ru-RU" w:bidi="ru-RU"/>
    </w:rPr>
  </w:style>
  <w:style w:type="character" w:customStyle="1" w:styleId="2CourierNew8pt">
    <w:name w:val="Основной текст (2) + Courier New;8 pt;Полужирный"/>
    <w:basedOn w:val="2f3"/>
    <w:rsid w:val="004A578D"/>
    <w:rPr>
      <w:rFonts w:ascii="Courier New" w:eastAsia="Courier New" w:hAnsi="Courier New" w:cs="Courier New"/>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65pt0pt">
    <w:name w:val="Основной текст (2) + 6;5 pt;Полужирный;Интервал 0 pt"/>
    <w:basedOn w:val="2f3"/>
    <w:rsid w:val="004A578D"/>
    <w:rPr>
      <w:rFonts w:ascii="Times New Roman" w:eastAsia="Times New Roman" w:hAnsi="Times New Roman" w:cs="Times New Roman"/>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10pt-2pt">
    <w:name w:val="Основной текст (2) + 10 pt;Интервал -2 pt"/>
    <w:basedOn w:val="2f3"/>
    <w:rsid w:val="004A578D"/>
    <w:rPr>
      <w:rFonts w:ascii="Times New Roman" w:eastAsia="Times New Roman" w:hAnsi="Times New Roman" w:cs="Times New Roman"/>
      <w:b w:val="0"/>
      <w:bCs w:val="0"/>
      <w:i w:val="0"/>
      <w:iCs w:val="0"/>
      <w:smallCaps w:val="0"/>
      <w:strike w:val="0"/>
      <w:color w:val="000000"/>
      <w:spacing w:val="-40"/>
      <w:w w:val="100"/>
      <w:position w:val="0"/>
      <w:sz w:val="20"/>
      <w:szCs w:val="20"/>
      <w:u w:val="none"/>
      <w:shd w:val="clear" w:color="auto" w:fill="FFFFFF"/>
      <w:lang w:val="ru-RU" w:eastAsia="ru-RU" w:bidi="ru-RU"/>
    </w:rPr>
  </w:style>
  <w:style w:type="character" w:customStyle="1" w:styleId="2LucidaSansUnicode34pt">
    <w:name w:val="Основной текст (2) + Lucida Sans Unicode;34 pt"/>
    <w:basedOn w:val="2f3"/>
    <w:rsid w:val="004A578D"/>
    <w:rPr>
      <w:rFonts w:ascii="Lucida Sans Unicode" w:eastAsia="Lucida Sans Unicode" w:hAnsi="Lucida Sans Unicode" w:cs="Lucida Sans Unicode"/>
      <w:b w:val="0"/>
      <w:bCs w:val="0"/>
      <w:i w:val="0"/>
      <w:iCs w:val="0"/>
      <w:smallCaps w:val="0"/>
      <w:strike w:val="0"/>
      <w:color w:val="000000"/>
      <w:spacing w:val="0"/>
      <w:w w:val="100"/>
      <w:position w:val="0"/>
      <w:sz w:val="68"/>
      <w:szCs w:val="68"/>
      <w:u w:val="none"/>
      <w:shd w:val="clear" w:color="auto" w:fill="FFFFFF"/>
      <w:lang w:val="ru-RU" w:eastAsia="ru-RU" w:bidi="ru-RU"/>
    </w:rPr>
  </w:style>
  <w:style w:type="character" w:customStyle="1" w:styleId="2CourierNew9pt1pt">
    <w:name w:val="Основной текст (2) + Courier New;9 pt;Интервал 1 pt"/>
    <w:basedOn w:val="2f3"/>
    <w:rsid w:val="004A578D"/>
    <w:rPr>
      <w:rFonts w:ascii="Courier New" w:eastAsia="Courier New" w:hAnsi="Courier New" w:cs="Courier New"/>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27Exact">
    <w:name w:val="Основной текст (27) Exact"/>
    <w:basedOn w:val="af6"/>
    <w:rsid w:val="004A578D"/>
    <w:rPr>
      <w:b w:val="0"/>
      <w:bCs w:val="0"/>
      <w:i w:val="0"/>
      <w:iCs w:val="0"/>
      <w:smallCaps w:val="0"/>
      <w:strike w:val="0"/>
      <w:sz w:val="9"/>
      <w:szCs w:val="9"/>
      <w:u w:val="none"/>
    </w:rPr>
  </w:style>
  <w:style w:type="character" w:customStyle="1" w:styleId="28Exact">
    <w:name w:val="Основной текст (28) Exact"/>
    <w:basedOn w:val="af6"/>
    <w:rsid w:val="004A578D"/>
    <w:rPr>
      <w:b/>
      <w:bCs/>
      <w:i w:val="0"/>
      <w:iCs w:val="0"/>
      <w:smallCaps w:val="0"/>
      <w:strike w:val="0"/>
      <w:sz w:val="8"/>
      <w:szCs w:val="8"/>
      <w:u w:val="none"/>
    </w:rPr>
  </w:style>
  <w:style w:type="character" w:customStyle="1" w:styleId="28Exact0">
    <w:name w:val="Основной текст (28) + Не полужирный Exact"/>
    <w:basedOn w:val="282"/>
    <w:rsid w:val="004A578D"/>
    <w:rPr>
      <w:b/>
      <w:bCs/>
      <w:i w:val="0"/>
      <w:iCs w:val="0"/>
      <w:smallCaps w:val="0"/>
      <w:strike w:val="0"/>
      <w:sz w:val="8"/>
      <w:szCs w:val="8"/>
      <w:u w:val="none"/>
    </w:rPr>
  </w:style>
  <w:style w:type="character" w:customStyle="1" w:styleId="27Candara55ptExact">
    <w:name w:val="Основной текст (27) + Candara;5;5 pt;Полужирный Exact"/>
    <w:basedOn w:val="274"/>
    <w:rsid w:val="004A578D"/>
    <w:rPr>
      <w:rFonts w:ascii="Candara" w:eastAsia="Candara" w:hAnsi="Candara" w:cs="Candara"/>
      <w:b/>
      <w:bCs/>
      <w:i w:val="0"/>
      <w:iCs w:val="0"/>
      <w:smallCaps w:val="0"/>
      <w:strike w:val="0"/>
      <w:sz w:val="11"/>
      <w:szCs w:val="11"/>
      <w:u w:val="none"/>
    </w:rPr>
  </w:style>
  <w:style w:type="character" w:customStyle="1" w:styleId="25Exact">
    <w:name w:val="Основной текст (25) Exact"/>
    <w:basedOn w:val="af6"/>
    <w:rsid w:val="004A578D"/>
    <w:rPr>
      <w:b w:val="0"/>
      <w:bCs w:val="0"/>
      <w:i w:val="0"/>
      <w:iCs w:val="0"/>
      <w:smallCaps w:val="0"/>
      <w:strike w:val="0"/>
      <w:sz w:val="9"/>
      <w:szCs w:val="9"/>
      <w:u w:val="none"/>
    </w:rPr>
  </w:style>
  <w:style w:type="character" w:customStyle="1" w:styleId="25TimesNewRoman5ptExact">
    <w:name w:val="Основной текст (25) + Times New Roman;5 pt Exact"/>
    <w:basedOn w:val="255"/>
    <w:rsid w:val="004A578D"/>
    <w:rPr>
      <w:rFonts w:ascii="Times New Roman" w:eastAsia="Times New Roman" w:hAnsi="Times New Roman" w:cs="Times New Roman"/>
      <w:b w:val="0"/>
      <w:bCs w:val="0"/>
      <w:i w:val="0"/>
      <w:iCs w:val="0"/>
      <w:smallCaps w:val="0"/>
      <w:strike w:val="0"/>
      <w:sz w:val="10"/>
      <w:szCs w:val="10"/>
      <w:u w:val="none"/>
    </w:rPr>
  </w:style>
  <w:style w:type="character" w:customStyle="1" w:styleId="24Exact">
    <w:name w:val="Основной текст (24) Exact"/>
    <w:basedOn w:val="af6"/>
    <w:rsid w:val="004A578D"/>
    <w:rPr>
      <w:rFonts w:ascii="Times New Roman" w:eastAsia="Times New Roman" w:hAnsi="Times New Roman" w:cs="Times New Roman"/>
      <w:b/>
      <w:bCs/>
      <w:i/>
      <w:iCs/>
      <w:smallCaps w:val="0"/>
      <w:strike w:val="0"/>
      <w:sz w:val="17"/>
      <w:szCs w:val="17"/>
      <w:u w:val="none"/>
      <w:lang w:val="en-US" w:eastAsia="en-US" w:bidi="en-US"/>
    </w:rPr>
  </w:style>
  <w:style w:type="character" w:customStyle="1" w:styleId="154">
    <w:name w:val="Основной текст (15)"/>
    <w:basedOn w:val="153"/>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f">
    <w:name w:val="Основной текст (22)_"/>
    <w:basedOn w:val="af6"/>
    <w:rsid w:val="004A578D"/>
    <w:rPr>
      <w:b/>
      <w:bCs/>
      <w:i w:val="0"/>
      <w:iCs w:val="0"/>
      <w:smallCaps w:val="0"/>
      <w:strike w:val="0"/>
      <w:sz w:val="16"/>
      <w:szCs w:val="16"/>
      <w:u w:val="none"/>
    </w:rPr>
  </w:style>
  <w:style w:type="character" w:customStyle="1" w:styleId="22f0">
    <w:name w:val="Основной текст (22)"/>
    <w:basedOn w:val="22f"/>
    <w:rsid w:val="004A578D"/>
    <w:rPr>
      <w:rFonts w:ascii="Arial Unicode MS" w:eastAsia="Arial Unicode MS" w:hAnsi="Arial Unicode MS" w:cs="Arial Unicode MS"/>
      <w:b/>
      <w:bCs/>
      <w:i w:val="0"/>
      <w:iCs w:val="0"/>
      <w:smallCaps w:val="0"/>
      <w:strike w:val="0"/>
      <w:color w:val="000000"/>
      <w:spacing w:val="0"/>
      <w:w w:val="100"/>
      <w:position w:val="0"/>
      <w:sz w:val="16"/>
      <w:szCs w:val="16"/>
      <w:u w:val="none"/>
      <w:lang w:val="ru-RU" w:eastAsia="ru-RU" w:bidi="ru-RU"/>
    </w:rPr>
  </w:style>
  <w:style w:type="character" w:customStyle="1" w:styleId="224pt0pt">
    <w:name w:val="Основной текст (22) + 4 pt;Не полужирный;Курсив;Интервал 0 pt"/>
    <w:basedOn w:val="22f"/>
    <w:rsid w:val="004A578D"/>
    <w:rPr>
      <w:rFonts w:ascii="Arial Unicode MS" w:eastAsia="Arial Unicode MS" w:hAnsi="Arial Unicode MS" w:cs="Arial Unicode MS"/>
      <w:b/>
      <w:bCs/>
      <w:i/>
      <w:iCs/>
      <w:smallCaps w:val="0"/>
      <w:strike w:val="0"/>
      <w:color w:val="000000"/>
      <w:spacing w:val="-10"/>
      <w:w w:val="100"/>
      <w:position w:val="0"/>
      <w:sz w:val="8"/>
      <w:szCs w:val="8"/>
      <w:u w:val="none"/>
      <w:lang w:val="ru-RU" w:eastAsia="ru-RU" w:bidi="ru-RU"/>
    </w:rPr>
  </w:style>
  <w:style w:type="character" w:customStyle="1" w:styleId="23a">
    <w:name w:val="Основной текст (23)_"/>
    <w:basedOn w:val="af6"/>
    <w:rsid w:val="004A578D"/>
    <w:rPr>
      <w:rFonts w:ascii="Times New Roman" w:eastAsia="Times New Roman" w:hAnsi="Times New Roman" w:cs="Times New Roman"/>
      <w:b w:val="0"/>
      <w:bCs w:val="0"/>
      <w:i w:val="0"/>
      <w:iCs w:val="0"/>
      <w:smallCaps w:val="0"/>
      <w:strike w:val="0"/>
      <w:sz w:val="13"/>
      <w:szCs w:val="13"/>
      <w:u w:val="none"/>
    </w:rPr>
  </w:style>
  <w:style w:type="character" w:customStyle="1" w:styleId="2375pt">
    <w:name w:val="Основной текст (23) + 7;5 pt;Курсив"/>
    <w:basedOn w:val="23a"/>
    <w:rsid w:val="004A578D"/>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3b">
    <w:name w:val="Основной текст (23)"/>
    <w:basedOn w:val="23a"/>
    <w:rsid w:val="004A578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155">
    <w:name w:val="Основной текст (15) + Малые прописные"/>
    <w:basedOn w:val="153"/>
    <w:rsid w:val="004A578D"/>
    <w:rPr>
      <w:rFonts w:ascii="Times New Roman" w:eastAsia="Times New Roman" w:hAnsi="Times New Roman" w:cs="Times New Roman"/>
      <w:b w:val="0"/>
      <w:bCs w:val="0"/>
      <w:i w:val="0"/>
      <w:iCs w:val="0"/>
      <w:smallCaps/>
      <w:strike w:val="0"/>
      <w:color w:val="000000"/>
      <w:spacing w:val="0"/>
      <w:w w:val="100"/>
      <w:position w:val="0"/>
      <w:sz w:val="20"/>
      <w:szCs w:val="20"/>
      <w:u w:val="none"/>
      <w:lang w:val="en-US" w:eastAsia="en-US" w:bidi="en-US"/>
    </w:rPr>
  </w:style>
  <w:style w:type="character" w:customStyle="1" w:styleId="246">
    <w:name w:val="Основной текст (24)_"/>
    <w:basedOn w:val="af6"/>
    <w:rsid w:val="004A578D"/>
    <w:rPr>
      <w:rFonts w:ascii="Times New Roman" w:eastAsia="Times New Roman" w:hAnsi="Times New Roman" w:cs="Times New Roman"/>
      <w:b/>
      <w:bCs/>
      <w:i/>
      <w:iCs/>
      <w:smallCaps w:val="0"/>
      <w:strike w:val="0"/>
      <w:sz w:val="17"/>
      <w:szCs w:val="17"/>
      <w:u w:val="none"/>
    </w:rPr>
  </w:style>
  <w:style w:type="character" w:customStyle="1" w:styleId="247">
    <w:name w:val="Основной текст (24)"/>
    <w:basedOn w:val="246"/>
    <w:rsid w:val="004A578D"/>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55">
    <w:name w:val="Основной текст (25)_"/>
    <w:basedOn w:val="af6"/>
    <w:rsid w:val="004A578D"/>
    <w:rPr>
      <w:b w:val="0"/>
      <w:bCs w:val="0"/>
      <w:i w:val="0"/>
      <w:iCs w:val="0"/>
      <w:smallCaps w:val="0"/>
      <w:strike w:val="0"/>
      <w:sz w:val="9"/>
      <w:szCs w:val="9"/>
      <w:u w:val="none"/>
    </w:rPr>
  </w:style>
  <w:style w:type="character" w:customStyle="1" w:styleId="256">
    <w:name w:val="Основной текст (25)"/>
    <w:basedOn w:val="255"/>
    <w:rsid w:val="004A578D"/>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eastAsia="ru-RU" w:bidi="ru-RU"/>
    </w:rPr>
  </w:style>
  <w:style w:type="character" w:customStyle="1" w:styleId="265">
    <w:name w:val="Основной текст (26)_"/>
    <w:basedOn w:val="af6"/>
    <w:rsid w:val="004A578D"/>
    <w:rPr>
      <w:rFonts w:ascii="Arial" w:eastAsia="Arial" w:hAnsi="Arial" w:cs="Arial"/>
      <w:b/>
      <w:bCs/>
      <w:i/>
      <w:iCs/>
      <w:smallCaps w:val="0"/>
      <w:strike w:val="0"/>
      <w:sz w:val="15"/>
      <w:szCs w:val="15"/>
      <w:u w:val="none"/>
    </w:rPr>
  </w:style>
  <w:style w:type="character" w:customStyle="1" w:styleId="266">
    <w:name w:val="Основной текст (26)"/>
    <w:basedOn w:val="265"/>
    <w:rsid w:val="004A578D"/>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274">
    <w:name w:val="Основной текст (27)_"/>
    <w:basedOn w:val="af6"/>
    <w:rsid w:val="004A578D"/>
    <w:rPr>
      <w:b w:val="0"/>
      <w:bCs w:val="0"/>
      <w:i w:val="0"/>
      <w:iCs w:val="0"/>
      <w:smallCaps w:val="0"/>
      <w:strike w:val="0"/>
      <w:sz w:val="9"/>
      <w:szCs w:val="9"/>
      <w:u w:val="none"/>
    </w:rPr>
  </w:style>
  <w:style w:type="character" w:customStyle="1" w:styleId="275">
    <w:name w:val="Основной текст (27)"/>
    <w:basedOn w:val="274"/>
    <w:rsid w:val="004A578D"/>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eastAsia="ru-RU" w:bidi="ru-RU"/>
    </w:rPr>
  </w:style>
  <w:style w:type="character" w:customStyle="1" w:styleId="282">
    <w:name w:val="Основной текст (28)_"/>
    <w:basedOn w:val="af6"/>
    <w:rsid w:val="004A578D"/>
    <w:rPr>
      <w:b/>
      <w:bCs/>
      <w:i w:val="0"/>
      <w:iCs w:val="0"/>
      <w:smallCaps w:val="0"/>
      <w:strike w:val="0"/>
      <w:sz w:val="8"/>
      <w:szCs w:val="8"/>
      <w:u w:val="none"/>
    </w:rPr>
  </w:style>
  <w:style w:type="character" w:customStyle="1" w:styleId="283">
    <w:name w:val="Основной текст (28)"/>
    <w:basedOn w:val="282"/>
    <w:rsid w:val="004A578D"/>
    <w:rPr>
      <w:rFonts w:ascii="Arial Unicode MS" w:eastAsia="Arial Unicode MS" w:hAnsi="Arial Unicode MS" w:cs="Arial Unicode MS"/>
      <w:b/>
      <w:bCs/>
      <w:i w:val="0"/>
      <w:iCs w:val="0"/>
      <w:smallCaps w:val="0"/>
      <w:strike w:val="0"/>
      <w:color w:val="000000"/>
      <w:spacing w:val="0"/>
      <w:w w:val="100"/>
      <w:position w:val="0"/>
      <w:sz w:val="8"/>
      <w:szCs w:val="8"/>
      <w:u w:val="none"/>
      <w:lang w:val="ru-RU" w:eastAsia="ru-RU" w:bidi="ru-RU"/>
    </w:rPr>
  </w:style>
  <w:style w:type="character" w:customStyle="1" w:styleId="296">
    <w:name w:val="Основной текст (29)_"/>
    <w:basedOn w:val="af6"/>
    <w:rsid w:val="004A578D"/>
    <w:rPr>
      <w:b w:val="0"/>
      <w:bCs w:val="0"/>
      <w:i w:val="0"/>
      <w:iCs w:val="0"/>
      <w:smallCaps w:val="0"/>
      <w:strike w:val="0"/>
      <w:sz w:val="10"/>
      <w:szCs w:val="10"/>
      <w:u w:val="none"/>
    </w:rPr>
  </w:style>
  <w:style w:type="character" w:customStyle="1" w:styleId="297">
    <w:name w:val="Основной текст (29)"/>
    <w:basedOn w:val="296"/>
    <w:rsid w:val="004A578D"/>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ru-RU" w:eastAsia="ru-RU" w:bidi="ru-RU"/>
    </w:rPr>
  </w:style>
  <w:style w:type="character" w:customStyle="1" w:styleId="300">
    <w:name w:val="Основной текст (30)_"/>
    <w:basedOn w:val="af6"/>
    <w:rsid w:val="004A578D"/>
    <w:rPr>
      <w:b w:val="0"/>
      <w:bCs w:val="0"/>
      <w:i w:val="0"/>
      <w:iCs w:val="0"/>
      <w:smallCaps w:val="0"/>
      <w:strike w:val="0"/>
      <w:sz w:val="12"/>
      <w:szCs w:val="12"/>
      <w:u w:val="none"/>
    </w:rPr>
  </w:style>
  <w:style w:type="character" w:customStyle="1" w:styleId="301">
    <w:name w:val="Основной текст (30)"/>
    <w:basedOn w:val="300"/>
    <w:rsid w:val="004A578D"/>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ru-RU" w:eastAsia="ru-RU" w:bidi="ru-RU"/>
    </w:rPr>
  </w:style>
  <w:style w:type="character" w:customStyle="1" w:styleId="31b">
    <w:name w:val="Основной текст (31)_"/>
    <w:basedOn w:val="af6"/>
    <w:link w:val="31c"/>
    <w:rsid w:val="004A578D"/>
    <w:rPr>
      <w:i/>
      <w:iCs/>
      <w:shd w:val="clear" w:color="auto" w:fill="FFFFFF"/>
    </w:rPr>
  </w:style>
  <w:style w:type="character" w:customStyle="1" w:styleId="15Exact">
    <w:name w:val="Основной текст (15) Exact"/>
    <w:basedOn w:val="af6"/>
    <w:rsid w:val="004A578D"/>
    <w:rPr>
      <w:rFonts w:ascii="Times New Roman" w:eastAsia="Times New Roman" w:hAnsi="Times New Roman" w:cs="Times New Roman"/>
      <w:b w:val="0"/>
      <w:bCs w:val="0"/>
      <w:i w:val="0"/>
      <w:iCs w:val="0"/>
      <w:smallCaps w:val="0"/>
      <w:strike w:val="0"/>
      <w:sz w:val="20"/>
      <w:szCs w:val="20"/>
      <w:u w:val="none"/>
    </w:rPr>
  </w:style>
  <w:style w:type="character" w:customStyle="1" w:styleId="156">
    <w:name w:val="Основной текст (15) + Курсив"/>
    <w:basedOn w:val="153"/>
    <w:rsid w:val="004A578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85pt1pt">
    <w:name w:val="Основной текст (15) + 8;5 pt;Полужирный;Курсив;Интервал 1 pt"/>
    <w:basedOn w:val="153"/>
    <w:rsid w:val="004A578D"/>
    <w:rPr>
      <w:rFonts w:ascii="Times New Roman" w:eastAsia="Times New Roman" w:hAnsi="Times New Roman" w:cs="Times New Roman"/>
      <w:b/>
      <w:bCs/>
      <w:i/>
      <w:iCs/>
      <w:smallCaps w:val="0"/>
      <w:strike w:val="0"/>
      <w:color w:val="000000"/>
      <w:spacing w:val="30"/>
      <w:w w:val="100"/>
      <w:position w:val="0"/>
      <w:sz w:val="17"/>
      <w:szCs w:val="17"/>
      <w:u w:val="none"/>
      <w:lang w:val="ru-RU" w:eastAsia="ru-RU" w:bidi="ru-RU"/>
    </w:rPr>
  </w:style>
  <w:style w:type="paragraph" w:customStyle="1" w:styleId="11f7">
    <w:name w:val="Основной текст (11)"/>
    <w:basedOn w:val="af5"/>
    <w:link w:val="11f6"/>
    <w:qFormat/>
    <w:rsid w:val="004A578D"/>
    <w:pPr>
      <w:widowControl w:val="0"/>
      <w:shd w:val="clear" w:color="auto" w:fill="FFFFFF"/>
      <w:spacing w:after="60" w:line="0" w:lineRule="atLeast"/>
    </w:pPr>
    <w:rPr>
      <w:rFonts w:asciiTheme="minorHAnsi" w:hAnsiTheme="minorHAnsi"/>
      <w:sz w:val="14"/>
      <w:szCs w:val="14"/>
    </w:rPr>
  </w:style>
  <w:style w:type="paragraph" w:customStyle="1" w:styleId="12e">
    <w:name w:val="Основной текст (12)"/>
    <w:basedOn w:val="af5"/>
    <w:link w:val="12Exact"/>
    <w:qFormat/>
    <w:rsid w:val="004A578D"/>
    <w:pPr>
      <w:widowControl w:val="0"/>
      <w:shd w:val="clear" w:color="auto" w:fill="FFFFFF"/>
      <w:spacing w:line="0" w:lineRule="atLeast"/>
    </w:pPr>
    <w:rPr>
      <w:rFonts w:ascii="Tahoma" w:eastAsia="Tahoma" w:hAnsi="Tahoma" w:cs="Tahoma"/>
      <w:sz w:val="8"/>
      <w:szCs w:val="8"/>
    </w:rPr>
  </w:style>
  <w:style w:type="paragraph" w:customStyle="1" w:styleId="22e">
    <w:name w:val="Заголовок №2 (2)"/>
    <w:basedOn w:val="af5"/>
    <w:link w:val="22Exact"/>
    <w:qFormat/>
    <w:rsid w:val="004A578D"/>
    <w:pPr>
      <w:widowControl w:val="0"/>
      <w:shd w:val="clear" w:color="auto" w:fill="FFFFFF"/>
      <w:spacing w:line="0" w:lineRule="atLeast"/>
      <w:outlineLvl w:val="1"/>
    </w:pPr>
    <w:rPr>
      <w:rFonts w:asciiTheme="minorHAnsi" w:hAnsiTheme="minorHAnsi"/>
      <w:b/>
      <w:bCs/>
      <w:sz w:val="21"/>
      <w:szCs w:val="21"/>
    </w:rPr>
  </w:style>
  <w:style w:type="paragraph" w:customStyle="1" w:styleId="133">
    <w:name w:val="Основной текст (13)"/>
    <w:basedOn w:val="af5"/>
    <w:link w:val="13Exact"/>
    <w:qFormat/>
    <w:rsid w:val="004A578D"/>
    <w:pPr>
      <w:widowControl w:val="0"/>
      <w:shd w:val="clear" w:color="auto" w:fill="FFFFFF"/>
      <w:spacing w:line="0" w:lineRule="atLeast"/>
    </w:pPr>
    <w:rPr>
      <w:rFonts w:asciiTheme="minorHAnsi" w:hAnsiTheme="minorHAnsi"/>
      <w:sz w:val="9"/>
      <w:szCs w:val="9"/>
    </w:rPr>
  </w:style>
  <w:style w:type="paragraph" w:customStyle="1" w:styleId="14a">
    <w:name w:val="Основной текст (14)"/>
    <w:basedOn w:val="af5"/>
    <w:link w:val="149"/>
    <w:qFormat/>
    <w:rsid w:val="004A578D"/>
    <w:pPr>
      <w:widowControl w:val="0"/>
      <w:shd w:val="clear" w:color="auto" w:fill="FFFFFF"/>
      <w:spacing w:before="360" w:line="274" w:lineRule="exact"/>
      <w:ind w:firstLine="700"/>
      <w:jc w:val="both"/>
    </w:pPr>
    <w:rPr>
      <w:rFonts w:asciiTheme="minorHAnsi" w:hAnsiTheme="minorHAnsi"/>
      <w:b/>
      <w:bCs/>
      <w:i/>
      <w:iCs/>
      <w:sz w:val="22"/>
      <w:szCs w:val="22"/>
    </w:rPr>
  </w:style>
  <w:style w:type="paragraph" w:customStyle="1" w:styleId="163">
    <w:name w:val="Основной текст (16)"/>
    <w:basedOn w:val="af5"/>
    <w:link w:val="162"/>
    <w:qFormat/>
    <w:rsid w:val="004A578D"/>
    <w:pPr>
      <w:widowControl w:val="0"/>
      <w:shd w:val="clear" w:color="auto" w:fill="FFFFFF"/>
      <w:spacing w:before="180" w:line="245" w:lineRule="exact"/>
    </w:pPr>
    <w:rPr>
      <w:rFonts w:asciiTheme="minorHAnsi" w:hAnsiTheme="minorHAnsi"/>
      <w:sz w:val="17"/>
      <w:szCs w:val="17"/>
    </w:rPr>
  </w:style>
  <w:style w:type="paragraph" w:customStyle="1" w:styleId="184">
    <w:name w:val="Основной текст (18)"/>
    <w:basedOn w:val="af5"/>
    <w:link w:val="18Exact"/>
    <w:qFormat/>
    <w:rsid w:val="004A578D"/>
    <w:pPr>
      <w:widowControl w:val="0"/>
      <w:shd w:val="clear" w:color="auto" w:fill="FFFFFF"/>
      <w:spacing w:line="0" w:lineRule="atLeast"/>
    </w:pPr>
    <w:rPr>
      <w:rFonts w:ascii="Tahoma" w:eastAsia="Tahoma" w:hAnsi="Tahoma" w:cs="Tahoma"/>
      <w:b/>
      <w:bCs/>
    </w:rPr>
  </w:style>
  <w:style w:type="paragraph" w:customStyle="1" w:styleId="3ff8">
    <w:name w:val="Оглавление (3)"/>
    <w:basedOn w:val="af5"/>
    <w:link w:val="3ff7"/>
    <w:qFormat/>
    <w:rsid w:val="004A578D"/>
    <w:pPr>
      <w:widowControl w:val="0"/>
      <w:shd w:val="clear" w:color="auto" w:fill="FFFFFF"/>
      <w:spacing w:line="274" w:lineRule="exact"/>
      <w:ind w:firstLine="740"/>
      <w:jc w:val="both"/>
    </w:pPr>
    <w:rPr>
      <w:rFonts w:asciiTheme="minorHAnsi" w:hAnsiTheme="minorHAnsi"/>
      <w:sz w:val="22"/>
      <w:szCs w:val="22"/>
    </w:rPr>
  </w:style>
  <w:style w:type="paragraph" w:customStyle="1" w:styleId="21f5">
    <w:name w:val="Основной текст (21)"/>
    <w:basedOn w:val="af5"/>
    <w:link w:val="21Exact"/>
    <w:qFormat/>
    <w:rsid w:val="004A578D"/>
    <w:pPr>
      <w:widowControl w:val="0"/>
      <w:shd w:val="clear" w:color="auto" w:fill="FFFFFF"/>
      <w:spacing w:line="0" w:lineRule="atLeast"/>
      <w:jc w:val="right"/>
    </w:pPr>
    <w:rPr>
      <w:rFonts w:ascii="Arial" w:eastAsia="Arial" w:hAnsi="Arial" w:cs="Arial"/>
      <w:b/>
      <w:bCs/>
      <w:sz w:val="26"/>
      <w:szCs w:val="26"/>
    </w:rPr>
  </w:style>
  <w:style w:type="paragraph" w:customStyle="1" w:styleId="31c">
    <w:name w:val="Основной текст (31)"/>
    <w:basedOn w:val="af5"/>
    <w:link w:val="31b"/>
    <w:qFormat/>
    <w:rsid w:val="004A578D"/>
    <w:pPr>
      <w:widowControl w:val="0"/>
      <w:shd w:val="clear" w:color="auto" w:fill="FFFFFF"/>
      <w:spacing w:before="180" w:line="230" w:lineRule="exact"/>
      <w:jc w:val="both"/>
    </w:pPr>
    <w:rPr>
      <w:rFonts w:asciiTheme="minorHAnsi" w:hAnsiTheme="minorHAnsi"/>
      <w:i/>
      <w:iCs/>
      <w:sz w:val="22"/>
      <w:szCs w:val="22"/>
    </w:rPr>
  </w:style>
  <w:style w:type="character" w:customStyle="1" w:styleId="arrow-right">
    <w:name w:val="arrow-right"/>
    <w:basedOn w:val="af6"/>
    <w:rsid w:val="004A578D"/>
  </w:style>
  <w:style w:type="character" w:customStyle="1" w:styleId="ConsPlusTitle0">
    <w:name w:val="ConsPlusTitle Знак"/>
    <w:link w:val="ConsPlusTitle"/>
    <w:locked/>
    <w:rsid w:val="004A578D"/>
    <w:rPr>
      <w:rFonts w:ascii="Times New Roman" w:eastAsia="Times New Roman" w:hAnsi="Times New Roman"/>
      <w:b/>
      <w:bCs/>
      <w:sz w:val="24"/>
      <w:szCs w:val="24"/>
      <w:lang w:val="ru-RU" w:eastAsia="ru-RU" w:bidi="ar-SA"/>
    </w:rPr>
  </w:style>
  <w:style w:type="character" w:customStyle="1" w:styleId="210pt4">
    <w:name w:val="Основной текст (2) + 10 pt4"/>
    <w:basedOn w:val="2f3"/>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
    <w:name w:val="Основной текст (2) + 10 pt1"/>
    <w:basedOn w:val="2f3"/>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257">
    <w:name w:val="Знак25"/>
    <w:basedOn w:val="af5"/>
    <w:next w:val="2b"/>
    <w:autoRedefine/>
    <w:uiPriority w:val="99"/>
    <w:qFormat/>
    <w:rsid w:val="004A578D"/>
    <w:pPr>
      <w:spacing w:after="160" w:line="240" w:lineRule="exact"/>
      <w:jc w:val="right"/>
    </w:pPr>
    <w:rPr>
      <w:noProof/>
    </w:rPr>
  </w:style>
  <w:style w:type="character" w:customStyle="1" w:styleId="b-serp-itemtextpassage">
    <w:name w:val="b-serp-item__text_passage"/>
    <w:basedOn w:val="af6"/>
    <w:rsid w:val="004A578D"/>
  </w:style>
  <w:style w:type="character" w:customStyle="1" w:styleId="-6">
    <w:name w:val="Таблица - Текст центр Знак"/>
    <w:basedOn w:val="af6"/>
    <w:link w:val="-5"/>
    <w:locked/>
    <w:rsid w:val="004A578D"/>
    <w:rPr>
      <w:rFonts w:ascii="Arial" w:eastAsia="Times New Roman" w:hAnsi="Arial" w:cs="Arial"/>
      <w:sz w:val="20"/>
      <w:szCs w:val="20"/>
      <w:lang w:val="ru-RU" w:eastAsia="ru-RU" w:bidi="ar-SA"/>
    </w:rPr>
  </w:style>
  <w:style w:type="paragraph" w:customStyle="1" w:styleId="3121">
    <w:name w:val="Основной текст с отступом 312"/>
    <w:basedOn w:val="af5"/>
    <w:uiPriority w:val="34"/>
    <w:qFormat/>
    <w:rsid w:val="004A578D"/>
    <w:pPr>
      <w:overflowPunct w:val="0"/>
      <w:autoSpaceDE w:val="0"/>
      <w:autoSpaceDN w:val="0"/>
      <w:adjustRightInd w:val="0"/>
      <w:ind w:firstLine="720"/>
      <w:jc w:val="both"/>
      <w:textAlignment w:val="baseline"/>
    </w:pPr>
    <w:rPr>
      <w:rFonts w:ascii="AcademyACTT" w:hAnsi="AcademyACTT"/>
      <w:szCs w:val="20"/>
    </w:rPr>
  </w:style>
  <w:style w:type="paragraph" w:customStyle="1" w:styleId="3122">
    <w:name w:val="Основной текст 312"/>
    <w:basedOn w:val="af5"/>
    <w:uiPriority w:val="34"/>
    <w:qFormat/>
    <w:rsid w:val="004A578D"/>
    <w:pPr>
      <w:overflowPunct w:val="0"/>
      <w:autoSpaceDE w:val="0"/>
      <w:autoSpaceDN w:val="0"/>
      <w:adjustRightInd w:val="0"/>
      <w:jc w:val="center"/>
      <w:textAlignment w:val="baseline"/>
    </w:pPr>
    <w:rPr>
      <w:b/>
      <w:szCs w:val="20"/>
    </w:rPr>
  </w:style>
  <w:style w:type="paragraph" w:customStyle="1" w:styleId="12f">
    <w:name w:val="Обычный (веб)12"/>
    <w:basedOn w:val="af5"/>
    <w:uiPriority w:val="34"/>
    <w:qFormat/>
    <w:rsid w:val="004A578D"/>
    <w:pPr>
      <w:overflowPunct w:val="0"/>
      <w:autoSpaceDE w:val="0"/>
      <w:autoSpaceDN w:val="0"/>
      <w:adjustRightInd w:val="0"/>
      <w:spacing w:before="100" w:after="100"/>
    </w:pPr>
    <w:rPr>
      <w:color w:val="000000"/>
      <w:szCs w:val="20"/>
    </w:rPr>
  </w:style>
  <w:style w:type="character" w:customStyle="1" w:styleId="BodyText2">
    <w:name w:val="Body Text 2 Знак"/>
    <w:basedOn w:val="af6"/>
    <w:link w:val="214"/>
    <w:rsid w:val="004A578D"/>
    <w:rPr>
      <w:rFonts w:ascii="Times New Roman" w:eastAsia="Times New Roman" w:hAnsi="Times New Roman"/>
      <w:sz w:val="28"/>
      <w:szCs w:val="20"/>
    </w:rPr>
  </w:style>
  <w:style w:type="character" w:customStyle="1" w:styleId="2ffff6">
    <w:name w:val="Основной текст с отступом Знак2"/>
    <w:aliases w:val="Основной текст 11 Знак2,ОснЗаголовок 1 Знак2,Нумерованный список !! Знак1"/>
    <w:basedOn w:val="af6"/>
    <w:qFormat/>
    <w:rsid w:val="004A578D"/>
    <w:rPr>
      <w:sz w:val="24"/>
      <w:szCs w:val="24"/>
      <w:lang w:val="ru-RU" w:eastAsia="ru-RU" w:bidi="ar-SA"/>
    </w:rPr>
  </w:style>
  <w:style w:type="paragraph" w:customStyle="1" w:styleId="21">
    <w:name w:val="Маркированный список 21"/>
    <w:basedOn w:val="af5"/>
    <w:uiPriority w:val="99"/>
    <w:qFormat/>
    <w:rsid w:val="004A578D"/>
    <w:pPr>
      <w:numPr>
        <w:numId w:val="42"/>
      </w:numPr>
      <w:suppressAutoHyphens/>
    </w:pPr>
    <w:rPr>
      <w:lang w:eastAsia="ar-SA"/>
    </w:rPr>
  </w:style>
  <w:style w:type="character" w:customStyle="1" w:styleId="ListParagraphChar">
    <w:name w:val="List Paragraph Char"/>
    <w:link w:val="1c"/>
    <w:uiPriority w:val="99"/>
    <w:qFormat/>
    <w:locked/>
    <w:rsid w:val="004A578D"/>
    <w:rPr>
      <w:rFonts w:ascii="Times New Roman" w:eastAsia="Calibri" w:hAnsi="Times New Roman"/>
      <w:sz w:val="24"/>
      <w:szCs w:val="24"/>
      <w:lang w:val="ru-RU" w:eastAsia="ru-RU" w:bidi="ar-SA"/>
    </w:rPr>
  </w:style>
  <w:style w:type="paragraph" w:customStyle="1" w:styleId="afffffffffffff9">
    <w:name w:val="Таблицы (моноширинный)"/>
    <w:basedOn w:val="af5"/>
    <w:next w:val="af5"/>
    <w:autoRedefine/>
    <w:uiPriority w:val="99"/>
    <w:qFormat/>
    <w:rsid w:val="004A578D"/>
    <w:pPr>
      <w:autoSpaceDE w:val="0"/>
      <w:autoSpaceDN w:val="0"/>
      <w:adjustRightInd w:val="0"/>
      <w:contextualSpacing/>
    </w:pPr>
    <w:rPr>
      <w:rFonts w:ascii="Courier New" w:eastAsia="Calibri" w:hAnsi="Courier New" w:cs="Courier New"/>
    </w:rPr>
  </w:style>
  <w:style w:type="paragraph" w:customStyle="1" w:styleId="21d">
    <w:name w:val="Цитата 21"/>
    <w:basedOn w:val="af5"/>
    <w:next w:val="af5"/>
    <w:link w:val="21c"/>
    <w:autoRedefine/>
    <w:uiPriority w:val="99"/>
    <w:qFormat/>
    <w:rsid w:val="004A578D"/>
    <w:pPr>
      <w:contextualSpacing/>
    </w:pPr>
    <w:rPr>
      <w:rFonts w:asciiTheme="minorHAnsi" w:hAnsiTheme="minorHAnsi"/>
      <w:i/>
      <w:iCs/>
      <w:color w:val="000000" w:themeColor="text1"/>
    </w:rPr>
  </w:style>
  <w:style w:type="paragraph" w:customStyle="1" w:styleId="11f8">
    <w:name w:val="Цветной список — акцент 11"/>
    <w:basedOn w:val="af5"/>
    <w:autoRedefine/>
    <w:uiPriority w:val="34"/>
    <w:semiHidden/>
    <w:qFormat/>
    <w:rsid w:val="004A578D"/>
    <w:pPr>
      <w:spacing w:after="200" w:line="276" w:lineRule="auto"/>
      <w:ind w:left="720"/>
      <w:contextualSpacing/>
    </w:pPr>
    <w:rPr>
      <w:rFonts w:ascii="Calibri" w:eastAsia="Calibri" w:hAnsi="Calibri"/>
      <w:sz w:val="22"/>
      <w:szCs w:val="22"/>
      <w:lang w:eastAsia="zh-CN"/>
    </w:rPr>
  </w:style>
  <w:style w:type="character" w:customStyle="1" w:styleId="small-arrow">
    <w:name w:val="small-arrow"/>
    <w:uiPriority w:val="99"/>
    <w:rsid w:val="004A578D"/>
    <w:rPr>
      <w:rFonts w:ascii="Times New Roman" w:hAnsi="Times New Roman" w:cs="Times New Roman" w:hint="default"/>
    </w:rPr>
  </w:style>
  <w:style w:type="numbering" w:customStyle="1" w:styleId="1111111">
    <w:name w:val="1 / 1.1 / 1.1.11"/>
    <w:qFormat/>
    <w:rsid w:val="004A578D"/>
    <w:pPr>
      <w:numPr>
        <w:numId w:val="43"/>
      </w:numPr>
    </w:pPr>
  </w:style>
  <w:style w:type="paragraph" w:customStyle="1" w:styleId="248">
    <w:name w:val="Знак24"/>
    <w:basedOn w:val="af5"/>
    <w:next w:val="2b"/>
    <w:autoRedefine/>
    <w:uiPriority w:val="99"/>
    <w:qFormat/>
    <w:rsid w:val="004A578D"/>
    <w:pPr>
      <w:spacing w:after="160" w:line="240" w:lineRule="exact"/>
      <w:jc w:val="right"/>
    </w:pPr>
    <w:rPr>
      <w:noProof/>
    </w:rPr>
  </w:style>
  <w:style w:type="paragraph" w:customStyle="1" w:styleId="afffffffffffffa">
    <w:name w:val="Стиль Обычный отступ + По ширине"/>
    <w:basedOn w:val="afffffff2"/>
    <w:uiPriority w:val="99"/>
    <w:qFormat/>
    <w:rsid w:val="004A578D"/>
    <w:pPr>
      <w:overflowPunct w:val="0"/>
      <w:autoSpaceDE w:val="0"/>
      <w:autoSpaceDN w:val="0"/>
      <w:adjustRightInd w:val="0"/>
      <w:spacing w:before="60"/>
      <w:ind w:left="601" w:hanging="284"/>
      <w:jc w:val="both"/>
    </w:pPr>
  </w:style>
  <w:style w:type="paragraph" w:customStyle="1" w:styleId="1fffffe">
    <w:name w:val="1 Знак Знак Знак Знак Знак Знак Знак Знак Знак Знак Знак Знак Знак Знак Знак Знак Знак Знак Знак Знак Знак Знак Знак Знак Знак Знак Знак Знак"/>
    <w:basedOn w:val="af5"/>
    <w:uiPriority w:val="99"/>
    <w:qFormat/>
    <w:rsid w:val="004A578D"/>
    <w:pPr>
      <w:spacing w:before="100" w:beforeAutospacing="1" w:after="100" w:afterAutospacing="1"/>
    </w:pPr>
    <w:rPr>
      <w:rFonts w:ascii="Tahoma" w:hAnsi="Tahoma"/>
      <w:sz w:val="20"/>
      <w:szCs w:val="20"/>
    </w:rPr>
  </w:style>
  <w:style w:type="paragraph" w:customStyle="1" w:styleId="NormalWeb2">
    <w:name w:val="Normal (Web)2"/>
    <w:basedOn w:val="af5"/>
    <w:uiPriority w:val="99"/>
    <w:qFormat/>
    <w:rsid w:val="004A578D"/>
    <w:pPr>
      <w:overflowPunct w:val="0"/>
      <w:autoSpaceDE w:val="0"/>
      <w:autoSpaceDN w:val="0"/>
      <w:adjustRightInd w:val="0"/>
      <w:spacing w:before="100" w:after="100"/>
    </w:pPr>
    <w:rPr>
      <w:color w:val="000000"/>
      <w:szCs w:val="20"/>
    </w:rPr>
  </w:style>
  <w:style w:type="paragraph" w:customStyle="1" w:styleId="1ffffff">
    <w:name w:val="1 Знак Знак Знак Знак Знак Знак Знак Знак Знак Знак Знак Знак Знак Знак Знак Знак Знак Знак Знак Знак Знак Знак Знак Знак Знак Знак Знак"/>
    <w:basedOn w:val="af5"/>
    <w:uiPriority w:val="99"/>
    <w:qFormat/>
    <w:rsid w:val="004A578D"/>
    <w:pPr>
      <w:spacing w:before="100" w:beforeAutospacing="1" w:after="100" w:afterAutospacing="1"/>
    </w:pPr>
    <w:rPr>
      <w:rFonts w:ascii="Tahoma" w:hAnsi="Tahoma"/>
      <w:sz w:val="20"/>
      <w:szCs w:val="20"/>
    </w:rPr>
  </w:style>
  <w:style w:type="paragraph" w:customStyle="1" w:styleId="msolistparagraph0">
    <w:name w:val="msolistparagraph"/>
    <w:basedOn w:val="af5"/>
    <w:uiPriority w:val="99"/>
    <w:qFormat/>
    <w:rsid w:val="004A578D"/>
    <w:pPr>
      <w:spacing w:after="200" w:line="276" w:lineRule="auto"/>
      <w:ind w:left="720"/>
      <w:contextualSpacing/>
    </w:pPr>
    <w:rPr>
      <w:rFonts w:ascii="Calibri" w:hAnsi="Calibri"/>
      <w:sz w:val="22"/>
      <w:szCs w:val="22"/>
    </w:rPr>
  </w:style>
  <w:style w:type="paragraph" w:customStyle="1" w:styleId="af2">
    <w:name w:val="#ПРЕЧЕНЬ"/>
    <w:next w:val="affff7"/>
    <w:uiPriority w:val="99"/>
    <w:qFormat/>
    <w:rsid w:val="004A578D"/>
    <w:pPr>
      <w:numPr>
        <w:numId w:val="44"/>
      </w:numPr>
      <w:spacing w:after="0" w:line="288" w:lineRule="auto"/>
    </w:pPr>
    <w:rPr>
      <w:rFonts w:ascii="Times New Roman" w:eastAsia="Times New Roman" w:hAnsi="Times New Roman"/>
      <w:sz w:val="24"/>
      <w:szCs w:val="24"/>
      <w:lang w:val="ru-RU" w:eastAsia="ru-RU" w:bidi="ar-SA"/>
    </w:rPr>
  </w:style>
  <w:style w:type="paragraph" w:customStyle="1" w:styleId="p8">
    <w:name w:val="p8"/>
    <w:basedOn w:val="af5"/>
    <w:uiPriority w:val="99"/>
    <w:qFormat/>
    <w:rsid w:val="004A578D"/>
    <w:pPr>
      <w:spacing w:before="100" w:beforeAutospacing="1" w:after="100" w:afterAutospacing="1"/>
    </w:pPr>
  </w:style>
  <w:style w:type="character" w:customStyle="1" w:styleId="s2">
    <w:name w:val="s2"/>
    <w:basedOn w:val="af6"/>
    <w:uiPriority w:val="99"/>
    <w:qFormat/>
    <w:rsid w:val="004A578D"/>
  </w:style>
  <w:style w:type="paragraph" w:customStyle="1" w:styleId="p11">
    <w:name w:val="p11"/>
    <w:basedOn w:val="af5"/>
    <w:uiPriority w:val="99"/>
    <w:qFormat/>
    <w:rsid w:val="004A578D"/>
    <w:pPr>
      <w:spacing w:before="100" w:beforeAutospacing="1" w:after="100" w:afterAutospacing="1"/>
    </w:pPr>
  </w:style>
  <w:style w:type="paragraph" w:customStyle="1" w:styleId="afffffffffffffb">
    <w:name w:val="Базовый текст АСВ"/>
    <w:basedOn w:val="af5"/>
    <w:uiPriority w:val="99"/>
    <w:qFormat/>
    <w:rsid w:val="004A578D"/>
    <w:pPr>
      <w:widowControl w:val="0"/>
      <w:autoSpaceDE w:val="0"/>
      <w:autoSpaceDN w:val="0"/>
      <w:adjustRightInd w:val="0"/>
      <w:spacing w:after="100"/>
      <w:ind w:left="284" w:firstLine="567"/>
      <w:jc w:val="both"/>
    </w:pPr>
  </w:style>
  <w:style w:type="character" w:customStyle="1" w:styleId="1ffffff0">
    <w:name w:val="Без интервала Знак1"/>
    <w:aliases w:val="Заголовок уровень 1 Знак1"/>
    <w:uiPriority w:val="99"/>
    <w:qFormat/>
    <w:locked/>
    <w:rsid w:val="004A578D"/>
    <w:rPr>
      <w:rFonts w:ascii="Calibri" w:eastAsia="Times New Roman" w:hAnsi="Calibri" w:cs="Times New Roman"/>
      <w:lang w:eastAsia="ru-RU"/>
    </w:rPr>
  </w:style>
  <w:style w:type="paragraph" w:customStyle="1" w:styleId="1ffffff1">
    <w:name w:val="!Заголовок 1"/>
    <w:basedOn w:val="affffffffffff"/>
    <w:uiPriority w:val="99"/>
    <w:qFormat/>
    <w:rsid w:val="004A578D"/>
    <w:pPr>
      <w:jc w:val="center"/>
      <w:outlineLvl w:val="0"/>
    </w:pPr>
    <w:rPr>
      <w:b/>
    </w:rPr>
  </w:style>
  <w:style w:type="table" w:customStyle="1" w:styleId="TableGrid">
    <w:name w:val="TableGrid"/>
    <w:rsid w:val="004A578D"/>
    <w:pPr>
      <w:spacing w:after="0" w:line="240" w:lineRule="auto"/>
    </w:pPr>
    <w:rPr>
      <w:rFonts w:cstheme="minorBidi"/>
      <w:lang w:val="ru-RU" w:eastAsia="ru-RU" w:bidi="ar-SA"/>
    </w:rPr>
    <w:tblPr>
      <w:tblCellMar>
        <w:top w:w="0" w:type="dxa"/>
        <w:left w:w="0" w:type="dxa"/>
        <w:bottom w:w="0" w:type="dxa"/>
        <w:right w:w="0" w:type="dxa"/>
      </w:tblCellMar>
    </w:tblPr>
  </w:style>
  <w:style w:type="paragraph" w:customStyle="1" w:styleId="afffffffffffffc">
    <w:name w:val="табл"/>
    <w:basedOn w:val="af5"/>
    <w:link w:val="afffffffffffffd"/>
    <w:uiPriority w:val="99"/>
    <w:qFormat/>
    <w:rsid w:val="004A578D"/>
    <w:pPr>
      <w:jc w:val="center"/>
    </w:pPr>
    <w:rPr>
      <w:color w:val="000000"/>
      <w:sz w:val="20"/>
      <w:szCs w:val="20"/>
    </w:rPr>
  </w:style>
  <w:style w:type="character" w:customStyle="1" w:styleId="afffffffffffffd">
    <w:name w:val="табл Знак"/>
    <w:link w:val="afffffffffffffc"/>
    <w:uiPriority w:val="99"/>
    <w:qFormat/>
    <w:locked/>
    <w:rsid w:val="004A578D"/>
    <w:rPr>
      <w:rFonts w:ascii="Times New Roman" w:eastAsia="Times New Roman" w:hAnsi="Times New Roman"/>
      <w:color w:val="000000"/>
      <w:sz w:val="20"/>
      <w:szCs w:val="20"/>
      <w:lang w:val="ru-RU" w:eastAsia="ru-RU" w:bidi="ar-SA"/>
    </w:rPr>
  </w:style>
  <w:style w:type="character" w:customStyle="1" w:styleId="affffffa">
    <w:name w:val="Название таблицы Знак"/>
    <w:basedOn w:val="af6"/>
    <w:link w:val="affffff9"/>
    <w:rsid w:val="004A578D"/>
    <w:rPr>
      <w:rFonts w:ascii="Times New Roman" w:eastAsia="Times New Roman" w:hAnsi="Times New Roman"/>
      <w:sz w:val="24"/>
      <w:szCs w:val="24"/>
      <w:lang w:val="ru-RU" w:eastAsia="ru-RU" w:bidi="ar-SA"/>
    </w:rPr>
  </w:style>
  <w:style w:type="paragraph" w:customStyle="1" w:styleId="afffffffffffffe">
    <w:name w:val="Содержимое таблицы"/>
    <w:basedOn w:val="af5"/>
    <w:uiPriority w:val="99"/>
    <w:qFormat/>
    <w:rsid w:val="004A578D"/>
    <w:pPr>
      <w:suppressLineNumbers/>
      <w:suppressAutoHyphens/>
    </w:pPr>
    <w:rPr>
      <w:rFonts w:eastAsia="SimSun" w:cs="Mangal"/>
      <w:kern w:val="1"/>
      <w:lang w:eastAsia="zh-CN" w:bidi="hi-IN"/>
    </w:rPr>
  </w:style>
  <w:style w:type="paragraph" w:customStyle="1" w:styleId="affffffffffffff">
    <w:name w:val="Заголовок таблицы"/>
    <w:basedOn w:val="afffffffffffffe"/>
    <w:uiPriority w:val="99"/>
    <w:qFormat/>
    <w:rsid w:val="004A578D"/>
    <w:pPr>
      <w:shd w:val="clear" w:color="auto" w:fill="EEEEEE"/>
      <w:jc w:val="center"/>
    </w:pPr>
    <w:rPr>
      <w:b/>
      <w:bCs/>
    </w:rPr>
  </w:style>
  <w:style w:type="character" w:customStyle="1" w:styleId="29pt">
    <w:name w:val="Основной текст (2) + 9 pt"/>
    <w:basedOn w:val="2f3"/>
    <w:uiPriority w:val="99"/>
    <w:rsid w:val="004A578D"/>
    <w:rPr>
      <w:rFonts w:ascii="Times New Roman" w:hAnsi="Times New Roman" w:cs="Times New Roman"/>
      <w:sz w:val="18"/>
      <w:szCs w:val="18"/>
      <w:u w:val="none"/>
      <w:shd w:val="clear" w:color="auto" w:fill="FFFFFF"/>
    </w:rPr>
  </w:style>
  <w:style w:type="paragraph" w:customStyle="1" w:styleId="Style63">
    <w:name w:val="Style63"/>
    <w:basedOn w:val="af5"/>
    <w:uiPriority w:val="99"/>
    <w:qFormat/>
    <w:rsid w:val="004A578D"/>
    <w:pPr>
      <w:widowControl w:val="0"/>
      <w:autoSpaceDE w:val="0"/>
      <w:autoSpaceDN w:val="0"/>
      <w:adjustRightInd w:val="0"/>
      <w:spacing w:line="319" w:lineRule="exact"/>
      <w:ind w:firstLine="571"/>
      <w:jc w:val="both"/>
    </w:pPr>
  </w:style>
  <w:style w:type="character" w:customStyle="1" w:styleId="FontStyle125">
    <w:name w:val="Font Style125"/>
    <w:basedOn w:val="af6"/>
    <w:uiPriority w:val="99"/>
    <w:rsid w:val="004A578D"/>
    <w:rPr>
      <w:rFonts w:ascii="Times New Roman" w:hAnsi="Times New Roman" w:cs="Times New Roman"/>
      <w:sz w:val="20"/>
      <w:szCs w:val="20"/>
    </w:rPr>
  </w:style>
  <w:style w:type="paragraph" w:customStyle="1" w:styleId="HEADERTEXT0">
    <w:name w:val=".HEADERTEXT"/>
    <w:uiPriority w:val="99"/>
    <w:qFormat/>
    <w:rsid w:val="004A578D"/>
    <w:pPr>
      <w:widowControl w:val="0"/>
      <w:autoSpaceDE w:val="0"/>
      <w:autoSpaceDN w:val="0"/>
      <w:adjustRightInd w:val="0"/>
      <w:spacing w:after="0" w:line="240" w:lineRule="auto"/>
    </w:pPr>
    <w:rPr>
      <w:rFonts w:ascii="Arial" w:hAnsi="Arial" w:cs="Arial"/>
      <w:color w:val="2B4279"/>
      <w:sz w:val="20"/>
      <w:szCs w:val="20"/>
      <w:lang w:val="ru-RU" w:eastAsia="ru-RU" w:bidi="ar-SA"/>
    </w:rPr>
  </w:style>
  <w:style w:type="paragraph" w:customStyle="1" w:styleId="ConsPlusTitlePage">
    <w:name w:val="ConsPlusTitlePage"/>
    <w:uiPriority w:val="99"/>
    <w:qFormat/>
    <w:rsid w:val="004A578D"/>
    <w:pPr>
      <w:widowControl w:val="0"/>
      <w:autoSpaceDE w:val="0"/>
      <w:autoSpaceDN w:val="0"/>
      <w:spacing w:after="0" w:line="240" w:lineRule="auto"/>
    </w:pPr>
    <w:rPr>
      <w:rFonts w:ascii="Tahoma" w:eastAsia="Times New Roman" w:hAnsi="Tahoma" w:cs="Tahoma"/>
      <w:sz w:val="20"/>
      <w:szCs w:val="20"/>
      <w:lang w:val="ru-RU" w:eastAsia="ru-RU" w:bidi="ar-SA"/>
    </w:rPr>
  </w:style>
  <w:style w:type="character" w:customStyle="1" w:styleId="22f1">
    <w:name w:val="Цитата 2 Знак2"/>
    <w:aliases w:val="Quote Знак3"/>
    <w:basedOn w:val="af6"/>
    <w:uiPriority w:val="99"/>
    <w:qFormat/>
    <w:rsid w:val="004A578D"/>
    <w:rPr>
      <w:i/>
      <w:iCs/>
      <w:color w:val="404040" w:themeColor="text1" w:themeTint="BF"/>
      <w:sz w:val="24"/>
      <w:szCs w:val="24"/>
    </w:rPr>
  </w:style>
  <w:style w:type="character" w:customStyle="1" w:styleId="2CenturyGothic">
    <w:name w:val="Основной текст (2) + Century Gothic"/>
    <w:aliases w:val="17 pt"/>
    <w:basedOn w:val="2f3"/>
    <w:rsid w:val="004A578D"/>
    <w:rPr>
      <w:rFonts w:ascii="Century Gothic" w:eastAsia="Century Gothic" w:hAnsi="Century Gothic" w:cs="Century Gothic" w:hint="default"/>
      <w:b w:val="0"/>
      <w:bCs w:val="0"/>
      <w:i w:val="0"/>
      <w:iCs w:val="0"/>
      <w:smallCaps w:val="0"/>
      <w:strike w:val="0"/>
      <w:dstrike w:val="0"/>
      <w:color w:val="000000"/>
      <w:spacing w:val="0"/>
      <w:w w:val="100"/>
      <w:position w:val="0"/>
      <w:sz w:val="34"/>
      <w:szCs w:val="34"/>
      <w:u w:val="none"/>
      <w:effect w:val="none"/>
      <w:shd w:val="clear" w:color="auto" w:fill="FFFFFF"/>
      <w:lang w:val="ru-RU" w:eastAsia="ru-RU" w:bidi="ru-RU"/>
    </w:rPr>
  </w:style>
  <w:style w:type="character" w:customStyle="1" w:styleId="6TimesNewRoman">
    <w:name w:val="Основной текст (6) + Times New Roman"/>
    <w:aliases w:val="7 pt,Курсив Exact,5 pt Exact"/>
    <w:basedOn w:val="5Exact"/>
    <w:rsid w:val="004A578D"/>
    <w:rPr>
      <w:rFonts w:ascii="Times New Roman" w:eastAsia="Times New Roman" w:hAnsi="Times New Roman" w:cs="Times New Roman" w:hint="default"/>
      <w:b/>
      <w:bCs/>
      <w:i/>
      <w:iCs/>
      <w:color w:val="000000"/>
      <w:spacing w:val="0"/>
      <w:w w:val="100"/>
      <w:position w:val="0"/>
      <w:sz w:val="14"/>
      <w:szCs w:val="14"/>
      <w:shd w:val="clear" w:color="auto" w:fill="FFFFFF"/>
      <w:lang w:val="ru-RU" w:eastAsia="ru-RU" w:bidi="ru-RU"/>
    </w:rPr>
  </w:style>
  <w:style w:type="character" w:customStyle="1" w:styleId="24pt">
    <w:name w:val="Основной текст (2) + 4 pt"/>
    <w:aliases w:val="Масштаб 150%"/>
    <w:basedOn w:val="2f3"/>
    <w:rsid w:val="004A578D"/>
    <w:rPr>
      <w:rFonts w:ascii="Times New Roman" w:eastAsia="Times New Roman" w:hAnsi="Times New Roman" w:cs="Times New Roman" w:hint="default"/>
      <w:b/>
      <w:bCs/>
      <w:i w:val="0"/>
      <w:iCs w:val="0"/>
      <w:smallCaps w:val="0"/>
      <w:strike w:val="0"/>
      <w:dstrike w:val="0"/>
      <w:color w:val="000000"/>
      <w:spacing w:val="0"/>
      <w:w w:val="150"/>
      <w:position w:val="0"/>
      <w:sz w:val="8"/>
      <w:szCs w:val="8"/>
      <w:u w:val="none"/>
      <w:effect w:val="none"/>
      <w:shd w:val="clear" w:color="auto" w:fill="FFFFFF"/>
      <w:lang w:val="ru-RU" w:eastAsia="ru-RU" w:bidi="ru-RU"/>
    </w:rPr>
  </w:style>
  <w:style w:type="character" w:customStyle="1" w:styleId="2LucidaSansUnicode">
    <w:name w:val="Основной текст (2) + Lucida Sans Unicode"/>
    <w:aliases w:val="34 pt"/>
    <w:basedOn w:val="2f3"/>
    <w:rsid w:val="004A578D"/>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68"/>
      <w:szCs w:val="68"/>
      <w:u w:val="none"/>
      <w:effect w:val="none"/>
      <w:shd w:val="clear" w:color="auto" w:fill="FFFFFF"/>
      <w:lang w:val="ru-RU" w:eastAsia="ru-RU" w:bidi="ru-RU"/>
    </w:rPr>
  </w:style>
  <w:style w:type="numbering" w:customStyle="1" w:styleId="108">
    <w:name w:val="Нет списка10"/>
    <w:next w:val="af8"/>
    <w:uiPriority w:val="99"/>
    <w:semiHidden/>
    <w:unhideWhenUsed/>
    <w:qFormat/>
    <w:rsid w:val="004A578D"/>
  </w:style>
  <w:style w:type="paragraph" w:customStyle="1" w:styleId="H11">
    <w:name w:val="H11"/>
    <w:basedOn w:val="af5"/>
    <w:next w:val="af5"/>
    <w:uiPriority w:val="9"/>
    <w:qFormat/>
    <w:rsid w:val="004A578D"/>
    <w:pPr>
      <w:keepNext/>
      <w:spacing w:before="120" w:line="360" w:lineRule="auto"/>
      <w:jc w:val="center"/>
      <w:outlineLvl w:val="0"/>
    </w:pPr>
    <w:rPr>
      <w:rFonts w:ascii="Calibri" w:eastAsia="Calibri" w:hAnsi="Calibri"/>
    </w:rPr>
  </w:style>
  <w:style w:type="paragraph" w:customStyle="1" w:styleId="h31">
    <w:name w:val="h31"/>
    <w:basedOn w:val="af5"/>
    <w:next w:val="af5"/>
    <w:qFormat/>
    <w:rsid w:val="004A578D"/>
    <w:pPr>
      <w:tabs>
        <w:tab w:val="num" w:pos="5606"/>
      </w:tabs>
      <w:spacing w:before="120" w:line="360" w:lineRule="auto"/>
      <w:ind w:left="5606" w:hanging="360"/>
      <w:outlineLvl w:val="2"/>
    </w:pPr>
    <w:rPr>
      <w:rFonts w:ascii="Calibri" w:eastAsia="Calibri" w:hAnsi="Calibri"/>
      <w:szCs w:val="28"/>
      <w:u w:val="thick"/>
    </w:rPr>
  </w:style>
  <w:style w:type="paragraph" w:customStyle="1" w:styleId="416">
    <w:name w:val="Заголовок 41"/>
    <w:basedOn w:val="af5"/>
    <w:next w:val="af5"/>
    <w:qFormat/>
    <w:rsid w:val="004A578D"/>
    <w:pPr>
      <w:keepNext/>
      <w:spacing w:before="120" w:line="360" w:lineRule="auto"/>
      <w:outlineLvl w:val="3"/>
    </w:pPr>
    <w:rPr>
      <w:rFonts w:ascii="Calibri" w:eastAsia="Calibri" w:hAnsi="Calibri"/>
    </w:rPr>
  </w:style>
  <w:style w:type="paragraph" w:customStyle="1" w:styleId="Underline1">
    <w:name w:val="Underline1"/>
    <w:basedOn w:val="af5"/>
    <w:next w:val="af5"/>
    <w:uiPriority w:val="99"/>
    <w:qFormat/>
    <w:rsid w:val="004A578D"/>
    <w:pPr>
      <w:keepNext/>
      <w:spacing w:before="120" w:line="360" w:lineRule="auto"/>
      <w:jc w:val="center"/>
      <w:outlineLvl w:val="4"/>
    </w:pPr>
    <w:rPr>
      <w:rFonts w:ascii="Times New Roman CYR" w:eastAsia="Calibri" w:hAnsi="Times New Roman CYR"/>
      <w:b/>
      <w:u w:val="single"/>
    </w:rPr>
  </w:style>
  <w:style w:type="paragraph" w:customStyle="1" w:styleId="611">
    <w:name w:val="Заголовок 61"/>
    <w:basedOn w:val="af5"/>
    <w:next w:val="af5"/>
    <w:qFormat/>
    <w:rsid w:val="004A578D"/>
    <w:pPr>
      <w:keepNext/>
      <w:spacing w:before="120"/>
      <w:ind w:firstLine="567"/>
      <w:jc w:val="center"/>
      <w:outlineLvl w:val="5"/>
    </w:pPr>
    <w:rPr>
      <w:rFonts w:ascii="Calibri" w:eastAsia="Calibri" w:hAnsi="Calibri"/>
      <w:b/>
      <w:bCs/>
    </w:rPr>
  </w:style>
  <w:style w:type="paragraph" w:customStyle="1" w:styleId="713">
    <w:name w:val="Заголовок 71"/>
    <w:basedOn w:val="af5"/>
    <w:next w:val="af5"/>
    <w:qFormat/>
    <w:rsid w:val="004A578D"/>
    <w:pPr>
      <w:spacing w:before="240" w:after="60" w:line="360" w:lineRule="auto"/>
      <w:ind w:firstLine="720"/>
      <w:outlineLvl w:val="6"/>
    </w:pPr>
    <w:rPr>
      <w:rFonts w:ascii="Calibri" w:eastAsia="Calibri" w:hAnsi="Calibri"/>
    </w:rPr>
  </w:style>
  <w:style w:type="paragraph" w:customStyle="1" w:styleId="813">
    <w:name w:val="Заголовок 81"/>
    <w:basedOn w:val="af5"/>
    <w:next w:val="af5"/>
    <w:uiPriority w:val="99"/>
    <w:qFormat/>
    <w:rsid w:val="004A578D"/>
    <w:pPr>
      <w:spacing w:before="240" w:after="60" w:line="360" w:lineRule="auto"/>
      <w:ind w:firstLine="720"/>
      <w:outlineLvl w:val="7"/>
    </w:pPr>
    <w:rPr>
      <w:rFonts w:ascii="Calibri" w:eastAsia="Calibri" w:hAnsi="Calibri"/>
      <w:i/>
      <w:iCs/>
    </w:rPr>
  </w:style>
  <w:style w:type="paragraph" w:customStyle="1" w:styleId="912">
    <w:name w:val="Заголовок 91"/>
    <w:basedOn w:val="af5"/>
    <w:next w:val="af5"/>
    <w:qFormat/>
    <w:rsid w:val="004A578D"/>
    <w:pPr>
      <w:keepNext/>
      <w:spacing w:before="120" w:line="360" w:lineRule="auto"/>
      <w:jc w:val="center"/>
      <w:outlineLvl w:val="8"/>
    </w:pPr>
    <w:rPr>
      <w:rFonts w:ascii="Calibri" w:eastAsia="Calibri" w:hAnsi="Calibri"/>
      <w:u w:val="single"/>
    </w:rPr>
  </w:style>
  <w:style w:type="numbering" w:customStyle="1" w:styleId="192">
    <w:name w:val="Нет списка19"/>
    <w:next w:val="af8"/>
    <w:uiPriority w:val="99"/>
    <w:semiHidden/>
    <w:unhideWhenUsed/>
    <w:qFormat/>
    <w:rsid w:val="004A578D"/>
  </w:style>
  <w:style w:type="paragraph" w:customStyle="1" w:styleId="1ffffff2">
    <w:name w:val="Выделенная цитата1"/>
    <w:basedOn w:val="af5"/>
    <w:next w:val="af5"/>
    <w:link w:val="IntenseQuoteChar1"/>
    <w:uiPriority w:val="99"/>
    <w:qFormat/>
    <w:rsid w:val="004A578D"/>
    <w:pPr>
      <w:pBdr>
        <w:bottom w:val="single" w:sz="4" w:space="4" w:color="4F81BD"/>
      </w:pBdr>
      <w:spacing w:before="200" w:after="280"/>
      <w:ind w:left="936" w:right="936"/>
    </w:pPr>
    <w:rPr>
      <w:b/>
      <w:bCs/>
      <w:i/>
      <w:iCs/>
      <w:color w:val="4F81BD"/>
    </w:rPr>
  </w:style>
  <w:style w:type="character" w:customStyle="1" w:styleId="1ffffff3">
    <w:name w:val="Сильное выделение1"/>
    <w:basedOn w:val="af6"/>
    <w:uiPriority w:val="99"/>
    <w:qFormat/>
    <w:rsid w:val="004A578D"/>
    <w:rPr>
      <w:b/>
      <w:bCs/>
      <w:i/>
      <w:iCs/>
      <w:color w:val="4F81BD"/>
    </w:rPr>
  </w:style>
  <w:style w:type="character" w:customStyle="1" w:styleId="1ffffff4">
    <w:name w:val="Слабая ссылка1"/>
    <w:basedOn w:val="af6"/>
    <w:uiPriority w:val="99"/>
    <w:qFormat/>
    <w:rsid w:val="004A578D"/>
    <w:rPr>
      <w:smallCaps/>
      <w:color w:val="C0504D"/>
      <w:u w:val="single"/>
    </w:rPr>
  </w:style>
  <w:style w:type="character" w:customStyle="1" w:styleId="1ffffff5">
    <w:name w:val="Сильная ссылка1"/>
    <w:basedOn w:val="af6"/>
    <w:uiPriority w:val="99"/>
    <w:qFormat/>
    <w:rsid w:val="004A578D"/>
    <w:rPr>
      <w:b/>
      <w:bCs/>
      <w:smallCaps/>
      <w:color w:val="C0504D"/>
      <w:spacing w:val="5"/>
      <w:u w:val="single"/>
    </w:rPr>
  </w:style>
  <w:style w:type="paragraph" w:customStyle="1" w:styleId="1ffffff6">
    <w:name w:val="Заголовок оглавления1"/>
    <w:basedOn w:val="18"/>
    <w:next w:val="af5"/>
    <w:uiPriority w:val="99"/>
    <w:unhideWhenUsed/>
    <w:qFormat/>
    <w:rsid w:val="004A578D"/>
    <w:pPr>
      <w:keepLines/>
      <w:tabs>
        <w:tab w:val="num" w:pos="360"/>
      </w:tabs>
      <w:spacing w:before="240" w:line="259" w:lineRule="auto"/>
      <w:ind w:left="360" w:hanging="360"/>
      <w:jc w:val="left"/>
    </w:pPr>
    <w:rPr>
      <w:rFonts w:ascii="Calibri Light" w:eastAsia="Times New Roman" w:hAnsi="Calibri Light" w:cstheme="majorBidi"/>
      <w:b w:val="0"/>
      <w:bCs w:val="0"/>
      <w:color w:val="2F5496"/>
      <w:kern w:val="0"/>
      <w:sz w:val="32"/>
    </w:rPr>
  </w:style>
  <w:style w:type="table" w:customStyle="1" w:styleId="460">
    <w:name w:val="Классическая таблица 46"/>
    <w:basedOn w:val="af7"/>
    <w:next w:val="49"/>
    <w:semiHidden/>
    <w:unhideWhenUs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9">
    <w:name w:val="Столбцы таблицы 11"/>
    <w:basedOn w:val="af7"/>
    <w:next w:val="1fff6"/>
    <w:unhideWhenUsed/>
    <w:rsid w:val="004A578D"/>
    <w:pPr>
      <w:spacing w:after="0" w:line="240" w:lineRule="auto"/>
    </w:pPr>
    <w:rPr>
      <w:rFonts w:ascii="Times New Roman" w:eastAsia="Times New Roman" w:hAnsi="Times New Roman"/>
      <w:b/>
      <w:bCs/>
      <w:sz w:val="20"/>
      <w:szCs w:val="20"/>
      <w:lang w:val="ru-RU" w:eastAsia="ru-RU"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4">
    <w:name w:val="Столбцы таблицы 51"/>
    <w:basedOn w:val="af7"/>
    <w:next w:val="52"/>
    <w:unhideWhenUsed/>
    <w:rsid w:val="004A578D"/>
    <w:pPr>
      <w:spacing w:after="0" w:line="240" w:lineRule="auto"/>
    </w:pPr>
    <w:rPr>
      <w:rFonts w:ascii="Times New Roman" w:eastAsia="Times New Roman" w:hAnsi="Times New Roman"/>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f7"/>
    <w:next w:val="-21"/>
    <w:unhideWhenUsed/>
    <w:rsid w:val="004A578D"/>
    <w:pPr>
      <w:spacing w:after="0" w:line="240" w:lineRule="auto"/>
    </w:pPr>
    <w:rPr>
      <w:rFonts w:ascii="Times New Roman" w:eastAsia="Times New Roman" w:hAnsi="Times New Roman"/>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7"/>
    <w:next w:val="-70"/>
    <w:unhideWhenUsed/>
    <w:rsid w:val="004A578D"/>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0"/>
    <w:unhideWhenUsed/>
    <w:rsid w:val="004A578D"/>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d">
    <w:name w:val="Объемная таблица 31"/>
    <w:basedOn w:val="af7"/>
    <w:next w:val="3c"/>
    <w:unhideWhenUsed/>
    <w:rsid w:val="004A578D"/>
    <w:pPr>
      <w:spacing w:after="0" w:line="240" w:lineRule="auto"/>
    </w:pPr>
    <w:rPr>
      <w:rFonts w:ascii="Times New Roman" w:eastAsia="Times New Roman" w:hAnsi="Times New Roman"/>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7">
    <w:name w:val="Современная таблица1"/>
    <w:basedOn w:val="af7"/>
    <w:next w:val="affffffd"/>
    <w:unhideWhenUsed/>
    <w:rsid w:val="004A578D"/>
    <w:pPr>
      <w:spacing w:after="0" w:line="240" w:lineRule="auto"/>
    </w:pPr>
    <w:rPr>
      <w:rFonts w:ascii="Times New Roman" w:eastAsia="Times New Roman" w:hAnsi="Times New Roman"/>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8">
    <w:name w:val="Изысканная таблица1"/>
    <w:basedOn w:val="af7"/>
    <w:next w:val="affffffe"/>
    <w:unhideWhenUsed/>
    <w:rsid w:val="004A578D"/>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a">
    <w:name w:val="Изящная таблица 11"/>
    <w:basedOn w:val="af7"/>
    <w:next w:val="1fff7"/>
    <w:unhideWhenUsed/>
    <w:rsid w:val="004A578D"/>
    <w:pPr>
      <w:spacing w:after="0" w:line="24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Веб-таблица 31"/>
    <w:basedOn w:val="af7"/>
    <w:next w:val="-30"/>
    <w:unhideWhenUsed/>
    <w:rsid w:val="004A578D"/>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b">
    <w:name w:val="Таблица ОРГРЭС11"/>
    <w:basedOn w:val="af7"/>
    <w:next w:val="afff7"/>
    <w:uiPriority w:val="59"/>
    <w:locked/>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иль таблицы18"/>
    <w:basedOn w:val="afff7"/>
    <w:uiPriority w:val="99"/>
    <w:rsid w:val="004A578D"/>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0">
    <w:name w:val="Сетка таблицы12"/>
    <w:basedOn w:val="af7"/>
    <w:uiPriority w:val="59"/>
    <w:lock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2">
    <w:name w:val="Сетка таблицы22"/>
    <w:basedOn w:val="af7"/>
    <w:uiPriority w:val="5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e">
    <w:name w:val="Сетка таблицы31"/>
    <w:basedOn w:val="af7"/>
    <w:lock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
    <w:basedOn w:val="af7"/>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c">
    <w:name w:val="Стиль23"/>
    <w:rsid w:val="004A578D"/>
  </w:style>
  <w:style w:type="numbering" w:customStyle="1" w:styleId="325">
    <w:name w:val="Стиль32"/>
    <w:rsid w:val="004A578D"/>
  </w:style>
  <w:style w:type="numbering" w:customStyle="1" w:styleId="2115">
    <w:name w:val="Стиль211"/>
    <w:rsid w:val="004A578D"/>
  </w:style>
  <w:style w:type="numbering" w:customStyle="1" w:styleId="42">
    <w:name w:val="Стиль42"/>
    <w:rsid w:val="004A578D"/>
    <w:pPr>
      <w:numPr>
        <w:numId w:val="87"/>
      </w:numPr>
    </w:pPr>
  </w:style>
  <w:style w:type="character" w:customStyle="1" w:styleId="418">
    <w:name w:val="Заголовок 4 Знак1"/>
    <w:aliases w:val="Заголовок 41 Знак1"/>
    <w:basedOn w:val="af6"/>
    <w:uiPriority w:val="9"/>
    <w:qFormat/>
    <w:rsid w:val="004A578D"/>
    <w:rPr>
      <w:rFonts w:ascii="Calibri Light" w:eastAsia="Times New Roman" w:hAnsi="Calibri Light" w:cs="Times New Roman"/>
      <w:i/>
      <w:iCs/>
      <w:color w:val="2F5496"/>
    </w:rPr>
  </w:style>
  <w:style w:type="character" w:customStyle="1" w:styleId="612">
    <w:name w:val="Заголовок 6 Знак1"/>
    <w:aliases w:val="Приложение Знак1"/>
    <w:basedOn w:val="af6"/>
    <w:uiPriority w:val="9"/>
    <w:qFormat/>
    <w:rsid w:val="004A578D"/>
    <w:rPr>
      <w:rFonts w:ascii="Calibri Light" w:eastAsia="Times New Roman" w:hAnsi="Calibri Light" w:cs="Times New Roman"/>
      <w:color w:val="1F3763"/>
    </w:rPr>
  </w:style>
  <w:style w:type="character" w:customStyle="1" w:styleId="721">
    <w:name w:val="Заголовок 7 Знак2"/>
    <w:basedOn w:val="af6"/>
    <w:qFormat/>
    <w:rsid w:val="004A578D"/>
    <w:rPr>
      <w:rFonts w:ascii="Calibri Light" w:eastAsia="Times New Roman" w:hAnsi="Calibri Light" w:cs="Times New Roman"/>
      <w:i/>
      <w:iCs/>
      <w:color w:val="1F3763"/>
    </w:rPr>
  </w:style>
  <w:style w:type="character" w:customStyle="1" w:styleId="822">
    <w:name w:val="Заголовок 8 Знак2"/>
    <w:basedOn w:val="af6"/>
    <w:uiPriority w:val="99"/>
    <w:qFormat/>
    <w:rsid w:val="004A578D"/>
    <w:rPr>
      <w:rFonts w:ascii="Calibri Light" w:eastAsia="Times New Roman" w:hAnsi="Calibri Light" w:cs="Times New Roman"/>
      <w:color w:val="272727"/>
      <w:sz w:val="21"/>
      <w:szCs w:val="21"/>
    </w:rPr>
  </w:style>
  <w:style w:type="character" w:customStyle="1" w:styleId="920">
    <w:name w:val="Заголовок 9 Знак2"/>
    <w:basedOn w:val="af6"/>
    <w:uiPriority w:val="99"/>
    <w:qFormat/>
    <w:rsid w:val="004A578D"/>
    <w:rPr>
      <w:rFonts w:ascii="Calibri Light" w:eastAsia="Times New Roman" w:hAnsi="Calibri Light" w:cs="Times New Roman"/>
      <w:i/>
      <w:iCs/>
      <w:color w:val="272727"/>
      <w:sz w:val="21"/>
      <w:szCs w:val="21"/>
    </w:rPr>
  </w:style>
  <w:style w:type="numbering" w:customStyle="1" w:styleId="31">
    <w:name w:val="Статья / Раздел3"/>
    <w:basedOn w:val="af8"/>
    <w:next w:val="afffffff0"/>
    <w:uiPriority w:val="99"/>
    <w:unhideWhenUsed/>
    <w:qFormat/>
    <w:rsid w:val="004A578D"/>
    <w:pPr>
      <w:numPr>
        <w:numId w:val="93"/>
      </w:numPr>
    </w:pPr>
  </w:style>
  <w:style w:type="table" w:customStyle="1" w:styleId="11fc">
    <w:name w:val="Простая таблица 11"/>
    <w:basedOn w:val="af7"/>
    <w:next w:val="1ffff0"/>
    <w:unhideWhenUs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ffffff9">
    <w:name w:val="Стандартная таблица1"/>
    <w:basedOn w:val="af7"/>
    <w:next w:val="afffffffe"/>
    <w:uiPriority w:val="99"/>
    <w:unhideWhenUs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1f6">
    <w:name w:val="Стиль таблицы21"/>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31f">
    <w:name w:val="Стиль таблицы31"/>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515">
    <w:name w:val="Сетка таблицы51"/>
    <w:basedOn w:val="af7"/>
    <w:locked/>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7"/>
    <w:locked/>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Стиль многоуровневый 14 пт полужирный2"/>
    <w:rsid w:val="004A578D"/>
    <w:pPr>
      <w:numPr>
        <w:numId w:val="85"/>
      </w:numPr>
    </w:pPr>
  </w:style>
  <w:style w:type="numbering" w:customStyle="1" w:styleId="ArticleSection1">
    <w:name w:val="Article / Section1"/>
    <w:rsid w:val="004A578D"/>
    <w:pPr>
      <w:numPr>
        <w:numId w:val="89"/>
      </w:numPr>
    </w:pPr>
  </w:style>
  <w:style w:type="table" w:customStyle="1" w:styleId="-111">
    <w:name w:val="Светлая заливка - Акцент 111"/>
    <w:basedOn w:val="af7"/>
    <w:uiPriority w:val="60"/>
    <w:rsid w:val="004A578D"/>
    <w:pPr>
      <w:spacing w:after="0" w:line="240" w:lineRule="auto"/>
    </w:pPr>
    <w:rPr>
      <w:rFonts w:ascii="Calibri" w:eastAsia="Times New Roman"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31">
    <w:name w:val="Calendar 31"/>
    <w:basedOn w:val="af7"/>
    <w:rsid w:val="004A578D"/>
    <w:pPr>
      <w:spacing w:after="0" w:line="240" w:lineRule="auto"/>
      <w:jc w:val="right"/>
    </w:pPr>
    <w:rPr>
      <w:rFonts w:ascii="Cambria" w:eastAsia="Times New Roman" w:hAnsi="Cambria"/>
      <w:color w:val="7F7F7F"/>
      <w:lang w:val="ru-RU" w:eastAsia="ru-RU"/>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1180">
    <w:name w:val="Нет списка118"/>
    <w:next w:val="af8"/>
    <w:uiPriority w:val="99"/>
    <w:semiHidden/>
    <w:unhideWhenUsed/>
    <w:qFormat/>
    <w:rsid w:val="004A578D"/>
  </w:style>
  <w:style w:type="numbering" w:customStyle="1" w:styleId="1231">
    <w:name w:val="Список нумерованный 1.2.3.1"/>
    <w:basedOn w:val="af8"/>
    <w:rsid w:val="004A578D"/>
    <w:pPr>
      <w:numPr>
        <w:numId w:val="106"/>
      </w:numPr>
    </w:pPr>
  </w:style>
  <w:style w:type="numbering" w:customStyle="1" w:styleId="16">
    <w:name w:val="Список нумерованный1"/>
    <w:basedOn w:val="af8"/>
    <w:rsid w:val="004A578D"/>
    <w:pPr>
      <w:numPr>
        <w:numId w:val="100"/>
      </w:numPr>
    </w:pPr>
  </w:style>
  <w:style w:type="table" w:customStyle="1" w:styleId="-1210">
    <w:name w:val="Светлая заливка - Акцент 121"/>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13">
    <w:name w:val="Сетка таблицы61"/>
    <w:basedOn w:val="af7"/>
    <w:next w:val="afff7"/>
    <w:uiPriority w:val="59"/>
    <w:rsid w:val="004A578D"/>
    <w:pPr>
      <w:spacing w:after="0" w:line="240" w:lineRule="auto"/>
    </w:pPr>
    <w:rPr>
      <w:rFonts w:ascii="Times New Roman" w:eastAsia="SimSu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qFormat/>
    <w:rsid w:val="004A578D"/>
  </w:style>
  <w:style w:type="table" w:customStyle="1" w:styleId="TableGrid1">
    <w:name w:val="TableGrid1"/>
    <w:rsid w:val="004A578D"/>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character" w:customStyle="1" w:styleId="1ffffffa">
    <w:name w:val="Заголовок Знак1"/>
    <w:aliases w:val="Название Знак Знак Знак1,Название таблицы_ Знак,!Название Знак,!!Примечание Знак,Знак4 Знак1,Знак Знак221,Назв_рис_автономер Знак1,Название1 Знак1,Знак2 Знак11,Название объекта Знак1 Знак1,Название объекта Знак Знак2 Знак1,Знак2 Знак1"/>
    <w:basedOn w:val="af6"/>
    <w:uiPriority w:val="99"/>
    <w:qFormat/>
    <w:rsid w:val="004A578D"/>
    <w:rPr>
      <w:rFonts w:ascii="Calibri Light" w:eastAsia="Times New Roman" w:hAnsi="Calibri Light" w:cs="Times New Roman"/>
      <w:spacing w:val="-10"/>
      <w:kern w:val="28"/>
      <w:sz w:val="56"/>
      <w:szCs w:val="56"/>
    </w:rPr>
  </w:style>
  <w:style w:type="character" w:customStyle="1" w:styleId="2ffff7">
    <w:name w:val="Выделенная цитата Знак2"/>
    <w:basedOn w:val="af6"/>
    <w:uiPriority w:val="99"/>
    <w:qFormat/>
    <w:rsid w:val="004A578D"/>
    <w:rPr>
      <w:i/>
      <w:iCs/>
      <w:color w:val="4472C4"/>
    </w:rPr>
  </w:style>
  <w:style w:type="paragraph" w:customStyle="1" w:styleId="2131">
    <w:name w:val="Основной текст 213"/>
    <w:basedOn w:val="af5"/>
    <w:uiPriority w:val="99"/>
    <w:qFormat/>
    <w:rsid w:val="004A578D"/>
    <w:pPr>
      <w:overflowPunct w:val="0"/>
      <w:autoSpaceDE w:val="0"/>
      <w:autoSpaceDN w:val="0"/>
      <w:adjustRightInd w:val="0"/>
      <w:spacing w:after="120"/>
      <w:ind w:left="283"/>
    </w:pPr>
    <w:rPr>
      <w:rFonts w:ascii="MS Sans Serif" w:hAnsi="MS Sans Serif"/>
      <w:sz w:val="20"/>
      <w:szCs w:val="20"/>
    </w:rPr>
  </w:style>
  <w:style w:type="paragraph" w:customStyle="1" w:styleId="2132">
    <w:name w:val="Основной текст с отступом 213"/>
    <w:basedOn w:val="af5"/>
    <w:uiPriority w:val="99"/>
    <w:qFormat/>
    <w:rsid w:val="004A578D"/>
    <w:pPr>
      <w:overflowPunct w:val="0"/>
      <w:autoSpaceDE w:val="0"/>
      <w:autoSpaceDN w:val="0"/>
      <w:adjustRightInd w:val="0"/>
      <w:spacing w:before="240"/>
      <w:ind w:firstLine="567"/>
      <w:jc w:val="both"/>
    </w:pPr>
    <w:rPr>
      <w:szCs w:val="20"/>
    </w:rPr>
  </w:style>
  <w:style w:type="paragraph" w:customStyle="1" w:styleId="134">
    <w:name w:val="Текст13"/>
    <w:basedOn w:val="af5"/>
    <w:uiPriority w:val="99"/>
    <w:qFormat/>
    <w:rsid w:val="004A578D"/>
    <w:pPr>
      <w:autoSpaceDN w:val="0"/>
      <w:ind w:firstLine="709"/>
      <w:jc w:val="both"/>
    </w:pPr>
    <w:rPr>
      <w:szCs w:val="20"/>
    </w:rPr>
  </w:style>
  <w:style w:type="paragraph" w:customStyle="1" w:styleId="135">
    <w:name w:val="Обычный13"/>
    <w:uiPriority w:val="99"/>
    <w:qFormat/>
    <w:rsid w:val="004A578D"/>
    <w:pPr>
      <w:autoSpaceDN w:val="0"/>
      <w:snapToGrid w:val="0"/>
      <w:spacing w:after="0" w:line="240" w:lineRule="auto"/>
    </w:pPr>
    <w:rPr>
      <w:rFonts w:ascii="Times New Roman" w:eastAsia="Times New Roman" w:hAnsi="Times New Roman"/>
      <w:sz w:val="20"/>
      <w:szCs w:val="20"/>
      <w:lang w:val="ru-RU" w:eastAsia="ru-RU" w:bidi="ar-SA"/>
    </w:rPr>
  </w:style>
  <w:style w:type="paragraph" w:customStyle="1" w:styleId="2220">
    <w:name w:val="Основной текст с отступом 222"/>
    <w:basedOn w:val="af5"/>
    <w:qFormat/>
    <w:rsid w:val="004A578D"/>
    <w:pPr>
      <w:spacing w:before="240"/>
      <w:ind w:firstLine="567"/>
      <w:jc w:val="both"/>
    </w:pPr>
    <w:rPr>
      <w:szCs w:val="20"/>
    </w:rPr>
  </w:style>
  <w:style w:type="paragraph" w:customStyle="1" w:styleId="23d">
    <w:name w:val="Знак Знак Знак2 Знак3"/>
    <w:basedOn w:val="af5"/>
    <w:next w:val="2b"/>
    <w:autoRedefine/>
    <w:uiPriority w:val="99"/>
    <w:qFormat/>
    <w:rsid w:val="004A578D"/>
    <w:pPr>
      <w:spacing w:after="160" w:line="240" w:lineRule="exact"/>
      <w:jc w:val="right"/>
    </w:pPr>
    <w:rPr>
      <w:noProof/>
    </w:rPr>
  </w:style>
  <w:style w:type="character" w:customStyle="1" w:styleId="1830">
    <w:name w:val="Знак Знак183"/>
    <w:basedOn w:val="af6"/>
    <w:locked/>
    <w:rsid w:val="004A578D"/>
    <w:rPr>
      <w:rFonts w:cs="Times New Roman"/>
      <w:sz w:val="24"/>
      <w:lang w:val="ru-RU" w:eastAsia="ru-RU" w:bidi="ar-SA"/>
    </w:rPr>
  </w:style>
  <w:style w:type="character" w:customStyle="1" w:styleId="1221">
    <w:name w:val="Знак Знак122"/>
    <w:basedOn w:val="af6"/>
    <w:uiPriority w:val="99"/>
    <w:qFormat/>
    <w:locked/>
    <w:rsid w:val="004A578D"/>
    <w:rPr>
      <w:bCs/>
      <w:iCs/>
      <w:sz w:val="24"/>
      <w:szCs w:val="24"/>
      <w:lang w:val="ru-RU" w:eastAsia="ru-RU" w:bidi="ar-SA"/>
    </w:rPr>
  </w:style>
  <w:style w:type="character" w:customStyle="1" w:styleId="1122">
    <w:name w:val="Знак Знак112"/>
    <w:basedOn w:val="af6"/>
    <w:uiPriority w:val="99"/>
    <w:qFormat/>
    <w:locked/>
    <w:rsid w:val="004A578D"/>
    <w:rPr>
      <w:i/>
      <w:iCs/>
      <w:sz w:val="24"/>
      <w:szCs w:val="24"/>
      <w:lang w:val="ru-RU" w:eastAsia="ru-RU" w:bidi="ar-SA"/>
    </w:rPr>
  </w:style>
  <w:style w:type="character" w:customStyle="1" w:styleId="1020">
    <w:name w:val="Знак Знак102"/>
    <w:basedOn w:val="af6"/>
    <w:uiPriority w:val="99"/>
    <w:qFormat/>
    <w:locked/>
    <w:rsid w:val="004A578D"/>
    <w:rPr>
      <w:i/>
      <w:iCs/>
      <w:sz w:val="24"/>
      <w:szCs w:val="24"/>
      <w:lang w:val="ru-RU" w:eastAsia="ru-RU" w:bidi="ar-SA"/>
    </w:rPr>
  </w:style>
  <w:style w:type="character" w:customStyle="1" w:styleId="921">
    <w:name w:val="Знак Знак92"/>
    <w:basedOn w:val="af6"/>
    <w:uiPriority w:val="99"/>
    <w:qFormat/>
    <w:locked/>
    <w:rsid w:val="004A578D"/>
    <w:rPr>
      <w:b/>
      <w:bCs/>
      <w:sz w:val="24"/>
      <w:szCs w:val="24"/>
      <w:lang w:val="ru-RU" w:eastAsia="ru-RU" w:bidi="ar-SA"/>
    </w:rPr>
  </w:style>
  <w:style w:type="character" w:customStyle="1" w:styleId="831">
    <w:name w:val="Знак Знак83"/>
    <w:basedOn w:val="af6"/>
    <w:uiPriority w:val="99"/>
    <w:qFormat/>
    <w:locked/>
    <w:rsid w:val="004A578D"/>
    <w:rPr>
      <w:b/>
      <w:bCs/>
      <w:i/>
      <w:iCs/>
      <w:sz w:val="24"/>
      <w:szCs w:val="24"/>
      <w:lang w:val="ru-RU" w:eastAsia="ru-RU" w:bidi="ar-SA"/>
    </w:rPr>
  </w:style>
  <w:style w:type="character" w:customStyle="1" w:styleId="730">
    <w:name w:val="Знак Знак73"/>
    <w:basedOn w:val="af6"/>
    <w:uiPriority w:val="99"/>
    <w:qFormat/>
    <w:locked/>
    <w:rsid w:val="004A578D"/>
    <w:rPr>
      <w:b/>
      <w:sz w:val="22"/>
      <w:szCs w:val="22"/>
      <w:lang w:val="ru-RU" w:eastAsia="ru-RU" w:bidi="ar-SA"/>
    </w:rPr>
  </w:style>
  <w:style w:type="character" w:customStyle="1" w:styleId="630">
    <w:name w:val="Знак Знак63"/>
    <w:basedOn w:val="af6"/>
    <w:uiPriority w:val="99"/>
    <w:qFormat/>
    <w:locked/>
    <w:rsid w:val="004A578D"/>
    <w:rPr>
      <w:b/>
      <w:sz w:val="24"/>
      <w:szCs w:val="24"/>
      <w:u w:val="single"/>
      <w:lang w:val="ru-RU" w:eastAsia="ru-RU" w:bidi="ar-SA"/>
    </w:rPr>
  </w:style>
  <w:style w:type="character" w:customStyle="1" w:styleId="521">
    <w:name w:val="Знак Знак52"/>
    <w:basedOn w:val="af6"/>
    <w:uiPriority w:val="99"/>
    <w:qFormat/>
    <w:locked/>
    <w:rsid w:val="004A578D"/>
    <w:rPr>
      <w:sz w:val="24"/>
      <w:lang w:val="ru-RU" w:eastAsia="ru-RU" w:bidi="ar-SA"/>
    </w:rPr>
  </w:style>
  <w:style w:type="character" w:customStyle="1" w:styleId="424">
    <w:name w:val="Знак Знак42"/>
    <w:basedOn w:val="af6"/>
    <w:uiPriority w:val="99"/>
    <w:qFormat/>
    <w:locked/>
    <w:rsid w:val="004A578D"/>
    <w:rPr>
      <w:sz w:val="24"/>
      <w:lang w:val="ru-RU" w:eastAsia="ru-RU" w:bidi="ar-SA"/>
    </w:rPr>
  </w:style>
  <w:style w:type="character" w:customStyle="1" w:styleId="326">
    <w:name w:val="Знак Знак32"/>
    <w:basedOn w:val="af6"/>
    <w:uiPriority w:val="99"/>
    <w:qFormat/>
    <w:locked/>
    <w:rsid w:val="004A578D"/>
    <w:rPr>
      <w:b/>
      <w:sz w:val="24"/>
      <w:lang w:val="ru-RU" w:eastAsia="ru-RU" w:bidi="ar-SA"/>
    </w:rPr>
  </w:style>
  <w:style w:type="paragraph" w:customStyle="1" w:styleId="267">
    <w:name w:val="Знак26"/>
    <w:basedOn w:val="af5"/>
    <w:next w:val="2b"/>
    <w:autoRedefine/>
    <w:uiPriority w:val="99"/>
    <w:qFormat/>
    <w:rsid w:val="004A578D"/>
    <w:pPr>
      <w:spacing w:after="160" w:line="240" w:lineRule="exact"/>
      <w:jc w:val="right"/>
    </w:pPr>
    <w:rPr>
      <w:noProof/>
    </w:rPr>
  </w:style>
  <w:style w:type="paragraph" w:customStyle="1" w:styleId="4f9">
    <w:name w:val="Знак Знак Знак4"/>
    <w:basedOn w:val="af5"/>
    <w:uiPriority w:val="99"/>
    <w:qFormat/>
    <w:rsid w:val="004A578D"/>
    <w:pPr>
      <w:spacing w:before="100" w:beforeAutospacing="1" w:after="100" w:afterAutospacing="1"/>
    </w:pPr>
    <w:rPr>
      <w:rFonts w:ascii="Tahoma" w:hAnsi="Tahoma"/>
      <w:sz w:val="20"/>
      <w:szCs w:val="20"/>
    </w:rPr>
  </w:style>
  <w:style w:type="paragraph" w:customStyle="1" w:styleId="136">
    <w:name w:val="Знак Знак Знак1 Знак Знак Знак Знак3"/>
    <w:basedOn w:val="af5"/>
    <w:uiPriority w:val="99"/>
    <w:qFormat/>
    <w:rsid w:val="004A578D"/>
    <w:pPr>
      <w:tabs>
        <w:tab w:val="num" w:pos="2015"/>
      </w:tabs>
      <w:spacing w:after="160" w:line="240" w:lineRule="exact"/>
      <w:ind w:left="2013" w:hanging="434"/>
      <w:jc w:val="both"/>
    </w:pPr>
    <w:rPr>
      <w:rFonts w:ascii="Verdana" w:hAnsi="Verdana" w:cs="Verdana"/>
      <w:sz w:val="20"/>
      <w:szCs w:val="20"/>
    </w:rPr>
  </w:style>
  <w:style w:type="paragraph" w:customStyle="1" w:styleId="14b">
    <w:name w:val="Знак Знак Знак1 Знак4"/>
    <w:basedOn w:val="af5"/>
    <w:next w:val="2b"/>
    <w:autoRedefine/>
    <w:uiPriority w:val="99"/>
    <w:qFormat/>
    <w:rsid w:val="004A578D"/>
    <w:pPr>
      <w:spacing w:after="160" w:line="240" w:lineRule="exact"/>
      <w:jc w:val="right"/>
    </w:pPr>
    <w:rPr>
      <w:noProof/>
    </w:rPr>
  </w:style>
  <w:style w:type="character" w:customStyle="1" w:styleId="137">
    <w:name w:val="Знак13"/>
    <w:rsid w:val="004A578D"/>
    <w:rPr>
      <w:rFonts w:cs="Arial"/>
      <w:b/>
      <w:bCs/>
      <w:kern w:val="32"/>
      <w:sz w:val="24"/>
      <w:szCs w:val="32"/>
      <w:lang w:val="ru-RU" w:eastAsia="ru-RU" w:bidi="ar-SA"/>
    </w:rPr>
  </w:style>
  <w:style w:type="paragraph" w:customStyle="1" w:styleId="2ffff8">
    <w:name w:val="Заголовок2"/>
    <w:basedOn w:val="af5"/>
    <w:next w:val="af5"/>
    <w:link w:val="2ffff9"/>
    <w:uiPriority w:val="99"/>
    <w:qFormat/>
    <w:rsid w:val="004A578D"/>
    <w:pPr>
      <w:suppressAutoHyphens/>
      <w:autoSpaceDN w:val="0"/>
      <w:spacing w:before="60" w:after="60"/>
      <w:ind w:left="1701" w:right="1701"/>
      <w:jc w:val="center"/>
    </w:pPr>
    <w:rPr>
      <w:b/>
      <w:spacing w:val="20"/>
      <w:szCs w:val="20"/>
    </w:rPr>
  </w:style>
  <w:style w:type="character" w:customStyle="1" w:styleId="button-search">
    <w:name w:val="button-search"/>
    <w:basedOn w:val="af6"/>
    <w:rsid w:val="004A578D"/>
  </w:style>
  <w:style w:type="table" w:customStyle="1" w:styleId="-1211">
    <w:name w:val="Светлая заливка - Акцент 1211"/>
    <w:basedOn w:val="af7"/>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621">
    <w:name w:val="Сетка таблицы62"/>
    <w:basedOn w:val="af7"/>
    <w:next w:val="afff7"/>
    <w:uiPriority w:val="59"/>
    <w:rsid w:val="004A578D"/>
    <w:pPr>
      <w:spacing w:after="0" w:line="240" w:lineRule="auto"/>
    </w:pPr>
    <w:rPr>
      <w:rFonts w:ascii="Times New Roman" w:eastAsia="SimSu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2">
    <w:name w:val="1 / 1.1 / 1.1.112"/>
    <w:qFormat/>
    <w:rsid w:val="004A578D"/>
    <w:pPr>
      <w:numPr>
        <w:numId w:val="45"/>
      </w:numPr>
    </w:pPr>
  </w:style>
  <w:style w:type="numbering" w:customStyle="1" w:styleId="221">
    <w:name w:val="Стиль221"/>
    <w:rsid w:val="004A578D"/>
    <w:pPr>
      <w:numPr>
        <w:numId w:val="47"/>
      </w:numPr>
    </w:pPr>
  </w:style>
  <w:style w:type="numbering" w:customStyle="1" w:styleId="311">
    <w:name w:val="Стиль311"/>
    <w:rsid w:val="004A578D"/>
    <w:pPr>
      <w:numPr>
        <w:numId w:val="98"/>
      </w:numPr>
    </w:pPr>
  </w:style>
  <w:style w:type="numbering" w:customStyle="1" w:styleId="411">
    <w:name w:val="Стиль411"/>
    <w:rsid w:val="004A578D"/>
    <w:pPr>
      <w:numPr>
        <w:numId w:val="46"/>
      </w:numPr>
    </w:pPr>
  </w:style>
  <w:style w:type="numbering" w:customStyle="1" w:styleId="112">
    <w:name w:val="Статья / Раздел11"/>
    <w:basedOn w:val="af8"/>
    <w:next w:val="afffffff0"/>
    <w:qFormat/>
    <w:rsid w:val="004A578D"/>
    <w:pPr>
      <w:numPr>
        <w:numId w:val="48"/>
      </w:numPr>
    </w:pPr>
  </w:style>
  <w:style w:type="character" w:customStyle="1" w:styleId="no-wikidata">
    <w:name w:val="no-wikidata"/>
    <w:basedOn w:val="af6"/>
    <w:rsid w:val="004A578D"/>
  </w:style>
  <w:style w:type="table" w:customStyle="1" w:styleId="6110">
    <w:name w:val="Сетка таблицы611"/>
    <w:basedOn w:val="af7"/>
    <w:next w:val="afff7"/>
    <w:uiPriority w:val="59"/>
    <w:rsid w:val="004A578D"/>
    <w:pPr>
      <w:spacing w:after="0" w:line="240" w:lineRule="auto"/>
    </w:pPr>
    <w:rPr>
      <w:rFonts w:ascii="Times New Roman" w:eastAsia="SimSu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1 / 1.1 / 1.1.1111"/>
    <w:qFormat/>
    <w:rsid w:val="004A578D"/>
  </w:style>
  <w:style w:type="table" w:customStyle="1" w:styleId="-12111">
    <w:name w:val="Светлая заливка - Акцент 12111"/>
    <w:basedOn w:val="af7"/>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2211">
    <w:name w:val="Стиль2211"/>
    <w:rsid w:val="004A578D"/>
  </w:style>
  <w:style w:type="numbering" w:customStyle="1" w:styleId="31111">
    <w:name w:val="Стиль3111"/>
    <w:rsid w:val="004A578D"/>
  </w:style>
  <w:style w:type="numbering" w:customStyle="1" w:styleId="41111">
    <w:name w:val="Стиль4111"/>
    <w:rsid w:val="004A578D"/>
  </w:style>
  <w:style w:type="numbering" w:customStyle="1" w:styleId="1119">
    <w:name w:val="Статья / Раздел111"/>
    <w:basedOn w:val="af8"/>
    <w:next w:val="afffffff0"/>
    <w:rsid w:val="004A578D"/>
  </w:style>
  <w:style w:type="paragraph" w:customStyle="1" w:styleId="msonormal0">
    <w:name w:val="msonormal"/>
    <w:basedOn w:val="af5"/>
    <w:qFormat/>
    <w:rsid w:val="004A578D"/>
    <w:pPr>
      <w:spacing w:before="100" w:beforeAutospacing="1" w:after="100" w:afterAutospacing="1"/>
    </w:pPr>
  </w:style>
  <w:style w:type="character" w:customStyle="1" w:styleId="7TimesNewRoman">
    <w:name w:val="Основной текст (7) + Times New Roman"/>
    <w:aliases w:val="6 pt"/>
    <w:basedOn w:val="77"/>
    <w:rsid w:val="004A578D"/>
    <w:rPr>
      <w:rFonts w:ascii="Times New Roman" w:eastAsia="Times New Roman" w:hAnsi="Times New Roman" w:cs="Times New Roman" w:hint="default"/>
      <w:color w:val="000000"/>
      <w:spacing w:val="0"/>
      <w:w w:val="100"/>
      <w:position w:val="0"/>
      <w:sz w:val="12"/>
      <w:szCs w:val="12"/>
      <w:shd w:val="clear" w:color="auto" w:fill="FFFFFF"/>
      <w:lang w:val="ru-RU" w:eastAsia="ru-RU" w:bidi="ru-RU"/>
    </w:rPr>
  </w:style>
  <w:style w:type="character" w:customStyle="1" w:styleId="affffffffffffff0">
    <w:name w:val="Другое_"/>
    <w:basedOn w:val="af6"/>
    <w:link w:val="affffffffffffff1"/>
    <w:locked/>
    <w:rsid w:val="004A578D"/>
    <w:rPr>
      <w:rFonts w:ascii="Times New Roman" w:eastAsia="Times New Roman" w:hAnsi="Times New Roman"/>
      <w:sz w:val="20"/>
      <w:szCs w:val="20"/>
      <w:lang w:val="ru-RU" w:eastAsia="ru-RU" w:bidi="ar-SA"/>
    </w:rPr>
  </w:style>
  <w:style w:type="paragraph" w:customStyle="1" w:styleId="affffffffffffff1">
    <w:name w:val="Другое"/>
    <w:basedOn w:val="af5"/>
    <w:link w:val="affffffffffffff0"/>
    <w:qFormat/>
    <w:rsid w:val="004A578D"/>
    <w:pPr>
      <w:widowControl w:val="0"/>
      <w:ind w:firstLine="400"/>
    </w:pPr>
    <w:rPr>
      <w:sz w:val="20"/>
      <w:szCs w:val="20"/>
    </w:rPr>
  </w:style>
  <w:style w:type="paragraph" w:customStyle="1" w:styleId="11fd">
    <w:name w:val="Без интервала11"/>
    <w:qFormat/>
    <w:rsid w:val="004A578D"/>
    <w:pPr>
      <w:spacing w:after="0" w:line="240" w:lineRule="auto"/>
    </w:pPr>
    <w:rPr>
      <w:rFonts w:ascii="Calibri" w:eastAsia="Times New Roman" w:hAnsi="Calibri"/>
      <w:lang w:val="ru-RU" w:eastAsia="ru-RU" w:bidi="ar-SA"/>
    </w:rPr>
  </w:style>
  <w:style w:type="character" w:customStyle="1" w:styleId="79">
    <w:name w:val="Основной текст7"/>
    <w:basedOn w:val="affffffffffd"/>
    <w:rsid w:val="004A578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her">
    <w:name w:val="Other_"/>
    <w:basedOn w:val="af6"/>
    <w:link w:val="Other0"/>
    <w:rsid w:val="004A578D"/>
    <w:rPr>
      <w:rFonts w:ascii="Times New Roman" w:eastAsia="Times New Roman" w:hAnsi="Times New Roman"/>
      <w:sz w:val="20"/>
      <w:szCs w:val="20"/>
      <w:lang w:val="ru-RU" w:eastAsia="ru-RU" w:bidi="ar-SA"/>
    </w:rPr>
  </w:style>
  <w:style w:type="paragraph" w:customStyle="1" w:styleId="Other0">
    <w:name w:val="Other"/>
    <w:basedOn w:val="af5"/>
    <w:link w:val="Other"/>
    <w:qFormat/>
    <w:rsid w:val="004A578D"/>
    <w:pPr>
      <w:widowControl w:val="0"/>
      <w:ind w:firstLine="400"/>
    </w:pPr>
    <w:rPr>
      <w:sz w:val="20"/>
      <w:szCs w:val="20"/>
    </w:rPr>
  </w:style>
  <w:style w:type="character" w:customStyle="1" w:styleId="extended-textshort">
    <w:name w:val="extended-text__short"/>
    <w:basedOn w:val="af6"/>
    <w:rsid w:val="004A578D"/>
  </w:style>
  <w:style w:type="character" w:customStyle="1" w:styleId="fontstyle01">
    <w:name w:val="fontstyle01"/>
    <w:basedOn w:val="af6"/>
    <w:rsid w:val="004A578D"/>
    <w:rPr>
      <w:rFonts w:ascii="TimesNewRomanPSMT" w:eastAsia="TimesNewRomanPSMT" w:hAnsi="TimesNewRomanPSMT" w:hint="eastAsia"/>
      <w:b w:val="0"/>
      <w:bCs w:val="0"/>
      <w:i w:val="0"/>
      <w:iCs w:val="0"/>
      <w:color w:val="000000"/>
      <w:sz w:val="28"/>
      <w:szCs w:val="28"/>
    </w:rPr>
  </w:style>
  <w:style w:type="paragraph" w:customStyle="1" w:styleId="97">
    <w:name w:val="Основной текст9"/>
    <w:basedOn w:val="af5"/>
    <w:qFormat/>
    <w:rsid w:val="004A578D"/>
    <w:pPr>
      <w:widowControl w:val="0"/>
      <w:spacing w:after="180"/>
      <w:ind w:firstLine="400"/>
    </w:pPr>
    <w:rPr>
      <w:lang w:bidi="ru-RU"/>
    </w:rPr>
  </w:style>
  <w:style w:type="table" w:customStyle="1" w:styleId="-130">
    <w:name w:val="Светлая заливка - Акцент 13"/>
    <w:basedOn w:val="af7"/>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
    <w:name w:val="Heading #4_"/>
    <w:basedOn w:val="af6"/>
    <w:link w:val="Heading40"/>
    <w:rsid w:val="004A578D"/>
    <w:rPr>
      <w:b/>
      <w:bCs/>
    </w:rPr>
  </w:style>
  <w:style w:type="paragraph" w:customStyle="1" w:styleId="Heading40">
    <w:name w:val="Heading #4"/>
    <w:basedOn w:val="af5"/>
    <w:link w:val="Heading4"/>
    <w:rsid w:val="004A578D"/>
    <w:pPr>
      <w:widowControl w:val="0"/>
      <w:spacing w:after="100"/>
      <w:jc w:val="center"/>
      <w:outlineLvl w:val="3"/>
    </w:pPr>
    <w:rPr>
      <w:rFonts w:asciiTheme="minorHAnsi" w:hAnsiTheme="minorHAnsi"/>
      <w:b/>
      <w:bCs/>
      <w:sz w:val="22"/>
      <w:szCs w:val="22"/>
    </w:rPr>
  </w:style>
  <w:style w:type="character" w:customStyle="1" w:styleId="Footnote">
    <w:name w:val="Footnote_"/>
    <w:basedOn w:val="af6"/>
    <w:link w:val="Footnote0"/>
    <w:rsid w:val="004A578D"/>
    <w:rPr>
      <w:sz w:val="16"/>
      <w:szCs w:val="16"/>
    </w:rPr>
  </w:style>
  <w:style w:type="paragraph" w:customStyle="1" w:styleId="Footnote0">
    <w:name w:val="Footnote"/>
    <w:basedOn w:val="af5"/>
    <w:link w:val="Footnote"/>
    <w:qFormat/>
    <w:rsid w:val="004A578D"/>
    <w:pPr>
      <w:widowControl w:val="0"/>
    </w:pPr>
    <w:rPr>
      <w:rFonts w:asciiTheme="minorHAnsi" w:hAnsiTheme="minorHAnsi"/>
      <w:sz w:val="16"/>
      <w:szCs w:val="16"/>
    </w:rPr>
  </w:style>
  <w:style w:type="character" w:customStyle="1" w:styleId="Headerorfooter">
    <w:name w:val="Header or footer_"/>
    <w:basedOn w:val="af6"/>
    <w:link w:val="Headerorfooter0"/>
    <w:rsid w:val="004A578D"/>
    <w:rPr>
      <w:rFonts w:ascii="Times New Roman" w:eastAsia="Times New Roman" w:hAnsi="Times New Roman"/>
      <w:sz w:val="20"/>
      <w:szCs w:val="20"/>
      <w:lang w:val="ru-RU" w:eastAsia="ru-RU" w:bidi="ar-SA"/>
    </w:rPr>
  </w:style>
  <w:style w:type="paragraph" w:customStyle="1" w:styleId="Headerorfooter0">
    <w:name w:val="Header or footer"/>
    <w:basedOn w:val="af5"/>
    <w:link w:val="Headerorfooter"/>
    <w:qFormat/>
    <w:rsid w:val="004A578D"/>
    <w:pPr>
      <w:widowControl w:val="0"/>
    </w:pPr>
    <w:rPr>
      <w:sz w:val="20"/>
      <w:szCs w:val="20"/>
    </w:rPr>
  </w:style>
  <w:style w:type="paragraph" w:customStyle="1" w:styleId="1ffffffb">
    <w:name w:val="новая страница1"/>
    <w:basedOn w:val="af5"/>
    <w:next w:val="af5"/>
    <w:qFormat/>
    <w:rsid w:val="004A578D"/>
    <w:pPr>
      <w:keepNext/>
      <w:spacing w:before="120" w:line="360" w:lineRule="auto"/>
      <w:jc w:val="center"/>
      <w:outlineLvl w:val="0"/>
    </w:pPr>
    <w:rPr>
      <w:rFonts w:asciiTheme="minorHAnsi" w:eastAsia="Calibri" w:hAnsiTheme="minorHAnsi"/>
    </w:rPr>
  </w:style>
  <w:style w:type="paragraph" w:customStyle="1" w:styleId="Gliederung21">
    <w:name w:val="Gliederung21"/>
    <w:basedOn w:val="af5"/>
    <w:next w:val="af5"/>
    <w:uiPriority w:val="9"/>
    <w:qFormat/>
    <w:rsid w:val="004A578D"/>
    <w:pPr>
      <w:spacing w:before="100" w:beforeAutospacing="1" w:after="100" w:afterAutospacing="1"/>
      <w:outlineLvl w:val="1"/>
    </w:pPr>
    <w:rPr>
      <w:rFonts w:ascii="Tahoma" w:eastAsia="Calibri" w:hAnsi="Tahoma"/>
      <w:sz w:val="22"/>
      <w:szCs w:val="22"/>
    </w:rPr>
  </w:style>
  <w:style w:type="character" w:customStyle="1" w:styleId="2133">
    <w:name w:val="Заголовок 2 Знак1 Знак Знак Знак3"/>
    <w:aliases w:val="Знак Знак14,Знак Знак Знак Знак Знак3,Заголовок 2 Знак1 Знак Знак Знак Знак2,Знак Знак Знак Знак Знак Знак2,Заголовок 2 Знак1 Знак Знак3,H2 Знак3,h2 Знак2, Знак Знак Знак Знак Знак Знак1"/>
    <w:basedOn w:val="af6"/>
    <w:rsid w:val="004A578D"/>
    <w:rPr>
      <w:rFonts w:asciiTheme="majorHAnsi" w:eastAsiaTheme="majorEastAsia" w:hAnsiTheme="majorHAnsi" w:cstheme="majorBidi"/>
      <w:color w:val="365F91" w:themeColor="accent1" w:themeShade="BF"/>
      <w:sz w:val="26"/>
      <w:szCs w:val="26"/>
    </w:rPr>
  </w:style>
  <w:style w:type="numbering" w:customStyle="1" w:styleId="11111110">
    <w:name w:val="Нет списка1111111"/>
    <w:next w:val="af8"/>
    <w:semiHidden/>
    <w:rsid w:val="004A578D"/>
  </w:style>
  <w:style w:type="character" w:customStyle="1" w:styleId="23e">
    <w:name w:val="Цитата 2 Знак3"/>
    <w:aliases w:val="Табличный Знак2,Quote Знак2,Quote1 Знак1"/>
    <w:basedOn w:val="af6"/>
    <w:uiPriority w:val="99"/>
    <w:qFormat/>
    <w:rsid w:val="004A578D"/>
    <w:rPr>
      <w:i/>
      <w:iCs/>
      <w:color w:val="404040" w:themeColor="text1" w:themeTint="BF"/>
    </w:rPr>
  </w:style>
  <w:style w:type="character" w:customStyle="1" w:styleId="3ff9">
    <w:name w:val="Выделенная цитата Знак3"/>
    <w:basedOn w:val="af6"/>
    <w:uiPriority w:val="99"/>
    <w:qFormat/>
    <w:rsid w:val="004A578D"/>
    <w:rPr>
      <w:i/>
      <w:iCs/>
      <w:color w:val="4F81BD" w:themeColor="accent1"/>
    </w:rPr>
  </w:style>
  <w:style w:type="numbering" w:customStyle="1" w:styleId="204">
    <w:name w:val="Нет списка20"/>
    <w:next w:val="af8"/>
    <w:uiPriority w:val="99"/>
    <w:semiHidden/>
    <w:unhideWhenUsed/>
    <w:qFormat/>
    <w:rsid w:val="004A578D"/>
  </w:style>
  <w:style w:type="paragraph" w:customStyle="1" w:styleId="2ffffa">
    <w:name w:val="Заголовок оглавления2"/>
    <w:basedOn w:val="18"/>
    <w:next w:val="af5"/>
    <w:uiPriority w:val="99"/>
    <w:unhideWhenUsed/>
    <w:qFormat/>
    <w:rsid w:val="004A578D"/>
    <w:pPr>
      <w:spacing w:before="240" w:after="60"/>
      <w:jc w:val="left"/>
      <w:outlineLvl w:val="9"/>
    </w:pPr>
    <w:rPr>
      <w:rFonts w:asciiTheme="majorHAnsi" w:hAnsiTheme="majorHAnsi" w:cstheme="majorBidi"/>
      <w:sz w:val="32"/>
    </w:rPr>
  </w:style>
  <w:style w:type="numbering" w:customStyle="1" w:styleId="24">
    <w:name w:val="Стиль24"/>
    <w:rsid w:val="004A578D"/>
    <w:pPr>
      <w:numPr>
        <w:numId w:val="16"/>
      </w:numPr>
    </w:pPr>
  </w:style>
  <w:style w:type="numbering" w:customStyle="1" w:styleId="33">
    <w:name w:val="Стиль33"/>
    <w:rsid w:val="004A578D"/>
    <w:pPr>
      <w:numPr>
        <w:numId w:val="17"/>
      </w:numPr>
    </w:pPr>
  </w:style>
  <w:style w:type="numbering" w:customStyle="1" w:styleId="212">
    <w:name w:val="Стиль212"/>
    <w:rsid w:val="004A578D"/>
    <w:pPr>
      <w:numPr>
        <w:numId w:val="18"/>
      </w:numPr>
    </w:pPr>
  </w:style>
  <w:style w:type="numbering" w:customStyle="1" w:styleId="43">
    <w:name w:val="Стиль43"/>
    <w:rsid w:val="004A578D"/>
    <w:pPr>
      <w:numPr>
        <w:numId w:val="88"/>
      </w:numPr>
    </w:pPr>
  </w:style>
  <w:style w:type="numbering" w:customStyle="1" w:styleId="41">
    <w:name w:val="Статья / Раздел4"/>
    <w:basedOn w:val="af8"/>
    <w:next w:val="afffffff0"/>
    <w:unhideWhenUsed/>
    <w:rsid w:val="004A578D"/>
    <w:pPr>
      <w:numPr>
        <w:numId w:val="20"/>
      </w:numPr>
    </w:pPr>
  </w:style>
  <w:style w:type="numbering" w:customStyle="1" w:styleId="143">
    <w:name w:val="Стиль многоуровневый 14 пт полужирный3"/>
    <w:rsid w:val="004A578D"/>
    <w:pPr>
      <w:numPr>
        <w:numId w:val="28"/>
      </w:numPr>
    </w:pPr>
  </w:style>
  <w:style w:type="numbering" w:customStyle="1" w:styleId="ArticleSection2">
    <w:name w:val="Article / Section2"/>
    <w:rsid w:val="004A578D"/>
    <w:pPr>
      <w:numPr>
        <w:numId w:val="51"/>
      </w:numPr>
    </w:pPr>
  </w:style>
  <w:style w:type="table" w:customStyle="1" w:styleId="-112">
    <w:name w:val="Светлая заливка - Акцент 112"/>
    <w:basedOn w:val="af7"/>
    <w:uiPriority w:val="60"/>
    <w:rsid w:val="004A578D"/>
    <w:pPr>
      <w:spacing w:after="0" w:line="240" w:lineRule="auto"/>
    </w:pPr>
    <w:rPr>
      <w:rFonts w:ascii="Calibri" w:eastAsia="Times New Roman"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00">
    <w:name w:val="Нет списка110"/>
    <w:next w:val="af8"/>
    <w:uiPriority w:val="99"/>
    <w:semiHidden/>
    <w:unhideWhenUsed/>
    <w:qFormat/>
    <w:rsid w:val="004A578D"/>
  </w:style>
  <w:style w:type="numbering" w:customStyle="1" w:styleId="1232">
    <w:name w:val="Список нумерованный 1.2.3.2"/>
    <w:basedOn w:val="af8"/>
    <w:rsid w:val="004A578D"/>
    <w:pPr>
      <w:numPr>
        <w:numId w:val="32"/>
      </w:numPr>
    </w:pPr>
  </w:style>
  <w:style w:type="numbering" w:customStyle="1" w:styleId="20">
    <w:name w:val="Список нумерованный2"/>
    <w:basedOn w:val="af8"/>
    <w:rsid w:val="004A578D"/>
    <w:pPr>
      <w:numPr>
        <w:numId w:val="33"/>
      </w:numPr>
    </w:pPr>
  </w:style>
  <w:style w:type="table" w:customStyle="1" w:styleId="-122">
    <w:name w:val="Светлая заливка - Акцент 122"/>
    <w:basedOn w:val="af7"/>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2">
    <w:name w:val="Светлая заливка - Акцент 1212"/>
    <w:basedOn w:val="af7"/>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3">
    <w:name w:val="1 / 1.1 / 1.1.113"/>
    <w:qFormat/>
    <w:rsid w:val="004A578D"/>
    <w:pPr>
      <w:numPr>
        <w:numId w:val="52"/>
      </w:numPr>
    </w:pPr>
  </w:style>
  <w:style w:type="table" w:customStyle="1" w:styleId="TableGrid2">
    <w:name w:val="TableGrid2"/>
    <w:rsid w:val="004A578D"/>
    <w:pPr>
      <w:spacing w:after="0" w:line="240" w:lineRule="auto"/>
    </w:pPr>
    <w:rPr>
      <w:rFonts w:eastAsia="Times New Roman" w:cstheme="minorBidi"/>
      <w:lang w:val="ru-RU" w:eastAsia="ru-RU" w:bidi="ar-SA"/>
    </w:rPr>
    <w:tblPr>
      <w:tblCellMar>
        <w:top w:w="0" w:type="dxa"/>
        <w:left w:w="0" w:type="dxa"/>
        <w:bottom w:w="0" w:type="dxa"/>
        <w:right w:w="0" w:type="dxa"/>
      </w:tblCellMar>
    </w:tblPr>
  </w:style>
  <w:style w:type="numbering" w:customStyle="1" w:styleId="1190">
    <w:name w:val="Нет списка119"/>
    <w:next w:val="af8"/>
    <w:uiPriority w:val="99"/>
    <w:semiHidden/>
    <w:unhideWhenUsed/>
    <w:qFormat/>
    <w:rsid w:val="004A578D"/>
  </w:style>
  <w:style w:type="numbering" w:customStyle="1" w:styleId="284">
    <w:name w:val="Нет списка28"/>
    <w:next w:val="af8"/>
    <w:uiPriority w:val="99"/>
    <w:semiHidden/>
    <w:unhideWhenUsed/>
    <w:qFormat/>
    <w:rsid w:val="004A578D"/>
  </w:style>
  <w:style w:type="numbering" w:customStyle="1" w:styleId="380">
    <w:name w:val="Нет списка38"/>
    <w:next w:val="af8"/>
    <w:uiPriority w:val="99"/>
    <w:semiHidden/>
    <w:unhideWhenUsed/>
    <w:qFormat/>
    <w:rsid w:val="004A578D"/>
  </w:style>
  <w:style w:type="numbering" w:customStyle="1" w:styleId="1222">
    <w:name w:val="Нет списка122"/>
    <w:next w:val="af8"/>
    <w:semiHidden/>
    <w:unhideWhenUsed/>
    <w:qFormat/>
    <w:rsid w:val="004A578D"/>
  </w:style>
  <w:style w:type="numbering" w:customStyle="1" w:styleId="11180">
    <w:name w:val="Нет списка1118"/>
    <w:next w:val="af8"/>
    <w:semiHidden/>
    <w:rsid w:val="004A578D"/>
  </w:style>
  <w:style w:type="numbering" w:customStyle="1" w:styleId="11115">
    <w:name w:val="Нет списка11115"/>
    <w:next w:val="af8"/>
    <w:uiPriority w:val="99"/>
    <w:semiHidden/>
    <w:qFormat/>
    <w:rsid w:val="004A578D"/>
  </w:style>
  <w:style w:type="numbering" w:customStyle="1" w:styleId="2150">
    <w:name w:val="Нет списка215"/>
    <w:next w:val="af8"/>
    <w:uiPriority w:val="99"/>
    <w:semiHidden/>
    <w:qFormat/>
    <w:rsid w:val="004A578D"/>
  </w:style>
  <w:style w:type="numbering" w:customStyle="1" w:styleId="3150">
    <w:name w:val="Нет списка315"/>
    <w:next w:val="af8"/>
    <w:uiPriority w:val="99"/>
    <w:semiHidden/>
    <w:qFormat/>
    <w:rsid w:val="004A578D"/>
  </w:style>
  <w:style w:type="numbering" w:customStyle="1" w:styleId="451">
    <w:name w:val="Нет списка45"/>
    <w:next w:val="af8"/>
    <w:uiPriority w:val="99"/>
    <w:semiHidden/>
    <w:unhideWhenUsed/>
    <w:qFormat/>
    <w:rsid w:val="004A578D"/>
  </w:style>
  <w:style w:type="numbering" w:customStyle="1" w:styleId="1311">
    <w:name w:val="Нет списка131"/>
    <w:next w:val="af8"/>
    <w:semiHidden/>
    <w:unhideWhenUsed/>
    <w:qFormat/>
    <w:rsid w:val="004A578D"/>
  </w:style>
  <w:style w:type="numbering" w:customStyle="1" w:styleId="11220">
    <w:name w:val="Нет списка1122"/>
    <w:next w:val="af8"/>
    <w:semiHidden/>
    <w:qFormat/>
    <w:rsid w:val="004A578D"/>
  </w:style>
  <w:style w:type="numbering" w:customStyle="1" w:styleId="11121">
    <w:name w:val="Нет списка11121"/>
    <w:next w:val="af8"/>
    <w:semiHidden/>
    <w:rsid w:val="004A578D"/>
  </w:style>
  <w:style w:type="numbering" w:customStyle="1" w:styleId="2212">
    <w:name w:val="Нет списка221"/>
    <w:next w:val="af8"/>
    <w:uiPriority w:val="99"/>
    <w:semiHidden/>
    <w:qFormat/>
    <w:rsid w:val="004A578D"/>
  </w:style>
  <w:style w:type="numbering" w:customStyle="1" w:styleId="3210">
    <w:name w:val="Нет списка321"/>
    <w:next w:val="af8"/>
    <w:uiPriority w:val="99"/>
    <w:semiHidden/>
    <w:qFormat/>
    <w:rsid w:val="004A578D"/>
  </w:style>
  <w:style w:type="numbering" w:customStyle="1" w:styleId="550">
    <w:name w:val="Нет списка55"/>
    <w:next w:val="af8"/>
    <w:uiPriority w:val="99"/>
    <w:semiHidden/>
    <w:unhideWhenUsed/>
    <w:qFormat/>
    <w:rsid w:val="004A578D"/>
  </w:style>
  <w:style w:type="numbering" w:customStyle="1" w:styleId="1410">
    <w:name w:val="Нет списка141"/>
    <w:next w:val="af8"/>
    <w:uiPriority w:val="99"/>
    <w:semiHidden/>
    <w:unhideWhenUsed/>
    <w:qFormat/>
    <w:rsid w:val="004A578D"/>
  </w:style>
  <w:style w:type="numbering" w:customStyle="1" w:styleId="2310">
    <w:name w:val="Нет списка231"/>
    <w:next w:val="af8"/>
    <w:uiPriority w:val="99"/>
    <w:semiHidden/>
    <w:qFormat/>
    <w:rsid w:val="004A578D"/>
  </w:style>
  <w:style w:type="numbering" w:customStyle="1" w:styleId="3310">
    <w:name w:val="Нет списка331"/>
    <w:next w:val="af8"/>
    <w:uiPriority w:val="99"/>
    <w:semiHidden/>
    <w:qFormat/>
    <w:rsid w:val="004A578D"/>
  </w:style>
  <w:style w:type="numbering" w:customStyle="1" w:styleId="4120">
    <w:name w:val="Нет списка412"/>
    <w:next w:val="af8"/>
    <w:uiPriority w:val="99"/>
    <w:semiHidden/>
    <w:qFormat/>
    <w:rsid w:val="004A578D"/>
  </w:style>
  <w:style w:type="numbering" w:customStyle="1" w:styleId="5110">
    <w:name w:val="Нет списка511"/>
    <w:next w:val="af8"/>
    <w:uiPriority w:val="99"/>
    <w:semiHidden/>
    <w:unhideWhenUsed/>
    <w:qFormat/>
    <w:rsid w:val="004A578D"/>
  </w:style>
  <w:style w:type="numbering" w:customStyle="1" w:styleId="11310">
    <w:name w:val="Нет списка1131"/>
    <w:next w:val="af8"/>
    <w:semiHidden/>
    <w:unhideWhenUsed/>
    <w:qFormat/>
    <w:rsid w:val="004A578D"/>
  </w:style>
  <w:style w:type="numbering" w:customStyle="1" w:styleId="11131">
    <w:name w:val="Нет списка11131"/>
    <w:next w:val="af8"/>
    <w:semiHidden/>
    <w:rsid w:val="004A578D"/>
  </w:style>
  <w:style w:type="numbering" w:customStyle="1" w:styleId="111112">
    <w:name w:val="Нет списка111112"/>
    <w:next w:val="af8"/>
    <w:semiHidden/>
    <w:qFormat/>
    <w:rsid w:val="004A578D"/>
  </w:style>
  <w:style w:type="numbering" w:customStyle="1" w:styleId="21120">
    <w:name w:val="Нет списка2112"/>
    <w:next w:val="af8"/>
    <w:uiPriority w:val="99"/>
    <w:semiHidden/>
    <w:qFormat/>
    <w:rsid w:val="004A578D"/>
  </w:style>
  <w:style w:type="numbering" w:customStyle="1" w:styleId="31120">
    <w:name w:val="Нет списка3112"/>
    <w:next w:val="af8"/>
    <w:uiPriority w:val="99"/>
    <w:semiHidden/>
    <w:qFormat/>
    <w:rsid w:val="004A578D"/>
  </w:style>
  <w:style w:type="numbering" w:customStyle="1" w:styleId="614">
    <w:name w:val="Нет списка61"/>
    <w:next w:val="af8"/>
    <w:uiPriority w:val="99"/>
    <w:semiHidden/>
    <w:unhideWhenUsed/>
    <w:qFormat/>
    <w:rsid w:val="004A578D"/>
  </w:style>
  <w:style w:type="numbering" w:customStyle="1" w:styleId="1510">
    <w:name w:val="Нет списка151"/>
    <w:next w:val="af8"/>
    <w:uiPriority w:val="99"/>
    <w:semiHidden/>
    <w:unhideWhenUsed/>
    <w:qFormat/>
    <w:rsid w:val="004A578D"/>
  </w:style>
  <w:style w:type="numbering" w:customStyle="1" w:styleId="2410">
    <w:name w:val="Нет списка241"/>
    <w:next w:val="af8"/>
    <w:uiPriority w:val="99"/>
    <w:semiHidden/>
    <w:qFormat/>
    <w:rsid w:val="004A578D"/>
  </w:style>
  <w:style w:type="numbering" w:customStyle="1" w:styleId="3410">
    <w:name w:val="Нет списка341"/>
    <w:next w:val="af8"/>
    <w:uiPriority w:val="99"/>
    <w:semiHidden/>
    <w:qFormat/>
    <w:rsid w:val="004A578D"/>
  </w:style>
  <w:style w:type="numbering" w:customStyle="1" w:styleId="4210">
    <w:name w:val="Нет списка421"/>
    <w:next w:val="af8"/>
    <w:uiPriority w:val="99"/>
    <w:semiHidden/>
    <w:qFormat/>
    <w:rsid w:val="004A578D"/>
  </w:style>
  <w:style w:type="numbering" w:customStyle="1" w:styleId="5210">
    <w:name w:val="Нет списка521"/>
    <w:next w:val="af8"/>
    <w:uiPriority w:val="99"/>
    <w:semiHidden/>
    <w:unhideWhenUsed/>
    <w:qFormat/>
    <w:rsid w:val="004A578D"/>
  </w:style>
  <w:style w:type="numbering" w:customStyle="1" w:styleId="11410">
    <w:name w:val="Нет списка1141"/>
    <w:next w:val="af8"/>
    <w:uiPriority w:val="99"/>
    <w:semiHidden/>
    <w:unhideWhenUsed/>
    <w:qFormat/>
    <w:rsid w:val="004A578D"/>
  </w:style>
  <w:style w:type="numbering" w:customStyle="1" w:styleId="11141">
    <w:name w:val="Нет списка11141"/>
    <w:next w:val="af8"/>
    <w:semiHidden/>
    <w:rsid w:val="004A578D"/>
  </w:style>
  <w:style w:type="numbering" w:customStyle="1" w:styleId="111121">
    <w:name w:val="Нет списка111121"/>
    <w:next w:val="af8"/>
    <w:semiHidden/>
    <w:rsid w:val="004A578D"/>
  </w:style>
  <w:style w:type="numbering" w:customStyle="1" w:styleId="21210">
    <w:name w:val="Нет списка2121"/>
    <w:next w:val="af8"/>
    <w:uiPriority w:val="99"/>
    <w:semiHidden/>
    <w:qFormat/>
    <w:rsid w:val="004A578D"/>
  </w:style>
  <w:style w:type="numbering" w:customStyle="1" w:styleId="31210">
    <w:name w:val="Нет списка3121"/>
    <w:next w:val="af8"/>
    <w:uiPriority w:val="99"/>
    <w:semiHidden/>
    <w:qFormat/>
    <w:rsid w:val="004A578D"/>
  </w:style>
  <w:style w:type="numbering" w:customStyle="1" w:styleId="714">
    <w:name w:val="Нет списка71"/>
    <w:next w:val="af8"/>
    <w:uiPriority w:val="99"/>
    <w:semiHidden/>
    <w:unhideWhenUsed/>
    <w:qFormat/>
    <w:rsid w:val="004A578D"/>
  </w:style>
  <w:style w:type="numbering" w:customStyle="1" w:styleId="1610">
    <w:name w:val="Нет списка161"/>
    <w:next w:val="af8"/>
    <w:uiPriority w:val="99"/>
    <w:semiHidden/>
    <w:unhideWhenUsed/>
    <w:qFormat/>
    <w:rsid w:val="004A578D"/>
  </w:style>
  <w:style w:type="numbering" w:customStyle="1" w:styleId="2510">
    <w:name w:val="Нет списка251"/>
    <w:next w:val="af8"/>
    <w:uiPriority w:val="99"/>
    <w:semiHidden/>
    <w:qFormat/>
    <w:rsid w:val="004A578D"/>
  </w:style>
  <w:style w:type="numbering" w:customStyle="1" w:styleId="351">
    <w:name w:val="Нет списка351"/>
    <w:next w:val="af8"/>
    <w:uiPriority w:val="99"/>
    <w:semiHidden/>
    <w:qFormat/>
    <w:rsid w:val="004A578D"/>
  </w:style>
  <w:style w:type="numbering" w:customStyle="1" w:styleId="4310">
    <w:name w:val="Нет списка431"/>
    <w:next w:val="af8"/>
    <w:uiPriority w:val="99"/>
    <w:semiHidden/>
    <w:qFormat/>
    <w:rsid w:val="004A578D"/>
  </w:style>
  <w:style w:type="numbering" w:customStyle="1" w:styleId="531">
    <w:name w:val="Нет списка531"/>
    <w:next w:val="af8"/>
    <w:uiPriority w:val="99"/>
    <w:semiHidden/>
    <w:unhideWhenUsed/>
    <w:qFormat/>
    <w:rsid w:val="004A578D"/>
  </w:style>
  <w:style w:type="numbering" w:customStyle="1" w:styleId="1151">
    <w:name w:val="Нет списка1151"/>
    <w:next w:val="af8"/>
    <w:semiHidden/>
    <w:unhideWhenUsed/>
    <w:rsid w:val="004A578D"/>
  </w:style>
  <w:style w:type="numbering" w:customStyle="1" w:styleId="11151">
    <w:name w:val="Нет списка11151"/>
    <w:next w:val="af8"/>
    <w:semiHidden/>
    <w:rsid w:val="004A578D"/>
  </w:style>
  <w:style w:type="numbering" w:customStyle="1" w:styleId="111131">
    <w:name w:val="Нет списка111131"/>
    <w:next w:val="af8"/>
    <w:semiHidden/>
    <w:rsid w:val="004A578D"/>
  </w:style>
  <w:style w:type="numbering" w:customStyle="1" w:styleId="21310">
    <w:name w:val="Нет списка2131"/>
    <w:next w:val="af8"/>
    <w:uiPriority w:val="99"/>
    <w:semiHidden/>
    <w:qFormat/>
    <w:rsid w:val="004A578D"/>
  </w:style>
  <w:style w:type="numbering" w:customStyle="1" w:styleId="3131">
    <w:name w:val="Нет списка3131"/>
    <w:next w:val="af8"/>
    <w:uiPriority w:val="99"/>
    <w:semiHidden/>
    <w:qFormat/>
    <w:rsid w:val="004A578D"/>
  </w:style>
  <w:style w:type="numbering" w:customStyle="1" w:styleId="814">
    <w:name w:val="Нет списка81"/>
    <w:next w:val="af8"/>
    <w:semiHidden/>
    <w:unhideWhenUsed/>
    <w:qFormat/>
    <w:rsid w:val="004A578D"/>
  </w:style>
  <w:style w:type="numbering" w:customStyle="1" w:styleId="1710">
    <w:name w:val="Нет списка171"/>
    <w:next w:val="af8"/>
    <w:uiPriority w:val="99"/>
    <w:semiHidden/>
    <w:unhideWhenUsed/>
    <w:qFormat/>
    <w:rsid w:val="004A578D"/>
  </w:style>
  <w:style w:type="numbering" w:customStyle="1" w:styleId="1161">
    <w:name w:val="Нет списка1161"/>
    <w:next w:val="af8"/>
    <w:semiHidden/>
    <w:rsid w:val="004A578D"/>
  </w:style>
  <w:style w:type="numbering" w:customStyle="1" w:styleId="11161">
    <w:name w:val="Нет списка11161"/>
    <w:next w:val="af8"/>
    <w:semiHidden/>
    <w:rsid w:val="004A578D"/>
  </w:style>
  <w:style w:type="numbering" w:customStyle="1" w:styleId="2610">
    <w:name w:val="Нет списка261"/>
    <w:next w:val="af8"/>
    <w:semiHidden/>
    <w:rsid w:val="004A578D"/>
  </w:style>
  <w:style w:type="numbering" w:customStyle="1" w:styleId="361">
    <w:name w:val="Нет списка361"/>
    <w:next w:val="af8"/>
    <w:semiHidden/>
    <w:rsid w:val="004A578D"/>
  </w:style>
  <w:style w:type="numbering" w:customStyle="1" w:styleId="913">
    <w:name w:val="Нет списка91"/>
    <w:next w:val="af8"/>
    <w:uiPriority w:val="99"/>
    <w:semiHidden/>
    <w:unhideWhenUsed/>
    <w:qFormat/>
    <w:rsid w:val="004A578D"/>
  </w:style>
  <w:style w:type="numbering" w:customStyle="1" w:styleId="1810">
    <w:name w:val="Нет списка181"/>
    <w:next w:val="af8"/>
    <w:uiPriority w:val="99"/>
    <w:semiHidden/>
    <w:unhideWhenUsed/>
    <w:qFormat/>
    <w:rsid w:val="004A578D"/>
  </w:style>
  <w:style w:type="numbering" w:customStyle="1" w:styleId="1171">
    <w:name w:val="Нет списка1171"/>
    <w:next w:val="af8"/>
    <w:semiHidden/>
    <w:rsid w:val="004A578D"/>
  </w:style>
  <w:style w:type="numbering" w:customStyle="1" w:styleId="11171">
    <w:name w:val="Нет списка11171"/>
    <w:next w:val="af8"/>
    <w:semiHidden/>
    <w:rsid w:val="004A578D"/>
  </w:style>
  <w:style w:type="numbering" w:customStyle="1" w:styleId="2711">
    <w:name w:val="Нет списка271"/>
    <w:next w:val="af8"/>
    <w:semiHidden/>
    <w:rsid w:val="004A578D"/>
  </w:style>
  <w:style w:type="numbering" w:customStyle="1" w:styleId="371">
    <w:name w:val="Нет списка371"/>
    <w:next w:val="af8"/>
    <w:semiHidden/>
    <w:rsid w:val="004A578D"/>
  </w:style>
  <w:style w:type="numbering" w:customStyle="1" w:styleId="4410">
    <w:name w:val="Нет списка441"/>
    <w:next w:val="af8"/>
    <w:uiPriority w:val="99"/>
    <w:semiHidden/>
    <w:unhideWhenUsed/>
    <w:qFormat/>
    <w:rsid w:val="004A578D"/>
  </w:style>
  <w:style w:type="numbering" w:customStyle="1" w:styleId="12110">
    <w:name w:val="Нет списка1211"/>
    <w:next w:val="af8"/>
    <w:semiHidden/>
    <w:unhideWhenUsed/>
    <w:qFormat/>
    <w:rsid w:val="004A578D"/>
  </w:style>
  <w:style w:type="numbering" w:customStyle="1" w:styleId="2141">
    <w:name w:val="Нет списка2141"/>
    <w:next w:val="af8"/>
    <w:semiHidden/>
    <w:rsid w:val="004A578D"/>
  </w:style>
  <w:style w:type="numbering" w:customStyle="1" w:styleId="3141">
    <w:name w:val="Нет списка3141"/>
    <w:next w:val="af8"/>
    <w:semiHidden/>
    <w:rsid w:val="004A578D"/>
  </w:style>
  <w:style w:type="numbering" w:customStyle="1" w:styleId="41112">
    <w:name w:val="Нет списка4111"/>
    <w:next w:val="af8"/>
    <w:uiPriority w:val="99"/>
    <w:semiHidden/>
    <w:qFormat/>
    <w:rsid w:val="004A578D"/>
  </w:style>
  <w:style w:type="numbering" w:customStyle="1" w:styleId="541">
    <w:name w:val="Нет списка541"/>
    <w:next w:val="af8"/>
    <w:uiPriority w:val="99"/>
    <w:semiHidden/>
    <w:unhideWhenUsed/>
    <w:qFormat/>
    <w:rsid w:val="004A578D"/>
  </w:style>
  <w:style w:type="numbering" w:customStyle="1" w:styleId="11211">
    <w:name w:val="Нет списка11211"/>
    <w:next w:val="af8"/>
    <w:semiHidden/>
    <w:unhideWhenUsed/>
    <w:qFormat/>
    <w:rsid w:val="004A578D"/>
  </w:style>
  <w:style w:type="numbering" w:customStyle="1" w:styleId="111141">
    <w:name w:val="Нет списка111141"/>
    <w:next w:val="af8"/>
    <w:semiHidden/>
    <w:rsid w:val="004A578D"/>
  </w:style>
  <w:style w:type="numbering" w:customStyle="1" w:styleId="1111112">
    <w:name w:val="Нет списка1111112"/>
    <w:next w:val="af8"/>
    <w:semiHidden/>
    <w:rsid w:val="004A578D"/>
  </w:style>
  <w:style w:type="numbering" w:customStyle="1" w:styleId="211110">
    <w:name w:val="Нет списка21111"/>
    <w:next w:val="af8"/>
    <w:uiPriority w:val="99"/>
    <w:semiHidden/>
    <w:qFormat/>
    <w:rsid w:val="004A578D"/>
  </w:style>
  <w:style w:type="numbering" w:customStyle="1" w:styleId="311110">
    <w:name w:val="Нет списка31111"/>
    <w:next w:val="af8"/>
    <w:uiPriority w:val="99"/>
    <w:semiHidden/>
    <w:qFormat/>
    <w:rsid w:val="004A578D"/>
  </w:style>
  <w:style w:type="numbering" w:customStyle="1" w:styleId="222">
    <w:name w:val="Стиль222"/>
    <w:rsid w:val="004A578D"/>
    <w:pPr>
      <w:numPr>
        <w:numId w:val="53"/>
      </w:numPr>
    </w:pPr>
  </w:style>
  <w:style w:type="numbering" w:customStyle="1" w:styleId="312">
    <w:name w:val="Стиль312"/>
    <w:rsid w:val="004A578D"/>
    <w:pPr>
      <w:numPr>
        <w:numId w:val="31"/>
      </w:numPr>
    </w:pPr>
  </w:style>
  <w:style w:type="numbering" w:customStyle="1" w:styleId="412">
    <w:name w:val="Стиль412"/>
    <w:rsid w:val="004A578D"/>
    <w:pPr>
      <w:numPr>
        <w:numId w:val="49"/>
      </w:numPr>
    </w:pPr>
  </w:style>
  <w:style w:type="numbering" w:customStyle="1" w:styleId="120">
    <w:name w:val="Статья / Раздел12"/>
    <w:basedOn w:val="af8"/>
    <w:next w:val="afffffff0"/>
    <w:rsid w:val="004A578D"/>
    <w:pPr>
      <w:numPr>
        <w:numId w:val="54"/>
      </w:numPr>
    </w:pPr>
  </w:style>
  <w:style w:type="numbering" w:customStyle="1" w:styleId="210">
    <w:name w:val="Статья / Раздел21"/>
    <w:basedOn w:val="af8"/>
    <w:next w:val="afffffff0"/>
    <w:rsid w:val="004A578D"/>
    <w:pPr>
      <w:numPr>
        <w:numId w:val="84"/>
      </w:numPr>
    </w:pPr>
  </w:style>
  <w:style w:type="numbering" w:customStyle="1" w:styleId="1411">
    <w:name w:val="Стиль многоуровневый 14 пт полужирный11"/>
    <w:basedOn w:val="af8"/>
    <w:rsid w:val="004A578D"/>
    <w:pPr>
      <w:numPr>
        <w:numId w:val="104"/>
      </w:numPr>
    </w:pPr>
  </w:style>
  <w:style w:type="numbering" w:customStyle="1" w:styleId="22120">
    <w:name w:val="Стиль2212"/>
    <w:rsid w:val="004A578D"/>
  </w:style>
  <w:style w:type="numbering" w:customStyle="1" w:styleId="3112">
    <w:name w:val="Стиль3112"/>
    <w:rsid w:val="004A578D"/>
    <w:pPr>
      <w:numPr>
        <w:numId w:val="102"/>
      </w:numPr>
    </w:pPr>
  </w:style>
  <w:style w:type="numbering" w:customStyle="1" w:styleId="4112">
    <w:name w:val="Стиль4112"/>
    <w:rsid w:val="004A578D"/>
    <w:pPr>
      <w:numPr>
        <w:numId w:val="50"/>
      </w:numPr>
    </w:pPr>
  </w:style>
  <w:style w:type="numbering" w:customStyle="1" w:styleId="1123">
    <w:name w:val="Статья / Раздел112"/>
    <w:basedOn w:val="af8"/>
    <w:next w:val="afffffff0"/>
    <w:rsid w:val="004A578D"/>
  </w:style>
  <w:style w:type="numbering" w:customStyle="1" w:styleId="111111112">
    <w:name w:val="1 / 1.1 / 1.1.1112"/>
    <w:qFormat/>
    <w:rsid w:val="004A578D"/>
  </w:style>
  <w:style w:type="numbering" w:customStyle="1" w:styleId="1011">
    <w:name w:val="Нет списка101"/>
    <w:next w:val="af8"/>
    <w:uiPriority w:val="99"/>
    <w:semiHidden/>
    <w:unhideWhenUsed/>
    <w:qFormat/>
    <w:rsid w:val="004A578D"/>
  </w:style>
  <w:style w:type="numbering" w:customStyle="1" w:styleId="1910">
    <w:name w:val="Нет списка191"/>
    <w:next w:val="af8"/>
    <w:uiPriority w:val="99"/>
    <w:semiHidden/>
    <w:unhideWhenUsed/>
    <w:qFormat/>
    <w:rsid w:val="004A578D"/>
  </w:style>
  <w:style w:type="numbering" w:customStyle="1" w:styleId="2311">
    <w:name w:val="Стиль231"/>
    <w:rsid w:val="004A578D"/>
  </w:style>
  <w:style w:type="numbering" w:customStyle="1" w:styleId="3212">
    <w:name w:val="Стиль321"/>
    <w:rsid w:val="004A578D"/>
  </w:style>
  <w:style w:type="numbering" w:customStyle="1" w:styleId="2111">
    <w:name w:val="Стиль2111"/>
    <w:rsid w:val="004A578D"/>
    <w:pPr>
      <w:numPr>
        <w:numId w:val="109"/>
      </w:numPr>
    </w:pPr>
  </w:style>
  <w:style w:type="numbering" w:customStyle="1" w:styleId="421">
    <w:name w:val="Стиль421"/>
    <w:rsid w:val="004A578D"/>
    <w:pPr>
      <w:numPr>
        <w:numId w:val="96"/>
      </w:numPr>
    </w:pPr>
  </w:style>
  <w:style w:type="numbering" w:customStyle="1" w:styleId="310">
    <w:name w:val="Статья / Раздел31"/>
    <w:basedOn w:val="af8"/>
    <w:next w:val="afffffff0"/>
    <w:unhideWhenUsed/>
    <w:rsid w:val="004A578D"/>
    <w:pPr>
      <w:numPr>
        <w:numId w:val="99"/>
      </w:numPr>
    </w:pPr>
  </w:style>
  <w:style w:type="numbering" w:customStyle="1" w:styleId="1421">
    <w:name w:val="Стиль многоуровневый 14 пт полужирный21"/>
    <w:rsid w:val="004A578D"/>
    <w:pPr>
      <w:numPr>
        <w:numId w:val="82"/>
      </w:numPr>
    </w:pPr>
  </w:style>
  <w:style w:type="numbering" w:customStyle="1" w:styleId="ArticleSection11">
    <w:name w:val="Article / Section11"/>
    <w:rsid w:val="004A578D"/>
    <w:pPr>
      <w:numPr>
        <w:numId w:val="81"/>
      </w:numPr>
    </w:pPr>
  </w:style>
  <w:style w:type="numbering" w:customStyle="1" w:styleId="1181">
    <w:name w:val="Нет списка1181"/>
    <w:next w:val="af8"/>
    <w:uiPriority w:val="99"/>
    <w:semiHidden/>
    <w:unhideWhenUsed/>
    <w:rsid w:val="004A578D"/>
  </w:style>
  <w:style w:type="numbering" w:customStyle="1" w:styleId="12311">
    <w:name w:val="Список нумерованный 1.2.3.11"/>
    <w:basedOn w:val="af8"/>
    <w:rsid w:val="004A578D"/>
  </w:style>
  <w:style w:type="numbering" w:customStyle="1" w:styleId="11fe">
    <w:name w:val="Список нумерованный11"/>
    <w:basedOn w:val="af8"/>
    <w:rsid w:val="004A578D"/>
  </w:style>
  <w:style w:type="numbering" w:customStyle="1" w:styleId="1111111111">
    <w:name w:val="1 / 1.1 / 1.1.11111"/>
    <w:rsid w:val="004A578D"/>
  </w:style>
  <w:style w:type="table" w:customStyle="1" w:styleId="-121111">
    <w:name w:val="Светлая заливка - Акцент 121111"/>
    <w:basedOn w:val="af7"/>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21">
    <w:name w:val="1 / 1.1 / 1.1.1121"/>
    <w:qFormat/>
    <w:rsid w:val="004A578D"/>
    <w:pPr>
      <w:numPr>
        <w:numId w:val="55"/>
      </w:numPr>
    </w:pPr>
  </w:style>
  <w:style w:type="numbering" w:customStyle="1" w:styleId="22111">
    <w:name w:val="Стиль22111"/>
    <w:rsid w:val="004A578D"/>
    <w:pPr>
      <w:numPr>
        <w:numId w:val="91"/>
      </w:numPr>
    </w:pPr>
  </w:style>
  <w:style w:type="numbering" w:customStyle="1" w:styleId="311111">
    <w:name w:val="Стиль31111"/>
    <w:rsid w:val="004A578D"/>
  </w:style>
  <w:style w:type="numbering" w:customStyle="1" w:styleId="411110">
    <w:name w:val="Стиль41111"/>
    <w:rsid w:val="004A578D"/>
  </w:style>
  <w:style w:type="numbering" w:customStyle="1" w:styleId="11116">
    <w:name w:val="Статья / Раздел1111"/>
    <w:basedOn w:val="af8"/>
    <w:next w:val="afffffff0"/>
    <w:rsid w:val="004A578D"/>
  </w:style>
  <w:style w:type="table" w:customStyle="1" w:styleId="-131">
    <w:name w:val="Светлая заливка - Акцент 131"/>
    <w:basedOn w:val="af7"/>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fffffffffff2">
    <w:name w:val="нумерация в ГЗ"/>
    <w:basedOn w:val="af5"/>
    <w:uiPriority w:val="99"/>
    <w:qFormat/>
    <w:rsid w:val="004A578D"/>
    <w:pPr>
      <w:tabs>
        <w:tab w:val="left" w:pos="930"/>
      </w:tabs>
      <w:spacing w:before="120" w:line="312" w:lineRule="auto"/>
      <w:ind w:firstLine="737"/>
      <w:jc w:val="both"/>
    </w:pPr>
    <w:rPr>
      <w:b/>
    </w:rPr>
  </w:style>
  <w:style w:type="paragraph" w:customStyle="1" w:styleId="dim1">
    <w:name w:val="dim1"/>
    <w:basedOn w:val="af5"/>
    <w:uiPriority w:val="99"/>
    <w:qFormat/>
    <w:rsid w:val="004A578D"/>
    <w:pPr>
      <w:spacing w:before="100" w:beforeAutospacing="1" w:after="100" w:afterAutospacing="1"/>
    </w:pPr>
  </w:style>
  <w:style w:type="paragraph" w:customStyle="1" w:styleId="p2">
    <w:name w:val="p2"/>
    <w:basedOn w:val="af5"/>
    <w:uiPriority w:val="99"/>
    <w:qFormat/>
    <w:rsid w:val="004A578D"/>
    <w:pPr>
      <w:spacing w:before="100" w:after="100"/>
      <w:jc w:val="both"/>
    </w:pPr>
    <w:rPr>
      <w:rFonts w:ascii="Arial" w:hAnsi="Arial"/>
      <w:color w:val="000000"/>
      <w:sz w:val="20"/>
      <w:szCs w:val="20"/>
    </w:rPr>
  </w:style>
  <w:style w:type="paragraph" w:customStyle="1" w:styleId="h1">
    <w:name w:val="h1"/>
    <w:basedOn w:val="af5"/>
    <w:uiPriority w:val="99"/>
    <w:qFormat/>
    <w:rsid w:val="004A578D"/>
    <w:pPr>
      <w:spacing w:before="100" w:after="100"/>
      <w:jc w:val="center"/>
    </w:pPr>
    <w:rPr>
      <w:rFonts w:ascii="Verdana" w:hAnsi="Verdana"/>
      <w:b/>
      <w:color w:val="FF0000"/>
      <w:sz w:val="20"/>
      <w:szCs w:val="20"/>
    </w:rPr>
  </w:style>
  <w:style w:type="paragraph" w:customStyle="1" w:styleId="v">
    <w:name w:val="v"/>
    <w:basedOn w:val="af5"/>
    <w:uiPriority w:val="99"/>
    <w:qFormat/>
    <w:rsid w:val="004A578D"/>
    <w:pPr>
      <w:spacing w:before="120"/>
      <w:jc w:val="both"/>
    </w:pPr>
  </w:style>
  <w:style w:type="paragraph" w:customStyle="1" w:styleId="snip">
    <w:name w:val="snip"/>
    <w:basedOn w:val="af5"/>
    <w:uiPriority w:val="99"/>
    <w:qFormat/>
    <w:rsid w:val="004A578D"/>
    <w:pPr>
      <w:spacing w:before="100" w:beforeAutospacing="1" w:after="100" w:afterAutospacing="1"/>
    </w:pPr>
    <w:rPr>
      <w:color w:val="000000"/>
    </w:rPr>
  </w:style>
  <w:style w:type="character" w:customStyle="1" w:styleId="3ffa">
    <w:name w:val="Заголовок 3 Знак Знак Знак Знак"/>
    <w:basedOn w:val="af6"/>
    <w:rsid w:val="004A578D"/>
    <w:rPr>
      <w:b/>
      <w:sz w:val="24"/>
      <w:szCs w:val="24"/>
      <w:u w:val="single"/>
      <w:lang w:val="ru-RU" w:eastAsia="ru-RU" w:bidi="ar-SA"/>
    </w:rPr>
  </w:style>
  <w:style w:type="paragraph" w:customStyle="1" w:styleId="caaieiaie2">
    <w:name w:val="caaieiaie 2"/>
    <w:basedOn w:val="af5"/>
    <w:next w:val="af5"/>
    <w:uiPriority w:val="99"/>
    <w:qFormat/>
    <w:rsid w:val="004A578D"/>
    <w:pPr>
      <w:keepNext/>
      <w:widowControl w:val="0"/>
      <w:overflowPunct w:val="0"/>
      <w:autoSpaceDE w:val="0"/>
      <w:autoSpaceDN w:val="0"/>
      <w:adjustRightInd w:val="0"/>
      <w:jc w:val="both"/>
      <w:textAlignment w:val="baseline"/>
    </w:pPr>
    <w:rPr>
      <w:rFonts w:ascii="Tahoma" w:hAnsi="Tahoma"/>
      <w:szCs w:val="20"/>
    </w:rPr>
  </w:style>
  <w:style w:type="paragraph" w:customStyle="1" w:styleId="caaieiaie3">
    <w:name w:val="caaieiaie 3"/>
    <w:basedOn w:val="af5"/>
    <w:next w:val="af5"/>
    <w:uiPriority w:val="99"/>
    <w:qFormat/>
    <w:rsid w:val="004A578D"/>
    <w:pPr>
      <w:keepNext/>
      <w:widowControl w:val="0"/>
      <w:overflowPunct w:val="0"/>
      <w:autoSpaceDE w:val="0"/>
      <w:autoSpaceDN w:val="0"/>
      <w:adjustRightInd w:val="0"/>
      <w:jc w:val="center"/>
      <w:textAlignment w:val="baseline"/>
    </w:pPr>
    <w:rPr>
      <w:rFonts w:ascii="Tahoma" w:hAnsi="Tahoma"/>
      <w:szCs w:val="20"/>
    </w:rPr>
  </w:style>
  <w:style w:type="paragraph" w:customStyle="1" w:styleId="1ffffffc">
    <w:name w:val="Цитата1"/>
    <w:basedOn w:val="af5"/>
    <w:uiPriority w:val="99"/>
    <w:qFormat/>
    <w:rsid w:val="004A578D"/>
    <w:pPr>
      <w:ind w:left="-1276" w:right="-851"/>
      <w:jc w:val="both"/>
    </w:pPr>
    <w:rPr>
      <w:szCs w:val="20"/>
    </w:rPr>
  </w:style>
  <w:style w:type="paragraph" w:customStyle="1" w:styleId="affffffffffffff3">
    <w:name w:val="тне"/>
    <w:basedOn w:val="af5"/>
    <w:uiPriority w:val="99"/>
    <w:qFormat/>
    <w:rsid w:val="004A578D"/>
    <w:pPr>
      <w:ind w:firstLine="454"/>
      <w:jc w:val="both"/>
    </w:pPr>
    <w:rPr>
      <w:szCs w:val="20"/>
    </w:rPr>
  </w:style>
  <w:style w:type="paragraph" w:customStyle="1" w:styleId="Iiiaeuiue">
    <w:name w:val="Ii?iaeuiue"/>
    <w:uiPriority w:val="99"/>
    <w:qFormat/>
    <w:rsid w:val="004A578D"/>
    <w:pPr>
      <w:spacing w:after="0" w:line="240" w:lineRule="auto"/>
    </w:pPr>
    <w:rPr>
      <w:rFonts w:ascii="Times New Roman" w:eastAsia="Times New Roman" w:hAnsi="Times New Roman"/>
      <w:snapToGrid w:val="0"/>
      <w:sz w:val="20"/>
      <w:szCs w:val="20"/>
      <w:lang w:val="ru-RU" w:eastAsia="ru-RU" w:bidi="ar-SA"/>
    </w:rPr>
  </w:style>
  <w:style w:type="paragraph" w:customStyle="1" w:styleId="ETN-1">
    <w:name w:val="ETN-1"/>
    <w:basedOn w:val="af5"/>
    <w:uiPriority w:val="99"/>
    <w:qFormat/>
    <w:rsid w:val="004A578D"/>
    <w:pPr>
      <w:spacing w:line="360" w:lineRule="auto"/>
      <w:ind w:firstLine="709"/>
      <w:jc w:val="both"/>
    </w:pPr>
    <w:rPr>
      <w:szCs w:val="20"/>
    </w:rPr>
  </w:style>
  <w:style w:type="paragraph" w:customStyle="1" w:styleId="3ffb">
    <w:name w:val="Заголовок3"/>
    <w:basedOn w:val="af5"/>
    <w:next w:val="af5"/>
    <w:link w:val="3ffc"/>
    <w:uiPriority w:val="99"/>
    <w:qFormat/>
    <w:rsid w:val="004A578D"/>
    <w:pPr>
      <w:suppressAutoHyphens/>
      <w:spacing w:before="60" w:after="60"/>
      <w:ind w:left="1701" w:right="1701"/>
      <w:jc w:val="center"/>
    </w:pPr>
    <w:rPr>
      <w:b/>
      <w:spacing w:val="20"/>
      <w:szCs w:val="20"/>
    </w:rPr>
  </w:style>
  <w:style w:type="paragraph" w:customStyle="1" w:styleId="21f7">
    <w:name w:val="Заголовок 21"/>
    <w:basedOn w:val="1f3"/>
    <w:next w:val="1f3"/>
    <w:uiPriority w:val="99"/>
    <w:qFormat/>
    <w:rsid w:val="004A578D"/>
    <w:pPr>
      <w:keepNext/>
      <w:numPr>
        <w:ilvl w:val="12"/>
      </w:numPr>
      <w:snapToGrid/>
      <w:ind w:firstLine="709"/>
      <w:jc w:val="both"/>
      <w:outlineLvl w:val="1"/>
    </w:pPr>
    <w:rPr>
      <w:sz w:val="24"/>
    </w:rPr>
  </w:style>
  <w:style w:type="paragraph" w:customStyle="1" w:styleId="31f0">
    <w:name w:val="Заголовок 31"/>
    <w:basedOn w:val="1f3"/>
    <w:next w:val="1f3"/>
    <w:uiPriority w:val="99"/>
    <w:qFormat/>
    <w:rsid w:val="004A578D"/>
    <w:pPr>
      <w:keepNext/>
      <w:snapToGrid/>
      <w:ind w:firstLine="720"/>
      <w:jc w:val="both"/>
      <w:outlineLvl w:val="2"/>
    </w:pPr>
    <w:rPr>
      <w:sz w:val="24"/>
    </w:rPr>
  </w:style>
  <w:style w:type="paragraph" w:customStyle="1" w:styleId="affffffffffffff4">
    <w:name w:val="Фирма"/>
    <w:basedOn w:val="af5"/>
    <w:next w:val="af5"/>
    <w:uiPriority w:val="99"/>
    <w:qFormat/>
    <w:rsid w:val="004A578D"/>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f5"/>
    <w:uiPriority w:val="99"/>
    <w:qFormat/>
    <w:rsid w:val="004A578D"/>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af5"/>
    <w:uiPriority w:val="99"/>
    <w:qFormat/>
    <w:rsid w:val="004A578D"/>
    <w:pPr>
      <w:spacing w:before="120"/>
      <w:ind w:left="1134" w:firstLine="567"/>
      <w:jc w:val="both"/>
    </w:pPr>
    <w:rPr>
      <w:szCs w:val="20"/>
    </w:rPr>
  </w:style>
  <w:style w:type="character" w:customStyle="1" w:styleId="1ffff9">
    <w:name w:val="1 Знак Знак Знак Знак Знак"/>
    <w:basedOn w:val="af6"/>
    <w:link w:val="1ffff8"/>
    <w:rsid w:val="004A578D"/>
    <w:rPr>
      <w:rFonts w:ascii="Tahoma" w:eastAsia="Times New Roman" w:hAnsi="Tahoma"/>
      <w:sz w:val="20"/>
      <w:szCs w:val="20"/>
      <w:lang w:bidi="ar-SA"/>
    </w:rPr>
  </w:style>
  <w:style w:type="paragraph" w:customStyle="1" w:styleId="1ffffffd">
    <w:name w:val="1 Знак Знак"/>
    <w:basedOn w:val="aff0"/>
    <w:qFormat/>
    <w:rsid w:val="004A578D"/>
    <w:pPr>
      <w:spacing w:after="0"/>
      <w:ind w:left="0" w:firstLine="709"/>
      <w:jc w:val="both"/>
    </w:pPr>
    <w:rPr>
      <w:rFonts w:ascii="Arial" w:hAnsi="Arial"/>
    </w:rPr>
  </w:style>
  <w:style w:type="paragraph" w:customStyle="1" w:styleId="Level10">
    <w:name w:val="##Level1"/>
    <w:basedOn w:val="aff4"/>
    <w:uiPriority w:val="99"/>
    <w:qFormat/>
    <w:rsid w:val="004A578D"/>
    <w:pPr>
      <w:spacing w:before="0" w:after="240"/>
      <w:ind w:right="-79"/>
    </w:pPr>
    <w:rPr>
      <w:sz w:val="26"/>
      <w:szCs w:val="26"/>
    </w:rPr>
  </w:style>
  <w:style w:type="paragraph" w:customStyle="1" w:styleId="Noeeu11">
    <w:name w:val="Noeeu11"/>
    <w:basedOn w:val="af5"/>
    <w:uiPriority w:val="99"/>
    <w:qFormat/>
    <w:rsid w:val="004A578D"/>
    <w:pPr>
      <w:overflowPunct w:val="0"/>
      <w:autoSpaceDE w:val="0"/>
      <w:autoSpaceDN w:val="0"/>
      <w:adjustRightInd w:val="0"/>
      <w:ind w:firstLine="720"/>
      <w:jc w:val="both"/>
      <w:textAlignment w:val="baseline"/>
    </w:pPr>
    <w:rPr>
      <w:szCs w:val="20"/>
    </w:rPr>
  </w:style>
  <w:style w:type="table" w:styleId="3ffd">
    <w:name w:val="Table Classic 3"/>
    <w:basedOn w:val="af7"/>
    <w:uiPriority w:val="99"/>
    <w:rsid w:val="004A578D"/>
    <w:pPr>
      <w:autoSpaceDE w:val="0"/>
      <w:autoSpaceDN w:val="0"/>
      <w:spacing w:after="0" w:line="240" w:lineRule="auto"/>
    </w:pPr>
    <w:rPr>
      <w:rFonts w:ascii="Times New Roman" w:eastAsia="MS Mincho" w:hAnsi="Times New Roman"/>
      <w:color w:val="00008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fa">
    <w:name w:val="Table Grid 4"/>
    <w:basedOn w:val="af7"/>
    <w:uiPriority w:val="99"/>
    <w:rsid w:val="004A578D"/>
    <w:pPr>
      <w:autoSpaceDE w:val="0"/>
      <w:autoSpaceDN w:val="0"/>
      <w:spacing w:after="0" w:line="240" w:lineRule="auto"/>
    </w:pPr>
    <w:rPr>
      <w:rFonts w:ascii="Times New Roman" w:eastAsia="MS Mincho" w:hAnsi="Times New Roman"/>
      <w:sz w:val="20"/>
      <w:szCs w:val="20"/>
      <w:lang w:val="ru-RU" w:eastAsia="ru-RU"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ffe">
    <w:name w:val="Table Columns 3"/>
    <w:basedOn w:val="af7"/>
    <w:uiPriority w:val="99"/>
    <w:rsid w:val="004A578D"/>
    <w:pPr>
      <w:autoSpaceDE w:val="0"/>
      <w:autoSpaceDN w:val="0"/>
      <w:spacing w:after="0" w:line="240" w:lineRule="auto"/>
    </w:pPr>
    <w:rPr>
      <w:rFonts w:ascii="Times New Roman" w:eastAsia="MS Mincho" w:hAnsi="Times New Roman"/>
      <w:b/>
      <w:bCs/>
      <w:sz w:val="20"/>
      <w:szCs w:val="20"/>
      <w:lang w:val="ru-RU" w:eastAsia="ru-RU"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character" w:customStyle="1" w:styleId="style50">
    <w:name w:val="style5"/>
    <w:basedOn w:val="af6"/>
    <w:rsid w:val="004A578D"/>
  </w:style>
  <w:style w:type="character" w:customStyle="1" w:styleId="tt">
    <w:name w:val="tt"/>
    <w:basedOn w:val="af6"/>
    <w:rsid w:val="004A578D"/>
  </w:style>
  <w:style w:type="character" w:customStyle="1" w:styleId="TitleChar">
    <w:name w:val="Title Char"/>
    <w:uiPriority w:val="99"/>
    <w:qFormat/>
    <w:locked/>
    <w:rsid w:val="004A578D"/>
    <w:rPr>
      <w:b/>
      <w:color w:val="000000"/>
      <w:sz w:val="24"/>
      <w:lang w:val="ru-RU" w:eastAsia="ru-RU" w:bidi="ar-SA"/>
    </w:rPr>
  </w:style>
  <w:style w:type="character" w:customStyle="1" w:styleId="fnorg">
    <w:name w:val="fn org"/>
    <w:basedOn w:val="af6"/>
    <w:rsid w:val="004A578D"/>
  </w:style>
  <w:style w:type="character" w:customStyle="1" w:styleId="country-name">
    <w:name w:val="country-name"/>
    <w:basedOn w:val="af6"/>
    <w:rsid w:val="004A578D"/>
  </w:style>
  <w:style w:type="character" w:customStyle="1" w:styleId="region">
    <w:name w:val="region"/>
    <w:basedOn w:val="af6"/>
    <w:rsid w:val="004A578D"/>
  </w:style>
  <w:style w:type="character" w:customStyle="1" w:styleId="plainlinksneverexpand">
    <w:name w:val="plainlinksneverexpand"/>
    <w:basedOn w:val="af6"/>
    <w:rsid w:val="004A578D"/>
  </w:style>
  <w:style w:type="character" w:customStyle="1" w:styleId="geo-dms">
    <w:name w:val="geo-dms"/>
    <w:basedOn w:val="af6"/>
    <w:rsid w:val="004A578D"/>
  </w:style>
  <w:style w:type="character" w:customStyle="1" w:styleId="geo-lat">
    <w:name w:val="geo-lat"/>
    <w:basedOn w:val="af6"/>
    <w:rsid w:val="004A578D"/>
  </w:style>
  <w:style w:type="character" w:customStyle="1" w:styleId="geo-lon">
    <w:name w:val="geo-lon"/>
    <w:basedOn w:val="af6"/>
    <w:rsid w:val="004A578D"/>
  </w:style>
  <w:style w:type="character" w:customStyle="1" w:styleId="geo-multi-punct">
    <w:name w:val="geo-multi-punct"/>
    <w:basedOn w:val="af6"/>
    <w:rsid w:val="004A578D"/>
  </w:style>
  <w:style w:type="character" w:customStyle="1" w:styleId="geo-dec">
    <w:name w:val="geo-dec"/>
    <w:basedOn w:val="af6"/>
    <w:rsid w:val="004A578D"/>
  </w:style>
  <w:style w:type="character" w:customStyle="1" w:styleId="geo">
    <w:name w:val="geo"/>
    <w:basedOn w:val="af6"/>
    <w:rsid w:val="004A578D"/>
  </w:style>
  <w:style w:type="character" w:customStyle="1" w:styleId="latitude">
    <w:name w:val="latitude"/>
    <w:basedOn w:val="af6"/>
    <w:rsid w:val="004A578D"/>
  </w:style>
  <w:style w:type="character" w:customStyle="1" w:styleId="longitude">
    <w:name w:val="longitude"/>
    <w:basedOn w:val="af6"/>
    <w:rsid w:val="004A578D"/>
  </w:style>
  <w:style w:type="character" w:customStyle="1" w:styleId="coordinatesplainlinksneverexpand">
    <w:name w:val="coordinates plainlinksneverexpand"/>
    <w:basedOn w:val="af6"/>
    <w:rsid w:val="004A578D"/>
  </w:style>
  <w:style w:type="character" w:customStyle="1" w:styleId="toctoggle">
    <w:name w:val="toctoggle"/>
    <w:basedOn w:val="af6"/>
    <w:rsid w:val="004A578D"/>
  </w:style>
  <w:style w:type="character" w:customStyle="1" w:styleId="tocnumber">
    <w:name w:val="tocnumber"/>
    <w:basedOn w:val="af6"/>
    <w:rsid w:val="004A578D"/>
  </w:style>
  <w:style w:type="character" w:customStyle="1" w:styleId="toctext">
    <w:name w:val="toctext"/>
    <w:basedOn w:val="af6"/>
    <w:rsid w:val="004A578D"/>
  </w:style>
  <w:style w:type="paragraph" w:customStyle="1" w:styleId="csection">
    <w:name w:val="csection"/>
    <w:basedOn w:val="af5"/>
    <w:uiPriority w:val="99"/>
    <w:qFormat/>
    <w:rsid w:val="004A578D"/>
    <w:pPr>
      <w:spacing w:before="100" w:beforeAutospacing="1" w:after="100" w:afterAutospacing="1"/>
    </w:pPr>
  </w:style>
  <w:style w:type="paragraph" w:customStyle="1" w:styleId="3fff">
    <w:name w:val="Знак Знак3 Знак Знак"/>
    <w:basedOn w:val="af5"/>
    <w:rsid w:val="004A578D"/>
    <w:pPr>
      <w:spacing w:before="100" w:beforeAutospacing="1" w:after="100" w:afterAutospacing="1"/>
    </w:pPr>
    <w:rPr>
      <w:rFonts w:ascii="Tahoma" w:hAnsi="Tahoma"/>
      <w:sz w:val="20"/>
      <w:szCs w:val="20"/>
    </w:rPr>
  </w:style>
  <w:style w:type="paragraph" w:customStyle="1" w:styleId="xl223">
    <w:name w:val="xl223"/>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5">
    <w:name w:val="xl225"/>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7">
    <w:name w:val="xl227"/>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9">
    <w:name w:val="xl229"/>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5"/>
    <w:uiPriority w:val="99"/>
    <w:qFormat/>
    <w:rsid w:val="004A578D"/>
    <w:pPr>
      <w:spacing w:before="100" w:beforeAutospacing="1" w:after="100" w:afterAutospacing="1"/>
      <w:jc w:val="center"/>
      <w:textAlignment w:val="center"/>
    </w:pPr>
  </w:style>
  <w:style w:type="paragraph" w:customStyle="1" w:styleId="xl231">
    <w:name w:val="xl231"/>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2">
    <w:name w:val="xl232"/>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3">
    <w:name w:val="xl233"/>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4">
    <w:name w:val="xl234"/>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1">
    <w:name w:val="xl241"/>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2">
    <w:name w:val="xl242"/>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7">
    <w:name w:val="xl247"/>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8">
    <w:name w:val="xl248"/>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9">
    <w:name w:val="xl249"/>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0">
    <w:name w:val="xl250"/>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1">
    <w:name w:val="xl251"/>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2">
    <w:name w:val="xl252"/>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3">
    <w:name w:val="xl253"/>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4">
    <w:name w:val="xl254"/>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5">
    <w:name w:val="xl255"/>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6">
    <w:name w:val="xl256"/>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7">
    <w:name w:val="xl257"/>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8">
    <w:name w:val="xl258"/>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9">
    <w:name w:val="xl259"/>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0">
    <w:name w:val="xl260"/>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1">
    <w:name w:val="xl261"/>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2">
    <w:name w:val="xl262"/>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3">
    <w:name w:val="xl263"/>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4">
    <w:name w:val="xl264"/>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5">
    <w:name w:val="xl265"/>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6">
    <w:name w:val="xl266"/>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7">
    <w:name w:val="xl26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8">
    <w:name w:val="xl26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9">
    <w:name w:val="xl26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0">
    <w:name w:val="xl27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1">
    <w:name w:val="xl27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2">
    <w:name w:val="xl27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3">
    <w:name w:val="xl273"/>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4">
    <w:name w:val="xl274"/>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5">
    <w:name w:val="xl275"/>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7">
    <w:name w:val="xl277"/>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8">
    <w:name w:val="xl278"/>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9">
    <w:name w:val="xl279"/>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0">
    <w:name w:val="xl280"/>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1">
    <w:name w:val="xl281"/>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2">
    <w:name w:val="xl282"/>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3">
    <w:name w:val="xl283"/>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4">
    <w:name w:val="xl284"/>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5">
    <w:name w:val="xl285"/>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6">
    <w:name w:val="xl286"/>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7">
    <w:name w:val="xl287"/>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8">
    <w:name w:val="xl288"/>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9">
    <w:name w:val="xl289"/>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0">
    <w:name w:val="xl290"/>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1">
    <w:name w:val="xl291"/>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2">
    <w:name w:val="xl292"/>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3">
    <w:name w:val="xl293"/>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
    <w:name w:val="xl295"/>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6">
    <w:name w:val="xl296"/>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7">
    <w:name w:val="xl297"/>
    <w:basedOn w:val="af5"/>
    <w:uiPriority w:val="99"/>
    <w:qFormat/>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8">
    <w:name w:val="xl298"/>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9">
    <w:name w:val="xl299"/>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0">
    <w:name w:val="xl30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1">
    <w:name w:val="xl30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2">
    <w:name w:val="xl30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3">
    <w:name w:val="xl30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4">
    <w:name w:val="xl30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5">
    <w:name w:val="xl30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6">
    <w:name w:val="xl30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7">
    <w:name w:val="xl30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8">
    <w:name w:val="xl30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0">
    <w:name w:val="xl31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1">
    <w:name w:val="xl311"/>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2">
    <w:name w:val="xl31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3">
    <w:name w:val="xl313"/>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4">
    <w:name w:val="xl314"/>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5">
    <w:name w:val="xl31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6">
    <w:name w:val="xl31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7">
    <w:name w:val="xl31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18">
    <w:name w:val="xl31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19">
    <w:name w:val="xl31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0">
    <w:name w:val="xl320"/>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1">
    <w:name w:val="xl321"/>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
    <w:name w:val="xl322"/>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4">
    <w:name w:val="xl324"/>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5">
    <w:name w:val="xl32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7">
    <w:name w:val="xl32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8">
    <w:name w:val="xl32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9">
    <w:name w:val="xl32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0">
    <w:name w:val="xl330"/>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1">
    <w:name w:val="xl33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2">
    <w:name w:val="xl332"/>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3">
    <w:name w:val="xl33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4">
    <w:name w:val="xl33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6">
    <w:name w:val="xl33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7">
    <w:name w:val="xl33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8">
    <w:name w:val="xl33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9">
    <w:name w:val="xl33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40">
    <w:name w:val="xl34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1">
    <w:name w:val="xl341"/>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2">
    <w:name w:val="xl342"/>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3">
    <w:name w:val="xl343"/>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4">
    <w:name w:val="xl344"/>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5">
    <w:name w:val="xl345"/>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6">
    <w:name w:val="xl346"/>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7">
    <w:name w:val="xl347"/>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8">
    <w:name w:val="xl34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9">
    <w:name w:val="xl34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0">
    <w:name w:val="xl350"/>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1">
    <w:name w:val="xl351"/>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2">
    <w:name w:val="xl352"/>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3">
    <w:name w:val="xl353"/>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4">
    <w:name w:val="xl354"/>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5">
    <w:name w:val="xl355"/>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6">
    <w:name w:val="xl356"/>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8">
    <w:name w:val="xl35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0">
    <w:name w:val="xl360"/>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1">
    <w:name w:val="xl361"/>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2">
    <w:name w:val="xl362"/>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3">
    <w:name w:val="xl363"/>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4">
    <w:name w:val="xl364"/>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5">
    <w:name w:val="xl36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6">
    <w:name w:val="xl366"/>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7">
    <w:name w:val="xl367"/>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8">
    <w:name w:val="xl36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9">
    <w:name w:val="xl36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0">
    <w:name w:val="xl370"/>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1">
    <w:name w:val="xl37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2">
    <w:name w:val="xl372"/>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4">
    <w:name w:val="xl374"/>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5">
    <w:name w:val="xl375"/>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6">
    <w:name w:val="xl376"/>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8">
    <w:name w:val="xl37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9">
    <w:name w:val="xl37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0">
    <w:name w:val="xl380"/>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1">
    <w:name w:val="xl381"/>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2">
    <w:name w:val="xl382"/>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5">
    <w:name w:val="xl385"/>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1">
    <w:name w:val="xl39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2">
    <w:name w:val="xl39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3">
    <w:name w:val="xl39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4">
    <w:name w:val="xl39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5">
    <w:name w:val="xl39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
    <w:name w:val="xl39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
    <w:name w:val="xl39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98">
    <w:name w:val="xl39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9">
    <w:name w:val="xl399"/>
    <w:basedOn w:val="af5"/>
    <w:rsid w:val="004A578D"/>
    <w:pPr>
      <w:spacing w:before="100" w:beforeAutospacing="1" w:after="100" w:afterAutospacing="1"/>
      <w:jc w:val="center"/>
      <w:textAlignment w:val="center"/>
    </w:pPr>
    <w:rPr>
      <w:b/>
      <w:bCs/>
    </w:rPr>
  </w:style>
  <w:style w:type="paragraph" w:customStyle="1" w:styleId="xl400">
    <w:name w:val="xl40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1">
    <w:name w:val="xl40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2">
    <w:name w:val="xl40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3">
    <w:name w:val="xl40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4">
    <w:name w:val="xl40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5">
    <w:name w:val="xl405"/>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6">
    <w:name w:val="xl40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7">
    <w:name w:val="xl40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8">
    <w:name w:val="xl40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09">
    <w:name w:val="xl40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0">
    <w:name w:val="xl410"/>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1">
    <w:name w:val="xl41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2">
    <w:name w:val="xl412"/>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3">
    <w:name w:val="xl413"/>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6">
    <w:name w:val="xl41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7">
    <w:name w:val="xl41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8">
    <w:name w:val="xl41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9">
    <w:name w:val="xl41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20">
    <w:name w:val="xl420"/>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1">
    <w:name w:val="xl421"/>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2">
    <w:name w:val="xl42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3">
    <w:name w:val="xl423"/>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5">
    <w:name w:val="xl42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26">
    <w:name w:val="xl42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7">
    <w:name w:val="xl427"/>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28">
    <w:name w:val="xl42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9">
    <w:name w:val="xl42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0">
    <w:name w:val="xl43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31">
    <w:name w:val="xl431"/>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2">
    <w:name w:val="xl43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3">
    <w:name w:val="xl43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4">
    <w:name w:val="xl43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5">
    <w:name w:val="xl43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6">
    <w:name w:val="xl43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7">
    <w:name w:val="xl43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8">
    <w:name w:val="xl43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9">
    <w:name w:val="xl43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0">
    <w:name w:val="xl44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1">
    <w:name w:val="xl44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2">
    <w:name w:val="xl44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3">
    <w:name w:val="xl44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4">
    <w:name w:val="xl44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5">
    <w:name w:val="xl44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6">
    <w:name w:val="xl44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7">
    <w:name w:val="xl44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8">
    <w:name w:val="xl44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9">
    <w:name w:val="xl44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0">
    <w:name w:val="xl45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1">
    <w:name w:val="xl45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2">
    <w:name w:val="xl45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3">
    <w:name w:val="xl45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4">
    <w:name w:val="xl45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5">
    <w:name w:val="xl45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6">
    <w:name w:val="xl45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7">
    <w:name w:val="xl45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8">
    <w:name w:val="xl45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9">
    <w:name w:val="xl45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60">
    <w:name w:val="xl46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461">
    <w:name w:val="xl46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2">
    <w:name w:val="xl46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3">
    <w:name w:val="xl46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4">
    <w:name w:val="xl46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5">
    <w:name w:val="xl46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6">
    <w:name w:val="xl46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7">
    <w:name w:val="xl46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8">
    <w:name w:val="xl46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9">
    <w:name w:val="xl46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0">
    <w:name w:val="xl47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1">
    <w:name w:val="xl47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2">
    <w:name w:val="xl47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3">
    <w:name w:val="xl47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4">
    <w:name w:val="xl47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5">
    <w:name w:val="xl47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6">
    <w:name w:val="xl47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7">
    <w:name w:val="xl47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8">
    <w:name w:val="xl47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9">
    <w:name w:val="xl47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0">
    <w:name w:val="xl48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1">
    <w:name w:val="xl48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2">
    <w:name w:val="xl48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3">
    <w:name w:val="xl48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4">
    <w:name w:val="xl48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5">
    <w:name w:val="xl48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6">
    <w:name w:val="xl48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7">
    <w:name w:val="xl48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8">
    <w:name w:val="xl48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9">
    <w:name w:val="xl48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1">
    <w:name w:val="xl49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2">
    <w:name w:val="xl49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3">
    <w:name w:val="xl49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4">
    <w:name w:val="xl49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5">
    <w:name w:val="xl49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6">
    <w:name w:val="xl496"/>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7">
    <w:name w:val="xl497"/>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8">
    <w:name w:val="xl498"/>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9">
    <w:name w:val="xl499"/>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0">
    <w:name w:val="xl50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1">
    <w:name w:val="xl50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2">
    <w:name w:val="xl502"/>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3">
    <w:name w:val="xl50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4">
    <w:name w:val="xl50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5">
    <w:name w:val="xl50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6">
    <w:name w:val="xl506"/>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7">
    <w:name w:val="xl507"/>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508">
    <w:name w:val="xl508"/>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509">
    <w:name w:val="xl509"/>
    <w:basedOn w:val="af5"/>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510">
    <w:name w:val="xl510"/>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1">
    <w:name w:val="xl511"/>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2">
    <w:name w:val="xl512"/>
    <w:basedOn w:val="af5"/>
    <w:rsid w:val="004A578D"/>
    <w:pPr>
      <w:spacing w:before="100" w:beforeAutospacing="1" w:after="100" w:afterAutospacing="1"/>
      <w:jc w:val="center"/>
      <w:textAlignment w:val="center"/>
    </w:pPr>
    <w:rPr>
      <w:color w:val="FF0000"/>
    </w:rPr>
  </w:style>
  <w:style w:type="paragraph" w:customStyle="1" w:styleId="xl513">
    <w:name w:val="xl513"/>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4">
    <w:name w:val="xl514"/>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5">
    <w:name w:val="xl515"/>
    <w:basedOn w:val="af5"/>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6">
    <w:name w:val="xl516"/>
    <w:basedOn w:val="af5"/>
    <w:rsid w:val="004A578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17">
    <w:name w:val="xl517"/>
    <w:basedOn w:val="af5"/>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8">
    <w:name w:val="xl518"/>
    <w:basedOn w:val="af5"/>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98">
    <w:name w:val="Знак Знак9 Знак Знак"/>
    <w:basedOn w:val="af5"/>
    <w:next w:val="2b"/>
    <w:autoRedefine/>
    <w:rsid w:val="004A578D"/>
    <w:pPr>
      <w:spacing w:after="160" w:line="240" w:lineRule="exact"/>
      <w:jc w:val="right"/>
    </w:pPr>
    <w:rPr>
      <w:noProof/>
    </w:rPr>
  </w:style>
  <w:style w:type="paragraph" w:customStyle="1" w:styleId="4fb">
    <w:name w:val="Знак Знак4 Знак Знак Знак Знак Знак Знак Знак Знак Знак Знак Знак Знак"/>
    <w:basedOn w:val="af5"/>
    <w:next w:val="2b"/>
    <w:autoRedefine/>
    <w:rsid w:val="004A578D"/>
    <w:pPr>
      <w:spacing w:after="160" w:line="240" w:lineRule="exact"/>
      <w:jc w:val="right"/>
    </w:pPr>
    <w:rPr>
      <w:noProof/>
    </w:rPr>
  </w:style>
  <w:style w:type="paragraph" w:customStyle="1" w:styleId="-ff3">
    <w:name w:val="Таблица - текст по центру"/>
    <w:basedOn w:val="-f1"/>
    <w:uiPriority w:val="99"/>
    <w:qFormat/>
    <w:rsid w:val="004A578D"/>
    <w:pPr>
      <w:autoSpaceDN/>
      <w:jc w:val="center"/>
    </w:pPr>
    <w:rPr>
      <w:lang w:eastAsia="ar-SA"/>
    </w:rPr>
  </w:style>
  <w:style w:type="paragraph" w:customStyle="1" w:styleId="-ff4">
    <w:name w:val="Таблица - отступ слева"/>
    <w:basedOn w:val="-f1"/>
    <w:uiPriority w:val="99"/>
    <w:qFormat/>
    <w:rsid w:val="004A578D"/>
    <w:pPr>
      <w:autoSpaceDN/>
      <w:ind w:left="454" w:hanging="170"/>
    </w:pPr>
    <w:rPr>
      <w:lang w:eastAsia="ar-SA"/>
    </w:rPr>
  </w:style>
  <w:style w:type="paragraph" w:customStyle="1" w:styleId="a6">
    <w:name w:val="список нумерованный главный"/>
    <w:basedOn w:val="15"/>
    <w:uiPriority w:val="99"/>
    <w:qFormat/>
    <w:rsid w:val="004A578D"/>
    <w:pPr>
      <w:numPr>
        <w:numId w:val="58"/>
      </w:numPr>
      <w:tabs>
        <w:tab w:val="clear" w:pos="993"/>
        <w:tab w:val="left" w:pos="357"/>
        <w:tab w:val="num" w:pos="840"/>
      </w:tabs>
      <w:spacing w:line="312" w:lineRule="auto"/>
      <w:ind w:left="840" w:hanging="360"/>
    </w:pPr>
  </w:style>
  <w:style w:type="paragraph" w:customStyle="1" w:styleId="affffffffffffff5">
    <w:name w:val="Рисунок по центру"/>
    <w:basedOn w:val="af5"/>
    <w:link w:val="affffffffffffff6"/>
    <w:qFormat/>
    <w:rsid w:val="004A578D"/>
    <w:pPr>
      <w:suppressAutoHyphens/>
      <w:spacing w:line="360" w:lineRule="auto"/>
      <w:jc w:val="center"/>
    </w:pPr>
  </w:style>
  <w:style w:type="character" w:customStyle="1" w:styleId="affffffffffffff6">
    <w:name w:val="Рисунок по центру Знак"/>
    <w:link w:val="affffffffffffff5"/>
    <w:rsid w:val="004A578D"/>
    <w:rPr>
      <w:rFonts w:ascii="Times New Roman" w:eastAsia="Times New Roman" w:hAnsi="Times New Roman"/>
      <w:sz w:val="24"/>
      <w:szCs w:val="24"/>
      <w:lang w:val="ru-RU" w:eastAsia="ru-RU" w:bidi="ar-SA"/>
    </w:rPr>
  </w:style>
  <w:style w:type="paragraph" w:customStyle="1" w:styleId="affffffffffffff7">
    <w:name w:val="#Основной текст"/>
    <w:basedOn w:val="af5"/>
    <w:uiPriority w:val="99"/>
    <w:qFormat/>
    <w:rsid w:val="004A578D"/>
    <w:pPr>
      <w:ind w:firstLine="851"/>
      <w:jc w:val="both"/>
    </w:pPr>
  </w:style>
  <w:style w:type="paragraph" w:customStyle="1" w:styleId="affffffffffffff8">
    <w:name w:val="_Текст"/>
    <w:basedOn w:val="af5"/>
    <w:rsid w:val="004A578D"/>
    <w:pPr>
      <w:ind w:right="454" w:firstLine="720"/>
      <w:jc w:val="both"/>
    </w:pPr>
    <w:rPr>
      <w:szCs w:val="20"/>
    </w:rPr>
  </w:style>
  <w:style w:type="paragraph" w:customStyle="1" w:styleId="affffffffffffff9">
    <w:name w:val="Знак Знак Знак Знак Знак Знак Знак Знак Знак Знак Знак Знак Знак"/>
    <w:basedOn w:val="af5"/>
    <w:uiPriority w:val="99"/>
    <w:qFormat/>
    <w:rsid w:val="004A578D"/>
    <w:pPr>
      <w:spacing w:before="100" w:beforeAutospacing="1" w:after="100" w:afterAutospacing="1"/>
    </w:pPr>
    <w:rPr>
      <w:rFonts w:ascii="Tahoma" w:hAnsi="Tahoma"/>
      <w:sz w:val="20"/>
      <w:szCs w:val="20"/>
    </w:rPr>
  </w:style>
  <w:style w:type="paragraph" w:customStyle="1" w:styleId="Pa0">
    <w:name w:val="Pa0"/>
    <w:basedOn w:val="af5"/>
    <w:next w:val="af5"/>
    <w:uiPriority w:val="99"/>
    <w:qFormat/>
    <w:rsid w:val="004A578D"/>
    <w:pPr>
      <w:autoSpaceDE w:val="0"/>
      <w:autoSpaceDN w:val="0"/>
      <w:adjustRightInd w:val="0"/>
      <w:spacing w:line="241" w:lineRule="atLeast"/>
    </w:pPr>
    <w:rPr>
      <w:rFonts w:ascii="Myriad Pro SemiExt" w:eastAsia="Calibri" w:hAnsi="Myriad Pro SemiExt"/>
    </w:rPr>
  </w:style>
  <w:style w:type="character" w:customStyle="1" w:styleId="A00">
    <w:name w:val="A0"/>
    <w:rsid w:val="004A578D"/>
    <w:rPr>
      <w:b/>
      <w:color w:val="000000"/>
      <w:sz w:val="48"/>
    </w:rPr>
  </w:style>
  <w:style w:type="character" w:customStyle="1" w:styleId="A20">
    <w:name w:val="A2"/>
    <w:rsid w:val="004A578D"/>
    <w:rPr>
      <w:rFonts w:ascii="Arial" w:hAnsi="Arial"/>
      <w:color w:val="000000"/>
      <w:sz w:val="32"/>
    </w:rPr>
  </w:style>
  <w:style w:type="paragraph" w:customStyle="1" w:styleId="214pt0">
    <w:name w:val="Заголовок 2 + 14 pt"/>
    <w:basedOn w:val="18"/>
    <w:next w:val="afffffff4"/>
    <w:link w:val="214pt1"/>
    <w:qFormat/>
    <w:rsid w:val="004A578D"/>
    <w:rPr>
      <w:rFonts w:eastAsia="Times New Roman" w:cs="Times New Roman"/>
      <w:kern w:val="0"/>
      <w:sz w:val="28"/>
      <w:szCs w:val="20"/>
    </w:rPr>
  </w:style>
  <w:style w:type="character" w:customStyle="1" w:styleId="214pt1">
    <w:name w:val="Заголовок 2 + 14 pt Знак"/>
    <w:basedOn w:val="af6"/>
    <w:link w:val="214pt0"/>
    <w:locked/>
    <w:rsid w:val="004A578D"/>
    <w:rPr>
      <w:rFonts w:ascii="Times New Roman" w:eastAsia="Times New Roman" w:hAnsi="Times New Roman"/>
      <w:b/>
      <w:bCs/>
      <w:sz w:val="28"/>
      <w:szCs w:val="20"/>
      <w:lang w:val="ru-RU" w:eastAsia="ru-RU" w:bidi="ar-SA"/>
    </w:rPr>
  </w:style>
  <w:style w:type="paragraph" w:customStyle="1" w:styleId="2ffffb">
    <w:name w:val="Заголовок 2 уровня"/>
    <w:basedOn w:val="2b"/>
    <w:next w:val="BodyText21"/>
    <w:uiPriority w:val="99"/>
    <w:qFormat/>
    <w:rsid w:val="004A578D"/>
    <w:pPr>
      <w:spacing w:before="240" w:after="120" w:line="360" w:lineRule="auto"/>
      <w:ind w:firstLine="0"/>
      <w:jc w:val="center"/>
    </w:pPr>
    <w:rPr>
      <w:rFonts w:eastAsia="Times New Roman"/>
      <w:iCs w:val="0"/>
      <w:szCs w:val="24"/>
    </w:rPr>
  </w:style>
  <w:style w:type="paragraph" w:customStyle="1" w:styleId="affffffffffffffa">
    <w:name w:val="Основной текст слава"/>
    <w:basedOn w:val="af5"/>
    <w:uiPriority w:val="99"/>
    <w:qFormat/>
    <w:rsid w:val="004A578D"/>
    <w:pPr>
      <w:spacing w:line="276" w:lineRule="auto"/>
      <w:ind w:firstLine="709"/>
      <w:jc w:val="both"/>
    </w:pPr>
    <w:rPr>
      <w:rFonts w:ascii="Calibri" w:eastAsia="Calibri" w:hAnsi="Calibri"/>
      <w:sz w:val="22"/>
      <w:szCs w:val="22"/>
    </w:rPr>
  </w:style>
  <w:style w:type="paragraph" w:customStyle="1" w:styleId="4fc">
    <w:name w:val="Знак Знак Знак Знак4"/>
    <w:basedOn w:val="af5"/>
    <w:next w:val="2b"/>
    <w:autoRedefine/>
    <w:rsid w:val="004A578D"/>
    <w:pPr>
      <w:spacing w:after="160" w:line="240" w:lineRule="exact"/>
      <w:jc w:val="right"/>
    </w:pPr>
    <w:rPr>
      <w:noProof/>
    </w:rPr>
  </w:style>
  <w:style w:type="paragraph" w:customStyle="1" w:styleId="327">
    <w:name w:val="Знак32"/>
    <w:basedOn w:val="af5"/>
    <w:next w:val="2b"/>
    <w:autoRedefine/>
    <w:uiPriority w:val="99"/>
    <w:qFormat/>
    <w:rsid w:val="004A578D"/>
    <w:pPr>
      <w:spacing w:after="160" w:line="240" w:lineRule="exact"/>
      <w:jc w:val="right"/>
    </w:pPr>
    <w:rPr>
      <w:noProof/>
    </w:rPr>
  </w:style>
  <w:style w:type="paragraph" w:customStyle="1" w:styleId="affffffffffffffb">
    <w:name w:val="основной текст"/>
    <w:basedOn w:val="af5"/>
    <w:uiPriority w:val="99"/>
    <w:qFormat/>
    <w:rsid w:val="004A578D"/>
    <w:pPr>
      <w:spacing w:after="120"/>
      <w:ind w:firstLine="851"/>
      <w:jc w:val="both"/>
    </w:pPr>
    <w:rPr>
      <w:rFonts w:ascii="Arial" w:hAnsi="Arial"/>
      <w:szCs w:val="20"/>
    </w:rPr>
  </w:style>
  <w:style w:type="paragraph" w:customStyle="1" w:styleId="Style1">
    <w:name w:val="Style1"/>
    <w:basedOn w:val="af5"/>
    <w:uiPriority w:val="99"/>
    <w:qFormat/>
    <w:rsid w:val="004A578D"/>
    <w:pPr>
      <w:widowControl w:val="0"/>
      <w:autoSpaceDE w:val="0"/>
      <w:autoSpaceDN w:val="0"/>
      <w:adjustRightInd w:val="0"/>
      <w:spacing w:line="331" w:lineRule="exact"/>
      <w:jc w:val="center"/>
    </w:pPr>
  </w:style>
  <w:style w:type="character" w:customStyle="1" w:styleId="FontStyle15">
    <w:name w:val="Font Style15"/>
    <w:basedOn w:val="af6"/>
    <w:rsid w:val="004A578D"/>
    <w:rPr>
      <w:rFonts w:ascii="MS Reference Sans Serif" w:hAnsi="MS Reference Sans Serif" w:cs="MS Reference Sans Serif"/>
      <w:spacing w:val="-20"/>
      <w:sz w:val="16"/>
      <w:szCs w:val="16"/>
    </w:rPr>
  </w:style>
  <w:style w:type="character" w:customStyle="1" w:styleId="FontStyle21">
    <w:name w:val="Font Style21"/>
    <w:basedOn w:val="af6"/>
    <w:rsid w:val="004A578D"/>
    <w:rPr>
      <w:rFonts w:ascii="MS Reference Sans Serif" w:hAnsi="MS Reference Sans Serif" w:cs="MS Reference Sans Serif"/>
      <w:b/>
      <w:bCs/>
      <w:i/>
      <w:iCs/>
      <w:sz w:val="16"/>
      <w:szCs w:val="16"/>
    </w:rPr>
  </w:style>
  <w:style w:type="paragraph" w:customStyle="1" w:styleId="CM32">
    <w:name w:val="CM32"/>
    <w:basedOn w:val="af5"/>
    <w:next w:val="af5"/>
    <w:uiPriority w:val="99"/>
    <w:qFormat/>
    <w:rsid w:val="004A578D"/>
    <w:pPr>
      <w:widowControl w:val="0"/>
      <w:autoSpaceDE w:val="0"/>
      <w:autoSpaceDN w:val="0"/>
      <w:adjustRightInd w:val="0"/>
    </w:pPr>
    <w:rPr>
      <w:rFonts w:ascii="BNCNJ I+ Pragmatica Book" w:hAnsi="BNCNJ I+ Pragmatica Book"/>
    </w:rPr>
  </w:style>
  <w:style w:type="paragraph" w:customStyle="1" w:styleId="Style19">
    <w:name w:val="Style19"/>
    <w:basedOn w:val="af5"/>
    <w:uiPriority w:val="99"/>
    <w:qFormat/>
    <w:rsid w:val="004A578D"/>
    <w:pPr>
      <w:widowControl w:val="0"/>
      <w:autoSpaceDE w:val="0"/>
      <w:autoSpaceDN w:val="0"/>
      <w:adjustRightInd w:val="0"/>
      <w:jc w:val="center"/>
    </w:pPr>
    <w:rPr>
      <w:rFonts w:ascii="Tahoma" w:eastAsia="Calibri" w:hAnsi="Tahoma" w:cs="Tahoma"/>
    </w:rPr>
  </w:style>
  <w:style w:type="character" w:customStyle="1" w:styleId="FontStyle179">
    <w:name w:val="Font Style179"/>
    <w:basedOn w:val="af6"/>
    <w:rsid w:val="004A578D"/>
    <w:rPr>
      <w:rFonts w:ascii="Times New Roman" w:hAnsi="Times New Roman" w:cs="Times New Roman"/>
      <w:b/>
      <w:bCs/>
      <w:sz w:val="22"/>
      <w:szCs w:val="22"/>
    </w:rPr>
  </w:style>
  <w:style w:type="paragraph" w:customStyle="1" w:styleId="Style31">
    <w:name w:val="Style31"/>
    <w:basedOn w:val="af5"/>
    <w:uiPriority w:val="99"/>
    <w:qFormat/>
    <w:rsid w:val="004A578D"/>
    <w:pPr>
      <w:widowControl w:val="0"/>
      <w:autoSpaceDE w:val="0"/>
      <w:autoSpaceDN w:val="0"/>
      <w:adjustRightInd w:val="0"/>
    </w:pPr>
    <w:rPr>
      <w:rFonts w:ascii="Tahoma" w:eastAsia="Calibri" w:hAnsi="Tahoma" w:cs="Tahoma"/>
    </w:rPr>
  </w:style>
  <w:style w:type="character" w:customStyle="1" w:styleId="FontStyle181">
    <w:name w:val="Font Style181"/>
    <w:basedOn w:val="af6"/>
    <w:rsid w:val="004A578D"/>
    <w:rPr>
      <w:rFonts w:ascii="Times New Roman" w:hAnsi="Times New Roman" w:cs="Times New Roman"/>
      <w:sz w:val="22"/>
      <w:szCs w:val="22"/>
    </w:rPr>
  </w:style>
  <w:style w:type="paragraph" w:customStyle="1" w:styleId="Style54">
    <w:name w:val="Style54"/>
    <w:basedOn w:val="af5"/>
    <w:uiPriority w:val="99"/>
    <w:qFormat/>
    <w:rsid w:val="004A578D"/>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af5"/>
    <w:uiPriority w:val="99"/>
    <w:qFormat/>
    <w:rsid w:val="004A578D"/>
    <w:pPr>
      <w:widowControl w:val="0"/>
      <w:autoSpaceDE w:val="0"/>
      <w:autoSpaceDN w:val="0"/>
      <w:adjustRightInd w:val="0"/>
      <w:spacing w:line="418" w:lineRule="exact"/>
      <w:ind w:hanging="139"/>
      <w:jc w:val="both"/>
    </w:pPr>
    <w:rPr>
      <w:rFonts w:ascii="Tahoma" w:eastAsia="Calibri" w:hAnsi="Tahoma" w:cs="Tahoma"/>
    </w:rPr>
  </w:style>
  <w:style w:type="character" w:customStyle="1" w:styleId="Heading1Char">
    <w:name w:val="Heading 1 Char"/>
    <w:aliases w:val="Заголовок 1 Знак Char,Заголовок 1 Знак Знак Знак Char,Заголовок 1 Знак Знак Char,Глава Char,Заголовок уровень 2 Char"/>
    <w:basedOn w:val="af6"/>
    <w:uiPriority w:val="99"/>
    <w:qFormat/>
    <w:locked/>
    <w:rsid w:val="004A578D"/>
    <w:rPr>
      <w:rFonts w:ascii="Cambria" w:hAnsi="Cambria" w:cs="Times New Roman"/>
      <w:b/>
      <w:bCs/>
      <w:color w:val="365F91"/>
      <w:sz w:val="28"/>
      <w:szCs w:val="28"/>
      <w:lang w:eastAsia="ru-RU"/>
    </w:rPr>
  </w:style>
  <w:style w:type="paragraph" w:customStyle="1" w:styleId="Style23">
    <w:name w:val="Style23"/>
    <w:basedOn w:val="af5"/>
    <w:uiPriority w:val="99"/>
    <w:qFormat/>
    <w:rsid w:val="004A578D"/>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af5"/>
    <w:uiPriority w:val="99"/>
    <w:qFormat/>
    <w:rsid w:val="004A578D"/>
    <w:pPr>
      <w:widowControl w:val="0"/>
      <w:autoSpaceDE w:val="0"/>
      <w:autoSpaceDN w:val="0"/>
      <w:adjustRightInd w:val="0"/>
      <w:spacing w:line="278" w:lineRule="exact"/>
    </w:pPr>
    <w:rPr>
      <w:rFonts w:ascii="Tahoma" w:eastAsia="Calibri" w:hAnsi="Tahoma" w:cs="Tahoma"/>
    </w:rPr>
  </w:style>
  <w:style w:type="character" w:customStyle="1" w:styleId="FontStyle174">
    <w:name w:val="Font Style174"/>
    <w:basedOn w:val="af6"/>
    <w:rsid w:val="004A578D"/>
    <w:rPr>
      <w:rFonts w:ascii="Tahoma" w:hAnsi="Tahoma" w:cs="Tahoma"/>
      <w:b/>
      <w:bCs/>
      <w:sz w:val="20"/>
      <w:szCs w:val="20"/>
    </w:rPr>
  </w:style>
  <w:style w:type="character" w:customStyle="1" w:styleId="HeaderChar">
    <w:name w:val="Header Char"/>
    <w:aliases w:val="ВерхКолонтитул Char"/>
    <w:basedOn w:val="af6"/>
    <w:uiPriority w:val="99"/>
    <w:qFormat/>
    <w:locked/>
    <w:rsid w:val="004A578D"/>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Char,Основной текст Знак1 Char,Основной текст Знак1 Знак Char,Основной текст таблиц Char,в таблице Char,таблицы Char,в таблицах Char,bt Char"/>
    <w:basedOn w:val="af6"/>
    <w:uiPriority w:val="99"/>
    <w:qFormat/>
    <w:locked/>
    <w:rsid w:val="004A578D"/>
    <w:rPr>
      <w:rFonts w:ascii="Times New Roman" w:hAnsi="Times New Roman" w:cs="Times New Roman"/>
      <w:sz w:val="20"/>
      <w:szCs w:val="20"/>
      <w:lang w:eastAsia="ru-RU"/>
    </w:rPr>
  </w:style>
  <w:style w:type="character" w:customStyle="1" w:styleId="BodyTextIndent3Char">
    <w:name w:val="Body Text Indent 3 Char"/>
    <w:basedOn w:val="af6"/>
    <w:uiPriority w:val="99"/>
    <w:qFormat/>
    <w:locked/>
    <w:rsid w:val="004A578D"/>
    <w:rPr>
      <w:rFonts w:ascii="Times New Roman" w:hAnsi="Times New Roman" w:cs="Times New Roman"/>
      <w:sz w:val="16"/>
      <w:szCs w:val="16"/>
      <w:lang w:eastAsia="ru-RU"/>
    </w:rPr>
  </w:style>
  <w:style w:type="character" w:customStyle="1" w:styleId="BodyText2Char">
    <w:name w:val="Body Text 2 Char"/>
    <w:basedOn w:val="af6"/>
    <w:uiPriority w:val="99"/>
    <w:qFormat/>
    <w:locked/>
    <w:rsid w:val="004A578D"/>
    <w:rPr>
      <w:rFonts w:ascii="Times New Roman" w:hAnsi="Times New Roman" w:cs="Times New Roman"/>
      <w:sz w:val="24"/>
      <w:szCs w:val="24"/>
      <w:lang w:eastAsia="ru-RU"/>
    </w:rPr>
  </w:style>
  <w:style w:type="paragraph" w:customStyle="1" w:styleId="affffffffffffffc">
    <w:name w:val="Кириллица"/>
    <w:basedOn w:val="af5"/>
    <w:uiPriority w:val="99"/>
    <w:qFormat/>
    <w:rsid w:val="004A578D"/>
    <w:pPr>
      <w:overflowPunct w:val="0"/>
      <w:autoSpaceDE w:val="0"/>
      <w:autoSpaceDN w:val="0"/>
      <w:adjustRightInd w:val="0"/>
      <w:textAlignment w:val="baseline"/>
    </w:pPr>
    <w:rPr>
      <w:rFonts w:ascii="CyrillicOld" w:eastAsia="Calibri" w:hAnsi="CyrillicOld"/>
      <w:szCs w:val="20"/>
    </w:rPr>
  </w:style>
  <w:style w:type="paragraph" w:customStyle="1" w:styleId="Cyrillic">
    <w:name w:val="Cyrillic"/>
    <w:basedOn w:val="af5"/>
    <w:uiPriority w:val="99"/>
    <w:qFormat/>
    <w:rsid w:val="004A578D"/>
    <w:pPr>
      <w:overflowPunct w:val="0"/>
      <w:autoSpaceDE w:val="0"/>
      <w:autoSpaceDN w:val="0"/>
      <w:adjustRightInd w:val="0"/>
      <w:textAlignment w:val="baseline"/>
    </w:pPr>
    <w:rPr>
      <w:rFonts w:ascii="CyrillicOld" w:eastAsia="Calibri" w:hAnsi="CyrillicOld"/>
      <w:szCs w:val="20"/>
    </w:rPr>
  </w:style>
  <w:style w:type="paragraph" w:customStyle="1" w:styleId="Cyrillic0">
    <w:name w:val="Стиль Cyrillic"/>
    <w:basedOn w:val="Cyrillic"/>
    <w:uiPriority w:val="99"/>
    <w:qFormat/>
    <w:rsid w:val="004A578D"/>
  </w:style>
  <w:style w:type="paragraph" w:customStyle="1" w:styleId="Style33">
    <w:name w:val="Style33"/>
    <w:basedOn w:val="af5"/>
    <w:uiPriority w:val="99"/>
    <w:qFormat/>
    <w:rsid w:val="004A578D"/>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af5"/>
    <w:uiPriority w:val="99"/>
    <w:qFormat/>
    <w:rsid w:val="004A578D"/>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af5"/>
    <w:uiPriority w:val="99"/>
    <w:qFormat/>
    <w:rsid w:val="004A578D"/>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af5"/>
    <w:uiPriority w:val="99"/>
    <w:qFormat/>
    <w:rsid w:val="004A578D"/>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af5"/>
    <w:uiPriority w:val="99"/>
    <w:qFormat/>
    <w:rsid w:val="004A578D"/>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177">
    <w:name w:val="Style177"/>
    <w:basedOn w:val="af5"/>
    <w:uiPriority w:val="99"/>
    <w:qFormat/>
    <w:rsid w:val="004A578D"/>
    <w:pPr>
      <w:widowControl w:val="0"/>
      <w:autoSpaceDE w:val="0"/>
      <w:autoSpaceDN w:val="0"/>
      <w:adjustRightInd w:val="0"/>
      <w:spacing w:line="542" w:lineRule="exact"/>
    </w:pPr>
    <w:rPr>
      <w:rFonts w:ascii="Tahoma" w:eastAsia="Calibri" w:hAnsi="Tahoma" w:cs="Tahoma"/>
    </w:rPr>
  </w:style>
  <w:style w:type="character" w:customStyle="1" w:styleId="FontStyle289">
    <w:name w:val="Font Style289"/>
    <w:basedOn w:val="af6"/>
    <w:rsid w:val="004A578D"/>
    <w:rPr>
      <w:rFonts w:ascii="Times New Roman" w:hAnsi="Times New Roman" w:cs="Times New Roman"/>
      <w:b/>
      <w:bCs/>
      <w:sz w:val="22"/>
      <w:szCs w:val="22"/>
    </w:rPr>
  </w:style>
  <w:style w:type="character" w:customStyle="1" w:styleId="FontStyle291">
    <w:name w:val="Font Style291"/>
    <w:basedOn w:val="af6"/>
    <w:rsid w:val="004A578D"/>
    <w:rPr>
      <w:rFonts w:ascii="Times New Roman" w:hAnsi="Times New Roman" w:cs="Times New Roman"/>
      <w:sz w:val="22"/>
      <w:szCs w:val="22"/>
    </w:rPr>
  </w:style>
  <w:style w:type="paragraph" w:customStyle="1" w:styleId="Style268">
    <w:name w:val="Style268"/>
    <w:basedOn w:val="af5"/>
    <w:uiPriority w:val="99"/>
    <w:qFormat/>
    <w:rsid w:val="004A578D"/>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af5"/>
    <w:uiPriority w:val="99"/>
    <w:qFormat/>
    <w:rsid w:val="004A578D"/>
    <w:pPr>
      <w:widowControl w:val="0"/>
      <w:autoSpaceDE w:val="0"/>
      <w:autoSpaceDN w:val="0"/>
      <w:adjustRightInd w:val="0"/>
      <w:jc w:val="center"/>
    </w:pPr>
    <w:rPr>
      <w:rFonts w:ascii="Tahoma" w:eastAsia="Calibri" w:hAnsi="Tahoma" w:cs="Tahoma"/>
    </w:rPr>
  </w:style>
  <w:style w:type="paragraph" w:customStyle="1" w:styleId="Style144">
    <w:name w:val="Style144"/>
    <w:basedOn w:val="af5"/>
    <w:uiPriority w:val="99"/>
    <w:qFormat/>
    <w:rsid w:val="004A578D"/>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80">
    <w:name w:val="Style80"/>
    <w:basedOn w:val="af5"/>
    <w:uiPriority w:val="99"/>
    <w:qFormat/>
    <w:rsid w:val="004A578D"/>
    <w:pPr>
      <w:widowControl w:val="0"/>
      <w:autoSpaceDE w:val="0"/>
      <w:autoSpaceDN w:val="0"/>
      <w:adjustRightInd w:val="0"/>
      <w:spacing w:line="413" w:lineRule="exact"/>
      <w:ind w:firstLine="710"/>
    </w:pPr>
    <w:rPr>
      <w:rFonts w:ascii="Tahoma" w:eastAsia="Calibri" w:hAnsi="Tahoma" w:cs="Tahoma"/>
    </w:rPr>
  </w:style>
  <w:style w:type="character" w:customStyle="1" w:styleId="FontStyle285">
    <w:name w:val="Font Style285"/>
    <w:basedOn w:val="af6"/>
    <w:rsid w:val="004A578D"/>
    <w:rPr>
      <w:rFonts w:ascii="Times New Roman" w:hAnsi="Times New Roman" w:cs="Times New Roman"/>
      <w:sz w:val="26"/>
      <w:szCs w:val="26"/>
    </w:rPr>
  </w:style>
  <w:style w:type="character" w:customStyle="1" w:styleId="FontStyle419">
    <w:name w:val="Font Style419"/>
    <w:basedOn w:val="af6"/>
    <w:rsid w:val="004A578D"/>
    <w:rPr>
      <w:rFonts w:ascii="Times New Roman" w:hAnsi="Times New Roman" w:cs="Times New Roman"/>
      <w:smallCaps/>
      <w:sz w:val="22"/>
      <w:szCs w:val="22"/>
    </w:rPr>
  </w:style>
  <w:style w:type="character" w:customStyle="1" w:styleId="FontStyle435">
    <w:name w:val="Font Style435"/>
    <w:basedOn w:val="af6"/>
    <w:rsid w:val="004A578D"/>
    <w:rPr>
      <w:rFonts w:ascii="Palatino Linotype" w:hAnsi="Palatino Linotype" w:cs="Palatino Linotype"/>
      <w:b/>
      <w:bCs/>
      <w:i/>
      <w:iCs/>
      <w:sz w:val="20"/>
      <w:szCs w:val="20"/>
    </w:rPr>
  </w:style>
  <w:style w:type="character" w:customStyle="1" w:styleId="FontStyle351">
    <w:name w:val="Font Style351"/>
    <w:basedOn w:val="af6"/>
    <w:rsid w:val="004A578D"/>
    <w:rPr>
      <w:rFonts w:ascii="Arial" w:hAnsi="Arial" w:cs="Arial"/>
      <w:sz w:val="14"/>
      <w:szCs w:val="14"/>
    </w:rPr>
  </w:style>
  <w:style w:type="paragraph" w:customStyle="1" w:styleId="Style223">
    <w:name w:val="Style223"/>
    <w:basedOn w:val="af5"/>
    <w:uiPriority w:val="99"/>
    <w:qFormat/>
    <w:rsid w:val="004A578D"/>
    <w:pPr>
      <w:widowControl w:val="0"/>
      <w:autoSpaceDE w:val="0"/>
      <w:autoSpaceDN w:val="0"/>
      <w:adjustRightInd w:val="0"/>
      <w:spacing w:line="274" w:lineRule="exact"/>
      <w:ind w:firstLine="1939"/>
    </w:pPr>
    <w:rPr>
      <w:rFonts w:ascii="Tahoma" w:eastAsia="Calibri" w:hAnsi="Tahoma" w:cs="Tahoma"/>
    </w:rPr>
  </w:style>
  <w:style w:type="character" w:customStyle="1" w:styleId="FontStyle340">
    <w:name w:val="Font Style340"/>
    <w:basedOn w:val="af6"/>
    <w:rsid w:val="004A578D"/>
    <w:rPr>
      <w:rFonts w:ascii="Times New Roman" w:hAnsi="Times New Roman" w:cs="Times New Roman"/>
      <w:b/>
      <w:bCs/>
      <w:i/>
      <w:iCs/>
      <w:sz w:val="22"/>
      <w:szCs w:val="22"/>
    </w:rPr>
  </w:style>
  <w:style w:type="character" w:customStyle="1" w:styleId="FontStyle407">
    <w:name w:val="Font Style407"/>
    <w:basedOn w:val="af6"/>
    <w:rsid w:val="004A578D"/>
    <w:rPr>
      <w:rFonts w:ascii="Times New Roman" w:hAnsi="Times New Roman" w:cs="Times New Roman"/>
      <w:b/>
      <w:bCs/>
      <w:smallCaps/>
      <w:sz w:val="20"/>
      <w:szCs w:val="20"/>
    </w:rPr>
  </w:style>
  <w:style w:type="paragraph" w:customStyle="1" w:styleId="Style134">
    <w:name w:val="Style134"/>
    <w:basedOn w:val="af5"/>
    <w:uiPriority w:val="99"/>
    <w:qFormat/>
    <w:rsid w:val="004A578D"/>
    <w:pPr>
      <w:widowControl w:val="0"/>
      <w:autoSpaceDE w:val="0"/>
      <w:autoSpaceDN w:val="0"/>
      <w:adjustRightInd w:val="0"/>
      <w:spacing w:line="278" w:lineRule="exact"/>
      <w:jc w:val="center"/>
    </w:pPr>
    <w:rPr>
      <w:rFonts w:ascii="Tahoma" w:eastAsia="Calibri" w:hAnsi="Tahoma" w:cs="Tahoma"/>
    </w:rPr>
  </w:style>
  <w:style w:type="character" w:customStyle="1" w:styleId="FontStyle287">
    <w:name w:val="Font Style287"/>
    <w:basedOn w:val="af6"/>
    <w:rsid w:val="004A578D"/>
    <w:rPr>
      <w:rFonts w:ascii="Times New Roman" w:hAnsi="Times New Roman" w:cs="Times New Roman"/>
      <w:b/>
      <w:bCs/>
      <w:sz w:val="20"/>
      <w:szCs w:val="20"/>
    </w:rPr>
  </w:style>
  <w:style w:type="character" w:customStyle="1" w:styleId="FontStyle311">
    <w:name w:val="Font Style311"/>
    <w:basedOn w:val="af6"/>
    <w:rsid w:val="004A578D"/>
    <w:rPr>
      <w:rFonts w:ascii="Times New Roman" w:hAnsi="Times New Roman" w:cs="Times New Roman"/>
      <w:i/>
      <w:iCs/>
      <w:sz w:val="22"/>
      <w:szCs w:val="22"/>
    </w:rPr>
  </w:style>
  <w:style w:type="paragraph" w:customStyle="1" w:styleId="Style176">
    <w:name w:val="Style176"/>
    <w:basedOn w:val="af5"/>
    <w:uiPriority w:val="99"/>
    <w:qFormat/>
    <w:rsid w:val="004A578D"/>
    <w:pPr>
      <w:widowControl w:val="0"/>
      <w:autoSpaceDE w:val="0"/>
      <w:autoSpaceDN w:val="0"/>
      <w:adjustRightInd w:val="0"/>
      <w:jc w:val="right"/>
    </w:pPr>
    <w:rPr>
      <w:rFonts w:ascii="Tahoma" w:eastAsia="Calibri" w:hAnsi="Tahoma" w:cs="Tahoma"/>
    </w:rPr>
  </w:style>
  <w:style w:type="paragraph" w:customStyle="1" w:styleId="Style165">
    <w:name w:val="Style165"/>
    <w:basedOn w:val="af5"/>
    <w:uiPriority w:val="99"/>
    <w:qFormat/>
    <w:rsid w:val="004A578D"/>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271">
    <w:name w:val="Style271"/>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272">
    <w:name w:val="Style272"/>
    <w:basedOn w:val="af5"/>
    <w:uiPriority w:val="99"/>
    <w:qFormat/>
    <w:rsid w:val="004A578D"/>
    <w:pPr>
      <w:widowControl w:val="0"/>
      <w:autoSpaceDE w:val="0"/>
      <w:autoSpaceDN w:val="0"/>
      <w:adjustRightInd w:val="0"/>
    </w:pPr>
    <w:rPr>
      <w:rFonts w:ascii="Tahoma" w:eastAsia="Calibri" w:hAnsi="Tahoma" w:cs="Tahoma"/>
    </w:rPr>
  </w:style>
  <w:style w:type="character" w:customStyle="1" w:styleId="FontStyle405">
    <w:name w:val="Font Style405"/>
    <w:basedOn w:val="af6"/>
    <w:rsid w:val="004A578D"/>
    <w:rPr>
      <w:rFonts w:ascii="Times New Roman" w:hAnsi="Times New Roman" w:cs="Times New Roman"/>
      <w:sz w:val="22"/>
      <w:szCs w:val="22"/>
    </w:rPr>
  </w:style>
  <w:style w:type="character" w:customStyle="1" w:styleId="FontStyle406">
    <w:name w:val="Font Style406"/>
    <w:basedOn w:val="af6"/>
    <w:rsid w:val="004A578D"/>
    <w:rPr>
      <w:rFonts w:ascii="Times New Roman" w:hAnsi="Times New Roman" w:cs="Times New Roman"/>
      <w:sz w:val="22"/>
      <w:szCs w:val="22"/>
    </w:rPr>
  </w:style>
  <w:style w:type="character" w:customStyle="1" w:styleId="FontStyle408">
    <w:name w:val="Font Style408"/>
    <w:basedOn w:val="af6"/>
    <w:rsid w:val="004A578D"/>
    <w:rPr>
      <w:rFonts w:ascii="Times New Roman" w:hAnsi="Times New Roman" w:cs="Times New Roman"/>
      <w:b/>
      <w:bCs/>
      <w:sz w:val="22"/>
      <w:szCs w:val="22"/>
    </w:rPr>
  </w:style>
  <w:style w:type="paragraph" w:customStyle="1" w:styleId="Style185">
    <w:name w:val="Style185"/>
    <w:basedOn w:val="af5"/>
    <w:uiPriority w:val="99"/>
    <w:qFormat/>
    <w:rsid w:val="004A578D"/>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af5"/>
    <w:uiPriority w:val="99"/>
    <w:qFormat/>
    <w:rsid w:val="004A578D"/>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af5"/>
    <w:uiPriority w:val="99"/>
    <w:qFormat/>
    <w:rsid w:val="004A578D"/>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af5"/>
    <w:uiPriority w:val="99"/>
    <w:qFormat/>
    <w:rsid w:val="004A578D"/>
    <w:pPr>
      <w:widowControl w:val="0"/>
      <w:autoSpaceDE w:val="0"/>
      <w:autoSpaceDN w:val="0"/>
      <w:adjustRightInd w:val="0"/>
      <w:spacing w:line="379" w:lineRule="exact"/>
      <w:jc w:val="center"/>
    </w:pPr>
    <w:rPr>
      <w:rFonts w:ascii="Tahoma" w:eastAsia="Calibri" w:hAnsi="Tahoma" w:cs="Tahoma"/>
    </w:rPr>
  </w:style>
  <w:style w:type="character" w:customStyle="1" w:styleId="FontStyle302">
    <w:name w:val="Font Style302"/>
    <w:basedOn w:val="af6"/>
    <w:rsid w:val="004A578D"/>
    <w:rPr>
      <w:rFonts w:ascii="Times New Roman" w:hAnsi="Times New Roman" w:cs="Times New Roman"/>
      <w:sz w:val="22"/>
      <w:szCs w:val="22"/>
    </w:rPr>
  </w:style>
  <w:style w:type="paragraph" w:customStyle="1" w:styleId="Style25">
    <w:name w:val="Style25"/>
    <w:basedOn w:val="af5"/>
    <w:uiPriority w:val="99"/>
    <w:qFormat/>
    <w:rsid w:val="004A578D"/>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af5"/>
    <w:uiPriority w:val="99"/>
    <w:qFormat/>
    <w:rsid w:val="004A578D"/>
    <w:pPr>
      <w:widowControl w:val="0"/>
      <w:autoSpaceDE w:val="0"/>
      <w:autoSpaceDN w:val="0"/>
      <w:adjustRightInd w:val="0"/>
      <w:jc w:val="center"/>
    </w:pPr>
    <w:rPr>
      <w:rFonts w:ascii="Tahoma" w:eastAsia="Calibri" w:hAnsi="Tahoma" w:cs="Tahoma"/>
    </w:rPr>
  </w:style>
  <w:style w:type="paragraph" w:customStyle="1" w:styleId="Style252">
    <w:name w:val="Style252"/>
    <w:basedOn w:val="af5"/>
    <w:uiPriority w:val="99"/>
    <w:qFormat/>
    <w:rsid w:val="004A578D"/>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af5"/>
    <w:uiPriority w:val="99"/>
    <w:qFormat/>
    <w:rsid w:val="004A578D"/>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171">
    <w:name w:val="Style171"/>
    <w:basedOn w:val="af5"/>
    <w:uiPriority w:val="99"/>
    <w:qFormat/>
    <w:rsid w:val="004A578D"/>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af5"/>
    <w:uiPriority w:val="99"/>
    <w:qFormat/>
    <w:rsid w:val="004A578D"/>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af5"/>
    <w:uiPriority w:val="99"/>
    <w:qFormat/>
    <w:rsid w:val="004A578D"/>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af5"/>
    <w:uiPriority w:val="99"/>
    <w:qFormat/>
    <w:rsid w:val="004A578D"/>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af5"/>
    <w:uiPriority w:val="99"/>
    <w:qFormat/>
    <w:rsid w:val="004A578D"/>
    <w:pPr>
      <w:widowControl w:val="0"/>
      <w:autoSpaceDE w:val="0"/>
      <w:autoSpaceDN w:val="0"/>
      <w:adjustRightInd w:val="0"/>
    </w:pPr>
    <w:rPr>
      <w:rFonts w:ascii="Tahoma" w:eastAsia="Calibri" w:hAnsi="Tahoma" w:cs="Tahoma"/>
    </w:rPr>
  </w:style>
  <w:style w:type="character" w:customStyle="1" w:styleId="FontStyle298">
    <w:name w:val="Font Style298"/>
    <w:basedOn w:val="af6"/>
    <w:rsid w:val="004A578D"/>
    <w:rPr>
      <w:rFonts w:ascii="Times New Roman" w:hAnsi="Times New Roman" w:cs="Times New Roman"/>
      <w:sz w:val="20"/>
      <w:szCs w:val="20"/>
    </w:rPr>
  </w:style>
  <w:style w:type="paragraph" w:customStyle="1" w:styleId="Style108">
    <w:name w:val="Style108"/>
    <w:basedOn w:val="af5"/>
    <w:uiPriority w:val="99"/>
    <w:qFormat/>
    <w:rsid w:val="004A578D"/>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af5"/>
    <w:uiPriority w:val="99"/>
    <w:qFormat/>
    <w:rsid w:val="004A578D"/>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af5"/>
    <w:uiPriority w:val="99"/>
    <w:qFormat/>
    <w:rsid w:val="004A578D"/>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257">
    <w:name w:val="Style257"/>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270">
    <w:name w:val="Style270"/>
    <w:basedOn w:val="af5"/>
    <w:uiPriority w:val="99"/>
    <w:qFormat/>
    <w:rsid w:val="004A578D"/>
    <w:pPr>
      <w:widowControl w:val="0"/>
      <w:autoSpaceDE w:val="0"/>
      <w:autoSpaceDN w:val="0"/>
      <w:adjustRightInd w:val="0"/>
    </w:pPr>
    <w:rPr>
      <w:rFonts w:ascii="Tahoma" w:eastAsia="Calibri" w:hAnsi="Tahoma" w:cs="Tahoma"/>
    </w:rPr>
  </w:style>
  <w:style w:type="character" w:customStyle="1" w:styleId="FontStyle303">
    <w:name w:val="Font Style303"/>
    <w:basedOn w:val="af6"/>
    <w:rsid w:val="004A578D"/>
    <w:rPr>
      <w:rFonts w:ascii="Times New Roman" w:hAnsi="Times New Roman" w:cs="Times New Roman"/>
      <w:sz w:val="18"/>
      <w:szCs w:val="18"/>
    </w:rPr>
  </w:style>
  <w:style w:type="character" w:customStyle="1" w:styleId="FontStyle415">
    <w:name w:val="Font Style415"/>
    <w:basedOn w:val="af6"/>
    <w:rsid w:val="004A578D"/>
    <w:rPr>
      <w:rFonts w:ascii="Century Schoolbook" w:hAnsi="Century Schoolbook" w:cs="Century Schoolbook"/>
      <w:b/>
      <w:bCs/>
      <w:i/>
      <w:iCs/>
      <w:sz w:val="24"/>
      <w:szCs w:val="24"/>
    </w:rPr>
  </w:style>
  <w:style w:type="character" w:customStyle="1" w:styleId="FontStyle416">
    <w:name w:val="Font Style416"/>
    <w:basedOn w:val="af6"/>
    <w:rsid w:val="004A578D"/>
    <w:rPr>
      <w:rFonts w:ascii="Times New Roman" w:hAnsi="Times New Roman" w:cs="Times New Roman"/>
      <w:sz w:val="24"/>
      <w:szCs w:val="24"/>
    </w:rPr>
  </w:style>
  <w:style w:type="paragraph" w:customStyle="1" w:styleId="Style251">
    <w:name w:val="Style251"/>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261">
    <w:name w:val="Style261"/>
    <w:basedOn w:val="af5"/>
    <w:uiPriority w:val="99"/>
    <w:qFormat/>
    <w:rsid w:val="004A578D"/>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af5"/>
    <w:uiPriority w:val="99"/>
    <w:qFormat/>
    <w:rsid w:val="004A578D"/>
    <w:pPr>
      <w:widowControl w:val="0"/>
      <w:autoSpaceDE w:val="0"/>
      <w:autoSpaceDN w:val="0"/>
      <w:adjustRightInd w:val="0"/>
    </w:pPr>
    <w:rPr>
      <w:rFonts w:ascii="Tahoma" w:eastAsia="Calibri" w:hAnsi="Tahoma" w:cs="Tahoma"/>
    </w:rPr>
  </w:style>
  <w:style w:type="character" w:customStyle="1" w:styleId="FontStyle283">
    <w:name w:val="Font Style283"/>
    <w:basedOn w:val="af6"/>
    <w:rsid w:val="004A578D"/>
    <w:rPr>
      <w:rFonts w:ascii="Times New Roman" w:hAnsi="Times New Roman" w:cs="Times New Roman"/>
      <w:b/>
      <w:bCs/>
      <w:sz w:val="28"/>
      <w:szCs w:val="28"/>
    </w:rPr>
  </w:style>
  <w:style w:type="character" w:customStyle="1" w:styleId="FontStyle328">
    <w:name w:val="Font Style328"/>
    <w:basedOn w:val="af6"/>
    <w:rsid w:val="004A578D"/>
    <w:rPr>
      <w:rFonts w:ascii="Century Schoolbook" w:hAnsi="Century Schoolbook" w:cs="Century Schoolbook"/>
      <w:b/>
      <w:bCs/>
      <w:sz w:val="14"/>
      <w:szCs w:val="14"/>
    </w:rPr>
  </w:style>
  <w:style w:type="character" w:customStyle="1" w:styleId="FontStyle423">
    <w:name w:val="Font Style423"/>
    <w:basedOn w:val="af6"/>
    <w:rsid w:val="004A578D"/>
    <w:rPr>
      <w:rFonts w:ascii="Times New Roman" w:hAnsi="Times New Roman" w:cs="Times New Roman"/>
      <w:b/>
      <w:bCs/>
      <w:smallCaps/>
      <w:sz w:val="16"/>
      <w:szCs w:val="16"/>
    </w:rPr>
  </w:style>
  <w:style w:type="character" w:customStyle="1" w:styleId="FontStyle424">
    <w:name w:val="Font Style424"/>
    <w:basedOn w:val="af6"/>
    <w:rsid w:val="004A578D"/>
    <w:rPr>
      <w:rFonts w:ascii="Franklin Gothic Heavy" w:hAnsi="Franklin Gothic Heavy" w:cs="Franklin Gothic Heavy"/>
      <w:w w:val="20"/>
      <w:sz w:val="68"/>
      <w:szCs w:val="68"/>
    </w:rPr>
  </w:style>
  <w:style w:type="character" w:customStyle="1" w:styleId="FontStyle425">
    <w:name w:val="Font Style425"/>
    <w:basedOn w:val="af6"/>
    <w:rsid w:val="004A578D"/>
    <w:rPr>
      <w:rFonts w:ascii="Times New Roman" w:hAnsi="Times New Roman" w:cs="Times New Roman"/>
      <w:b/>
      <w:bCs/>
      <w:smallCaps/>
      <w:spacing w:val="-20"/>
      <w:sz w:val="20"/>
      <w:szCs w:val="20"/>
    </w:rPr>
  </w:style>
  <w:style w:type="character" w:customStyle="1" w:styleId="FontStyle427">
    <w:name w:val="Font Style427"/>
    <w:basedOn w:val="af6"/>
    <w:rsid w:val="004A578D"/>
    <w:rPr>
      <w:rFonts w:ascii="Times New Roman" w:hAnsi="Times New Roman" w:cs="Times New Roman"/>
      <w:b/>
      <w:bCs/>
      <w:spacing w:val="20"/>
      <w:sz w:val="18"/>
      <w:szCs w:val="18"/>
    </w:rPr>
  </w:style>
  <w:style w:type="paragraph" w:customStyle="1" w:styleId="Style37">
    <w:name w:val="Style37"/>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128">
    <w:name w:val="Style128"/>
    <w:basedOn w:val="af5"/>
    <w:uiPriority w:val="99"/>
    <w:qFormat/>
    <w:rsid w:val="004A578D"/>
    <w:pPr>
      <w:widowControl w:val="0"/>
      <w:autoSpaceDE w:val="0"/>
      <w:autoSpaceDN w:val="0"/>
      <w:adjustRightInd w:val="0"/>
    </w:pPr>
    <w:rPr>
      <w:rFonts w:ascii="Tahoma" w:eastAsia="Calibri" w:hAnsi="Tahoma" w:cs="Tahoma"/>
    </w:rPr>
  </w:style>
  <w:style w:type="paragraph" w:customStyle="1" w:styleId="Style162">
    <w:name w:val="Style162"/>
    <w:basedOn w:val="af5"/>
    <w:uiPriority w:val="99"/>
    <w:qFormat/>
    <w:rsid w:val="004A578D"/>
    <w:pPr>
      <w:widowControl w:val="0"/>
      <w:autoSpaceDE w:val="0"/>
      <w:autoSpaceDN w:val="0"/>
      <w:adjustRightInd w:val="0"/>
      <w:spacing w:line="533" w:lineRule="exact"/>
      <w:ind w:firstLine="6144"/>
    </w:pPr>
    <w:rPr>
      <w:rFonts w:ascii="Tahoma" w:eastAsia="Calibri" w:hAnsi="Tahoma" w:cs="Tahoma"/>
    </w:rPr>
  </w:style>
  <w:style w:type="character" w:customStyle="1" w:styleId="FontStyle227">
    <w:name w:val="Font Style227"/>
    <w:basedOn w:val="af6"/>
    <w:rsid w:val="004A578D"/>
    <w:rPr>
      <w:rFonts w:ascii="Times New Roman" w:hAnsi="Times New Roman" w:cs="Times New Roman"/>
      <w:i/>
      <w:iCs/>
      <w:sz w:val="22"/>
      <w:szCs w:val="22"/>
    </w:rPr>
  </w:style>
  <w:style w:type="character" w:customStyle="1" w:styleId="FontStyle240">
    <w:name w:val="Font Style240"/>
    <w:basedOn w:val="af6"/>
    <w:rsid w:val="004A578D"/>
    <w:rPr>
      <w:rFonts w:ascii="Cambria" w:hAnsi="Cambria" w:cs="Cambria"/>
      <w:sz w:val="28"/>
      <w:szCs w:val="28"/>
    </w:rPr>
  </w:style>
  <w:style w:type="paragraph" w:customStyle="1" w:styleId="2511">
    <w:name w:val="Основной текст 251"/>
    <w:basedOn w:val="af5"/>
    <w:rsid w:val="004A578D"/>
    <w:pPr>
      <w:overflowPunct w:val="0"/>
      <w:autoSpaceDE w:val="0"/>
      <w:autoSpaceDN w:val="0"/>
      <w:adjustRightInd w:val="0"/>
      <w:jc w:val="both"/>
      <w:textAlignment w:val="baseline"/>
    </w:pPr>
    <w:rPr>
      <w:rFonts w:eastAsia="Calibri"/>
      <w:szCs w:val="20"/>
    </w:rPr>
  </w:style>
  <w:style w:type="paragraph" w:customStyle="1" w:styleId="Style21">
    <w:name w:val="Style21"/>
    <w:basedOn w:val="af5"/>
    <w:uiPriority w:val="99"/>
    <w:qFormat/>
    <w:rsid w:val="004A578D"/>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af5"/>
    <w:uiPriority w:val="99"/>
    <w:qFormat/>
    <w:rsid w:val="004A578D"/>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af5"/>
    <w:uiPriority w:val="99"/>
    <w:qFormat/>
    <w:rsid w:val="004A578D"/>
    <w:pPr>
      <w:widowControl w:val="0"/>
      <w:autoSpaceDE w:val="0"/>
      <w:autoSpaceDN w:val="0"/>
      <w:adjustRightInd w:val="0"/>
      <w:spacing w:line="418" w:lineRule="exact"/>
      <w:ind w:hanging="211"/>
    </w:pPr>
    <w:rPr>
      <w:rFonts w:ascii="Tahoma" w:eastAsia="Calibri" w:hAnsi="Tahoma" w:cs="Tahoma"/>
    </w:rPr>
  </w:style>
  <w:style w:type="character" w:customStyle="1" w:styleId="FontStyle201">
    <w:name w:val="Font Style201"/>
    <w:basedOn w:val="af6"/>
    <w:rsid w:val="004A578D"/>
    <w:rPr>
      <w:rFonts w:ascii="Times New Roman" w:hAnsi="Times New Roman" w:cs="Times New Roman"/>
      <w:i/>
      <w:iCs/>
      <w:sz w:val="22"/>
      <w:szCs w:val="22"/>
    </w:rPr>
  </w:style>
  <w:style w:type="table" w:customStyle="1" w:styleId="2ffffc">
    <w:name w:val="Изысканная таблица2"/>
    <w:basedOn w:val="af7"/>
    <w:next w:val="affffffe"/>
    <w:rsid w:val="004A578D"/>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20">
    <w:name w:val="Веб-таблица 32"/>
    <w:basedOn w:val="af7"/>
    <w:next w:val="-30"/>
    <w:rsid w:val="004A578D"/>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BalloonTextChar">
    <w:name w:val="Balloon Text Char"/>
    <w:basedOn w:val="af6"/>
    <w:uiPriority w:val="99"/>
    <w:qFormat/>
    <w:locked/>
    <w:rsid w:val="004A578D"/>
    <w:rPr>
      <w:rFonts w:ascii="Tahoma" w:hAnsi="Tahoma" w:cs="Tahoma"/>
      <w:sz w:val="16"/>
      <w:szCs w:val="16"/>
      <w:lang w:val="ru-RU" w:eastAsia="ru-RU" w:bidi="ar-SA"/>
    </w:rPr>
  </w:style>
  <w:style w:type="character" w:customStyle="1" w:styleId="FooterChar">
    <w:name w:val="Footer Char"/>
    <w:basedOn w:val="af6"/>
    <w:uiPriority w:val="99"/>
    <w:qFormat/>
    <w:locked/>
    <w:rsid w:val="004A578D"/>
    <w:rPr>
      <w:sz w:val="24"/>
      <w:lang w:val="ru-RU" w:eastAsia="ru-RU" w:bidi="ar-SA"/>
    </w:rPr>
  </w:style>
  <w:style w:type="character" w:customStyle="1" w:styleId="BodyText3Char">
    <w:name w:val="Body Text 3 Char"/>
    <w:basedOn w:val="af6"/>
    <w:uiPriority w:val="99"/>
    <w:qFormat/>
    <w:locked/>
    <w:rsid w:val="004A578D"/>
    <w:rPr>
      <w:sz w:val="24"/>
      <w:szCs w:val="24"/>
      <w:lang w:val="ru-RU" w:eastAsia="ru-RU" w:bidi="ar-SA"/>
    </w:rPr>
  </w:style>
  <w:style w:type="paragraph" w:customStyle="1" w:styleId="telotabl">
    <w:name w:val="telo_tabl"/>
    <w:basedOn w:val="af5"/>
    <w:uiPriority w:val="99"/>
    <w:qFormat/>
    <w:rsid w:val="004A578D"/>
    <w:pPr>
      <w:jc w:val="center"/>
    </w:pPr>
    <w:rPr>
      <w:rFonts w:ascii="TimesET" w:hAnsi="TimesET"/>
      <w:kern w:val="16"/>
      <w:sz w:val="16"/>
      <w:szCs w:val="20"/>
    </w:rPr>
  </w:style>
  <w:style w:type="paragraph" w:customStyle="1" w:styleId="style13218894700000000565msonormal2">
    <w:name w:val="style_13218894700000000565msonormal2"/>
    <w:uiPriority w:val="99"/>
    <w:qFormat/>
    <w:rsid w:val="004A578D"/>
    <w:pPr>
      <w:spacing w:after="0" w:line="240" w:lineRule="auto"/>
    </w:pPr>
    <w:rPr>
      <w:rFonts w:ascii="Times New Roman" w:eastAsia="Times New Roman" w:hAnsi="Times New Roman"/>
      <w:sz w:val="24"/>
      <w:szCs w:val="24"/>
      <w:lang w:val="ru-RU" w:eastAsia="ru-RU" w:bidi="ar-SA"/>
    </w:rPr>
  </w:style>
  <w:style w:type="paragraph" w:customStyle="1" w:styleId="style13218896310000000698msonormal1">
    <w:name w:val="style_13218896310000000698msonormal1"/>
    <w:uiPriority w:val="99"/>
    <w:qFormat/>
    <w:rsid w:val="004A578D"/>
    <w:pPr>
      <w:spacing w:after="0" w:line="240" w:lineRule="auto"/>
    </w:pPr>
    <w:rPr>
      <w:rFonts w:ascii="Times New Roman" w:eastAsia="Times New Roman" w:hAnsi="Times New Roman"/>
      <w:sz w:val="24"/>
      <w:szCs w:val="24"/>
      <w:lang w:val="ru-RU" w:eastAsia="ru-RU" w:bidi="ar-SA"/>
    </w:rPr>
  </w:style>
  <w:style w:type="character" w:customStyle="1" w:styleId="text0">
    <w:name w:val="text Знак"/>
    <w:basedOn w:val="af6"/>
    <w:rsid w:val="004A578D"/>
    <w:rPr>
      <w:rFonts w:ascii="PetersburgC" w:hAnsi="PetersburgC"/>
      <w:color w:val="000000"/>
      <w:sz w:val="22"/>
      <w:szCs w:val="16"/>
      <w:lang w:val="ru-RU" w:eastAsia="ru-RU" w:bidi="ar-SA"/>
    </w:rPr>
  </w:style>
  <w:style w:type="paragraph" w:customStyle="1" w:styleId="400">
    <w:name w:val="Заголовок 40"/>
    <w:basedOn w:val="af5"/>
    <w:next w:val="af5"/>
    <w:uiPriority w:val="99"/>
    <w:qFormat/>
    <w:rsid w:val="004A578D"/>
    <w:pPr>
      <w:jc w:val="center"/>
      <w:outlineLvl w:val="3"/>
    </w:pPr>
    <w:rPr>
      <w:b/>
    </w:rPr>
  </w:style>
  <w:style w:type="character" w:customStyle="1" w:styleId="21f8">
    <w:name w:val="Основной текст с отступом 2 Знак Знак Знак Знак Знак1"/>
    <w:basedOn w:val="af6"/>
    <w:rsid w:val="004A578D"/>
    <w:rPr>
      <w:sz w:val="24"/>
      <w:szCs w:val="24"/>
      <w:lang w:val="ru-RU" w:eastAsia="ru-RU" w:bidi="ar-SA"/>
    </w:rPr>
  </w:style>
  <w:style w:type="paragraph" w:customStyle="1" w:styleId="xl19">
    <w:name w:val="xl19"/>
    <w:basedOn w:val="af5"/>
    <w:uiPriority w:val="99"/>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f5"/>
    <w:uiPriority w:val="99"/>
    <w:qFormat/>
    <w:rsid w:val="004A578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f5"/>
    <w:uiPriority w:val="99"/>
    <w:qFormat/>
    <w:rsid w:val="004A578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f5"/>
    <w:uiPriority w:val="99"/>
    <w:qFormat/>
    <w:rsid w:val="004A578D"/>
    <w:pPr>
      <w:pBdr>
        <w:top w:val="single" w:sz="4" w:space="0" w:color="auto"/>
        <w:bottom w:val="single" w:sz="4" w:space="0" w:color="auto"/>
      </w:pBdr>
      <w:spacing w:before="100" w:beforeAutospacing="1" w:after="100" w:afterAutospacing="1"/>
      <w:jc w:val="center"/>
    </w:pPr>
  </w:style>
  <w:style w:type="paragraph" w:customStyle="1" w:styleId="4fd">
    <w:name w:val="Заг4"/>
    <w:basedOn w:val="3b"/>
    <w:uiPriority w:val="99"/>
    <w:qFormat/>
    <w:rsid w:val="004A578D"/>
    <w:pPr>
      <w:autoSpaceDN/>
      <w:outlineLvl w:val="3"/>
    </w:pPr>
  </w:style>
  <w:style w:type="paragraph" w:customStyle="1" w:styleId="3fff0">
    <w:name w:val="о 3"/>
    <w:basedOn w:val="af5"/>
    <w:uiPriority w:val="99"/>
    <w:qFormat/>
    <w:rsid w:val="004A578D"/>
    <w:pPr>
      <w:keepNext/>
      <w:widowControl w:val="0"/>
      <w:ind w:left="737"/>
      <w:jc w:val="center"/>
    </w:pPr>
    <w:rPr>
      <w:bCs/>
    </w:rPr>
  </w:style>
  <w:style w:type="paragraph" w:customStyle="1" w:styleId="affffffffffffffd">
    <w:name w:val="текст сноски"/>
    <w:basedOn w:val="af5"/>
    <w:uiPriority w:val="99"/>
    <w:qFormat/>
    <w:rsid w:val="004A578D"/>
    <w:pPr>
      <w:autoSpaceDE w:val="0"/>
      <w:autoSpaceDN w:val="0"/>
    </w:pPr>
    <w:rPr>
      <w:rFonts w:ascii="Arial" w:hAnsi="Arial" w:cs="Arial"/>
      <w:sz w:val="20"/>
      <w:szCs w:val="20"/>
    </w:rPr>
  </w:style>
  <w:style w:type="paragraph" w:customStyle="1" w:styleId="2ffffd">
    <w:name w:val="Заголов 2"/>
    <w:basedOn w:val="2b"/>
    <w:next w:val="af5"/>
    <w:uiPriority w:val="99"/>
    <w:qFormat/>
    <w:rsid w:val="004A578D"/>
    <w:pPr>
      <w:keepNext w:val="0"/>
      <w:ind w:firstLine="0"/>
      <w:jc w:val="center"/>
    </w:pPr>
    <w:rPr>
      <w:rFonts w:eastAsia="Times New Roman" w:cs="Times New Roman"/>
      <w:iCs w:val="0"/>
      <w:szCs w:val="20"/>
    </w:rPr>
  </w:style>
  <w:style w:type="paragraph" w:customStyle="1" w:styleId="12f1">
    <w:name w:val="Знак Знак Знак1 Знак Знак Знак Знак Знак Знак Знак2"/>
    <w:basedOn w:val="af5"/>
    <w:qFormat/>
    <w:rsid w:val="004A578D"/>
    <w:pPr>
      <w:spacing w:before="100" w:beforeAutospacing="1" w:after="100" w:afterAutospacing="1"/>
    </w:pPr>
    <w:rPr>
      <w:rFonts w:ascii="Tahoma" w:hAnsi="Tahoma"/>
      <w:sz w:val="20"/>
      <w:szCs w:val="20"/>
    </w:rPr>
  </w:style>
  <w:style w:type="paragraph" w:customStyle="1" w:styleId="affffffffffffffe">
    <w:name w:val="таблица"/>
    <w:basedOn w:val="af9"/>
    <w:uiPriority w:val="99"/>
    <w:qFormat/>
    <w:rsid w:val="004A578D"/>
    <w:pPr>
      <w:spacing w:before="40" w:after="20"/>
      <w:jc w:val="center"/>
    </w:pPr>
    <w:rPr>
      <w:sz w:val="20"/>
    </w:rPr>
  </w:style>
  <w:style w:type="paragraph" w:customStyle="1" w:styleId="12f2">
    <w:name w:val="Знак Знак Знак1 Знак Знак Знак Знак Знак Знак Знак Знак Знак Знак2"/>
    <w:basedOn w:val="af5"/>
    <w:uiPriority w:val="99"/>
    <w:qFormat/>
    <w:rsid w:val="004A578D"/>
    <w:pPr>
      <w:spacing w:before="100" w:beforeAutospacing="1" w:after="100" w:afterAutospacing="1"/>
    </w:pPr>
    <w:rPr>
      <w:rFonts w:ascii="Tahoma" w:hAnsi="Tahoma"/>
      <w:sz w:val="20"/>
      <w:szCs w:val="20"/>
    </w:rPr>
  </w:style>
  <w:style w:type="paragraph" w:customStyle="1" w:styleId="100">
    <w:name w:val="Список маркированный 10"/>
    <w:basedOn w:val="af5"/>
    <w:link w:val="109"/>
    <w:uiPriority w:val="99"/>
    <w:qFormat/>
    <w:rsid w:val="004A578D"/>
    <w:pPr>
      <w:numPr>
        <w:numId w:val="61"/>
      </w:numPr>
      <w:tabs>
        <w:tab w:val="left" w:pos="1134"/>
      </w:tabs>
      <w:spacing w:line="312" w:lineRule="auto"/>
      <w:jc w:val="both"/>
    </w:pPr>
    <w:rPr>
      <w:rFonts w:eastAsia="Calibri"/>
      <w:szCs w:val="22"/>
    </w:rPr>
  </w:style>
  <w:style w:type="character" w:customStyle="1" w:styleId="109">
    <w:name w:val="Список маркированный 10 Знак"/>
    <w:basedOn w:val="af6"/>
    <w:link w:val="100"/>
    <w:uiPriority w:val="99"/>
    <w:rsid w:val="004A578D"/>
    <w:rPr>
      <w:rFonts w:ascii="Times New Roman" w:eastAsia="Calibri" w:hAnsi="Times New Roman"/>
      <w:sz w:val="24"/>
      <w:lang w:val="ru-RU" w:eastAsia="ru-RU" w:bidi="ar-SA"/>
    </w:rPr>
  </w:style>
  <w:style w:type="paragraph" w:customStyle="1" w:styleId="11ff">
    <w:name w:val="1 Знак Знак Знак1 Знак"/>
    <w:basedOn w:val="af5"/>
    <w:rsid w:val="004A578D"/>
    <w:pPr>
      <w:spacing w:before="100" w:beforeAutospacing="1" w:after="100" w:afterAutospacing="1"/>
    </w:pPr>
    <w:rPr>
      <w:rFonts w:ascii="Tahoma" w:hAnsi="Tahoma"/>
      <w:sz w:val="20"/>
      <w:szCs w:val="20"/>
    </w:rPr>
  </w:style>
  <w:style w:type="paragraph" w:customStyle="1" w:styleId="afffffffffffffff">
    <w:name w:val="ОБЫЧНЫЙ ТЕКСТ"/>
    <w:basedOn w:val="af5"/>
    <w:qFormat/>
    <w:rsid w:val="004A578D"/>
    <w:pPr>
      <w:suppressAutoHyphens/>
      <w:spacing w:before="120" w:line="360" w:lineRule="auto"/>
      <w:ind w:firstLine="709"/>
      <w:jc w:val="both"/>
    </w:pPr>
  </w:style>
  <w:style w:type="paragraph" w:customStyle="1" w:styleId="afffffffffffffff0">
    <w:name w:val="Обычный текст"/>
    <w:basedOn w:val="af5"/>
    <w:qFormat/>
    <w:rsid w:val="004A578D"/>
    <w:pPr>
      <w:ind w:firstLine="709"/>
      <w:jc w:val="both"/>
    </w:pPr>
    <w:rPr>
      <w:lang w:eastAsia="ar-SA"/>
    </w:rPr>
  </w:style>
  <w:style w:type="paragraph" w:customStyle="1" w:styleId="afffffffffffffff1">
    <w:name w:val="Для таблицы"/>
    <w:basedOn w:val="af5"/>
    <w:next w:val="af5"/>
    <w:uiPriority w:val="99"/>
    <w:qFormat/>
    <w:rsid w:val="004A578D"/>
    <w:pPr>
      <w:jc w:val="center"/>
    </w:pPr>
    <w:rPr>
      <w:rFonts w:eastAsia="Calibri"/>
      <w:sz w:val="20"/>
      <w:szCs w:val="22"/>
    </w:rPr>
  </w:style>
  <w:style w:type="paragraph" w:customStyle="1" w:styleId="ConsCell">
    <w:name w:val="ConsCell"/>
    <w:uiPriority w:val="99"/>
    <w:qFormat/>
    <w:rsid w:val="004A578D"/>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character" w:customStyle="1" w:styleId="1711">
    <w:name w:val="Знак Знак171"/>
    <w:basedOn w:val="af6"/>
    <w:uiPriority w:val="99"/>
    <w:qFormat/>
    <w:rsid w:val="004A578D"/>
    <w:rPr>
      <w:b/>
      <w:sz w:val="22"/>
    </w:rPr>
  </w:style>
  <w:style w:type="paragraph" w:customStyle="1" w:styleId="3fff1">
    <w:name w:val="Знак Знак Знак Знак3"/>
    <w:basedOn w:val="af5"/>
    <w:next w:val="2b"/>
    <w:autoRedefine/>
    <w:rsid w:val="004A578D"/>
    <w:pPr>
      <w:spacing w:after="160" w:line="240" w:lineRule="exact"/>
      <w:jc w:val="right"/>
    </w:pPr>
    <w:rPr>
      <w:noProof/>
    </w:rPr>
  </w:style>
  <w:style w:type="paragraph" w:customStyle="1" w:styleId="5e">
    <w:name w:val="Абзац списка5"/>
    <w:basedOn w:val="af5"/>
    <w:uiPriority w:val="99"/>
    <w:qFormat/>
    <w:rsid w:val="004A578D"/>
    <w:pPr>
      <w:ind w:left="708"/>
    </w:pPr>
    <w:rPr>
      <w:rFonts w:eastAsia="Calibri"/>
    </w:rPr>
  </w:style>
  <w:style w:type="paragraph" w:customStyle="1" w:styleId="2ffffe">
    <w:name w:val="Цитата2"/>
    <w:basedOn w:val="af5"/>
    <w:rsid w:val="004A578D"/>
    <w:pPr>
      <w:ind w:left="-1276" w:right="-851"/>
      <w:jc w:val="both"/>
    </w:pPr>
    <w:rPr>
      <w:szCs w:val="20"/>
    </w:rPr>
  </w:style>
  <w:style w:type="paragraph" w:customStyle="1" w:styleId="22f3">
    <w:name w:val="Заголовок 22"/>
    <w:basedOn w:val="4c"/>
    <w:next w:val="4c"/>
    <w:uiPriority w:val="99"/>
    <w:qFormat/>
    <w:rsid w:val="004A578D"/>
    <w:pPr>
      <w:keepNext/>
      <w:numPr>
        <w:ilvl w:val="12"/>
      </w:numPr>
      <w:ind w:firstLine="709"/>
      <w:jc w:val="both"/>
      <w:outlineLvl w:val="1"/>
    </w:pPr>
    <w:rPr>
      <w:rFonts w:eastAsia="Times New Roman"/>
      <w:lang w:eastAsia="ru-RU"/>
    </w:rPr>
  </w:style>
  <w:style w:type="paragraph" w:customStyle="1" w:styleId="328">
    <w:name w:val="Заголовок 32"/>
    <w:basedOn w:val="4c"/>
    <w:next w:val="4c"/>
    <w:uiPriority w:val="99"/>
    <w:qFormat/>
    <w:rsid w:val="004A578D"/>
    <w:pPr>
      <w:keepNext/>
      <w:ind w:firstLine="720"/>
      <w:jc w:val="both"/>
      <w:outlineLvl w:val="2"/>
    </w:pPr>
    <w:rPr>
      <w:rFonts w:eastAsia="Times New Roman"/>
      <w:lang w:eastAsia="ru-RU"/>
    </w:rPr>
  </w:style>
  <w:style w:type="paragraph" w:customStyle="1" w:styleId="11ff0">
    <w:name w:val="Знак Знак Знак1 Знак Знак Знак Знак Знак Знак Знак1"/>
    <w:basedOn w:val="af5"/>
    <w:qFormat/>
    <w:rsid w:val="004A578D"/>
    <w:pPr>
      <w:spacing w:before="100" w:beforeAutospacing="1" w:after="100" w:afterAutospacing="1"/>
    </w:pPr>
    <w:rPr>
      <w:rFonts w:ascii="Tahoma" w:hAnsi="Tahoma"/>
      <w:sz w:val="20"/>
      <w:szCs w:val="20"/>
    </w:rPr>
  </w:style>
  <w:style w:type="character" w:customStyle="1" w:styleId="11ff1">
    <w:name w:val="Знак Знак Знак11"/>
    <w:aliases w:val="ПодЗаголовок Знак11"/>
    <w:basedOn w:val="af6"/>
    <w:rsid w:val="004A578D"/>
    <w:rPr>
      <w:b/>
      <w:bCs/>
      <w:sz w:val="24"/>
      <w:szCs w:val="24"/>
      <w:lang w:val="ru-RU" w:eastAsia="ru-RU" w:bidi="ar-SA"/>
    </w:rPr>
  </w:style>
  <w:style w:type="paragraph" w:customStyle="1" w:styleId="11ff2">
    <w:name w:val="Знак Знак Знак1 Знак Знак Знак Знак Знак Знак Знак Знак Знак Знак Знак Знак Знак1"/>
    <w:basedOn w:val="af5"/>
    <w:uiPriority w:val="99"/>
    <w:qFormat/>
    <w:rsid w:val="004A578D"/>
    <w:pPr>
      <w:spacing w:before="100" w:beforeAutospacing="1" w:after="100" w:afterAutospacing="1"/>
    </w:pPr>
    <w:rPr>
      <w:rFonts w:ascii="Tahoma" w:hAnsi="Tahoma"/>
      <w:sz w:val="20"/>
      <w:szCs w:val="20"/>
    </w:rPr>
  </w:style>
  <w:style w:type="paragraph" w:customStyle="1" w:styleId="oaenoniinee">
    <w:name w:val="oaeno niinee"/>
    <w:basedOn w:val="af5"/>
    <w:rsid w:val="004A578D"/>
    <w:pPr>
      <w:jc w:val="both"/>
    </w:pPr>
  </w:style>
  <w:style w:type="paragraph" w:customStyle="1" w:styleId="5f">
    <w:name w:val="Текст5"/>
    <w:basedOn w:val="af5"/>
    <w:uiPriority w:val="99"/>
    <w:qFormat/>
    <w:rsid w:val="004A578D"/>
    <w:pPr>
      <w:ind w:firstLine="709"/>
      <w:jc w:val="both"/>
    </w:pPr>
    <w:rPr>
      <w:szCs w:val="20"/>
    </w:rPr>
  </w:style>
  <w:style w:type="paragraph" w:customStyle="1" w:styleId="6a">
    <w:name w:val="Текст6"/>
    <w:basedOn w:val="af5"/>
    <w:rsid w:val="004A578D"/>
    <w:pPr>
      <w:ind w:firstLine="709"/>
      <w:jc w:val="both"/>
    </w:pPr>
    <w:rPr>
      <w:szCs w:val="20"/>
    </w:rPr>
  </w:style>
  <w:style w:type="paragraph" w:customStyle="1" w:styleId="276">
    <w:name w:val="Основной текст с отступом 27"/>
    <w:basedOn w:val="af5"/>
    <w:uiPriority w:val="99"/>
    <w:qFormat/>
    <w:rsid w:val="004A578D"/>
    <w:pPr>
      <w:overflowPunct w:val="0"/>
      <w:autoSpaceDE w:val="0"/>
      <w:autoSpaceDN w:val="0"/>
      <w:adjustRightInd w:val="0"/>
      <w:spacing w:before="120"/>
      <w:ind w:firstLine="709"/>
      <w:jc w:val="both"/>
      <w:textAlignment w:val="baseline"/>
    </w:pPr>
    <w:rPr>
      <w:szCs w:val="20"/>
    </w:rPr>
  </w:style>
  <w:style w:type="paragraph" w:customStyle="1" w:styleId="352">
    <w:name w:val="Основной текст с отступом 35"/>
    <w:basedOn w:val="af5"/>
    <w:uiPriority w:val="99"/>
    <w:qFormat/>
    <w:rsid w:val="004A578D"/>
    <w:pPr>
      <w:overflowPunct w:val="0"/>
      <w:autoSpaceDE w:val="0"/>
      <w:autoSpaceDN w:val="0"/>
      <w:adjustRightInd w:val="0"/>
      <w:ind w:firstLine="720"/>
      <w:jc w:val="both"/>
      <w:textAlignment w:val="baseline"/>
    </w:pPr>
    <w:rPr>
      <w:rFonts w:ascii="AcademyACTT" w:hAnsi="AcademyACTT"/>
      <w:szCs w:val="20"/>
    </w:rPr>
  </w:style>
  <w:style w:type="paragraph" w:customStyle="1" w:styleId="277">
    <w:name w:val="Основной текст 27"/>
    <w:basedOn w:val="af5"/>
    <w:uiPriority w:val="99"/>
    <w:qFormat/>
    <w:rsid w:val="004A578D"/>
    <w:pPr>
      <w:overflowPunct w:val="0"/>
      <w:autoSpaceDE w:val="0"/>
      <w:autoSpaceDN w:val="0"/>
      <w:adjustRightInd w:val="0"/>
      <w:spacing w:before="120"/>
      <w:ind w:firstLine="709"/>
      <w:jc w:val="both"/>
      <w:textAlignment w:val="baseline"/>
    </w:pPr>
    <w:rPr>
      <w:szCs w:val="20"/>
    </w:rPr>
  </w:style>
  <w:style w:type="paragraph" w:customStyle="1" w:styleId="4fe">
    <w:name w:val="Обычный (веб)4"/>
    <w:basedOn w:val="af5"/>
    <w:uiPriority w:val="99"/>
    <w:qFormat/>
    <w:rsid w:val="004A578D"/>
    <w:pPr>
      <w:overflowPunct w:val="0"/>
      <w:autoSpaceDE w:val="0"/>
      <w:autoSpaceDN w:val="0"/>
      <w:adjustRightInd w:val="0"/>
      <w:spacing w:before="100" w:after="100"/>
    </w:pPr>
    <w:rPr>
      <w:color w:val="000000"/>
      <w:szCs w:val="20"/>
    </w:rPr>
  </w:style>
  <w:style w:type="paragraph" w:customStyle="1" w:styleId="2fffff">
    <w:name w:val="Название2"/>
    <w:aliases w:val="Название Знак Знак"/>
    <w:basedOn w:val="af5"/>
    <w:qFormat/>
    <w:rsid w:val="004A578D"/>
    <w:pPr>
      <w:overflowPunct w:val="0"/>
      <w:autoSpaceDE w:val="0"/>
      <w:autoSpaceDN w:val="0"/>
      <w:adjustRightInd w:val="0"/>
      <w:jc w:val="center"/>
    </w:pPr>
    <w:rPr>
      <w:b/>
      <w:szCs w:val="20"/>
    </w:rPr>
  </w:style>
  <w:style w:type="character" w:customStyle="1" w:styleId="1720">
    <w:name w:val="Знак Знак172"/>
    <w:qFormat/>
    <w:rsid w:val="004A578D"/>
    <w:rPr>
      <w:b/>
      <w:sz w:val="22"/>
    </w:rPr>
  </w:style>
  <w:style w:type="paragraph" w:customStyle="1" w:styleId="5f0">
    <w:name w:val="Знак Знак Знак Знак5"/>
    <w:basedOn w:val="af5"/>
    <w:next w:val="2b"/>
    <w:autoRedefine/>
    <w:rsid w:val="004A578D"/>
    <w:pPr>
      <w:spacing w:after="160" w:line="240" w:lineRule="exact"/>
      <w:jc w:val="right"/>
    </w:pPr>
    <w:rPr>
      <w:noProof/>
    </w:rPr>
  </w:style>
  <w:style w:type="paragraph" w:customStyle="1" w:styleId="14c">
    <w:name w:val="Знак14"/>
    <w:basedOn w:val="af5"/>
    <w:next w:val="2b"/>
    <w:autoRedefine/>
    <w:rsid w:val="004A578D"/>
    <w:pPr>
      <w:spacing w:after="160" w:line="240" w:lineRule="exact"/>
      <w:jc w:val="right"/>
    </w:pPr>
    <w:rPr>
      <w:noProof/>
    </w:rPr>
  </w:style>
  <w:style w:type="paragraph" w:customStyle="1" w:styleId="333">
    <w:name w:val="Знак33"/>
    <w:basedOn w:val="af5"/>
    <w:next w:val="2b"/>
    <w:autoRedefine/>
    <w:uiPriority w:val="99"/>
    <w:qFormat/>
    <w:rsid w:val="004A578D"/>
    <w:pPr>
      <w:spacing w:after="160" w:line="240" w:lineRule="exact"/>
      <w:jc w:val="right"/>
    </w:pPr>
    <w:rPr>
      <w:noProof/>
    </w:rPr>
  </w:style>
  <w:style w:type="paragraph" w:customStyle="1" w:styleId="138">
    <w:name w:val="Заголовок 13"/>
    <w:basedOn w:val="56"/>
    <w:next w:val="56"/>
    <w:rsid w:val="004A578D"/>
    <w:pPr>
      <w:keepNext/>
      <w:numPr>
        <w:ilvl w:val="12"/>
      </w:numPr>
      <w:ind w:firstLine="709"/>
      <w:jc w:val="center"/>
      <w:outlineLvl w:val="0"/>
    </w:pPr>
    <w:rPr>
      <w:b/>
      <w:sz w:val="24"/>
    </w:rPr>
  </w:style>
  <w:style w:type="paragraph" w:customStyle="1" w:styleId="23f">
    <w:name w:val="Заголовок 23"/>
    <w:basedOn w:val="56"/>
    <w:next w:val="56"/>
    <w:rsid w:val="004A578D"/>
    <w:pPr>
      <w:keepNext/>
      <w:numPr>
        <w:ilvl w:val="12"/>
      </w:numPr>
      <w:ind w:firstLine="709"/>
      <w:jc w:val="both"/>
      <w:outlineLvl w:val="1"/>
    </w:pPr>
    <w:rPr>
      <w:sz w:val="24"/>
    </w:rPr>
  </w:style>
  <w:style w:type="paragraph" w:customStyle="1" w:styleId="334">
    <w:name w:val="Заголовок 33"/>
    <w:basedOn w:val="56"/>
    <w:next w:val="56"/>
    <w:rsid w:val="004A578D"/>
    <w:pPr>
      <w:keepNext/>
      <w:ind w:firstLine="720"/>
      <w:jc w:val="both"/>
      <w:outlineLvl w:val="2"/>
    </w:pPr>
    <w:rPr>
      <w:sz w:val="24"/>
    </w:rPr>
  </w:style>
  <w:style w:type="character" w:customStyle="1" w:styleId="12f3">
    <w:name w:val="Знак Знак Знак12"/>
    <w:rsid w:val="004A578D"/>
    <w:rPr>
      <w:b/>
      <w:sz w:val="44"/>
      <w:lang w:val="ru-RU" w:eastAsia="ru-RU" w:bidi="ar-SA"/>
    </w:rPr>
  </w:style>
  <w:style w:type="paragraph" w:customStyle="1" w:styleId="139">
    <w:name w:val="Знак Знак Знак1 Знак Знак Знак Знак Знак Знак Знак3"/>
    <w:basedOn w:val="af5"/>
    <w:link w:val="1ffffffe"/>
    <w:rsid w:val="004A578D"/>
    <w:pPr>
      <w:spacing w:before="100" w:beforeAutospacing="1" w:after="100" w:afterAutospacing="1"/>
    </w:pPr>
    <w:rPr>
      <w:rFonts w:ascii="Tahoma" w:hAnsi="Tahoma"/>
      <w:sz w:val="20"/>
      <w:szCs w:val="20"/>
    </w:rPr>
  </w:style>
  <w:style w:type="character" w:customStyle="1" w:styleId="pagefont1">
    <w:name w:val="pagefont1"/>
    <w:rsid w:val="004A578D"/>
    <w:rPr>
      <w:sz w:val="18"/>
      <w:szCs w:val="18"/>
    </w:rPr>
  </w:style>
  <w:style w:type="character" w:customStyle="1" w:styleId="4ff">
    <w:name w:val="Основной текст Знак Знак Знак Знак4"/>
    <w:aliases w:val="Основной текст Знак Знак Знак Знак Знак Знак3"/>
    <w:rsid w:val="004A578D"/>
    <w:rPr>
      <w:szCs w:val="24"/>
      <w:lang w:val="ru-RU" w:eastAsia="ru-RU" w:bidi="ar-SA"/>
    </w:rPr>
  </w:style>
  <w:style w:type="character" w:customStyle="1" w:styleId="1ffffffe">
    <w:name w:val="Знак Знак Знак1 Знак Знак Знак Знак Знак Знак Знак Знак"/>
    <w:link w:val="139"/>
    <w:rsid w:val="004A578D"/>
    <w:rPr>
      <w:rFonts w:ascii="Tahoma" w:eastAsia="Times New Roman" w:hAnsi="Tahoma"/>
      <w:sz w:val="20"/>
      <w:szCs w:val="20"/>
      <w:lang w:bidi="ar-SA"/>
    </w:rPr>
  </w:style>
  <w:style w:type="paragraph" w:customStyle="1" w:styleId="afffffffffffffff2">
    <w:name w:val="ОБЫЧНЫЙ_Г"/>
    <w:basedOn w:val="af5"/>
    <w:uiPriority w:val="99"/>
    <w:qFormat/>
    <w:rsid w:val="004A578D"/>
    <w:pPr>
      <w:spacing w:line="360" w:lineRule="auto"/>
      <w:ind w:firstLine="851"/>
      <w:jc w:val="both"/>
    </w:pPr>
    <w:rPr>
      <w:bCs/>
    </w:rPr>
  </w:style>
  <w:style w:type="paragraph" w:customStyle="1" w:styleId="12pt102">
    <w:name w:val="Стиль 12 pt по ширине Первая строка:  102 см Междустр.интервал:... Знак Знак Знак"/>
    <w:basedOn w:val="af5"/>
    <w:link w:val="12pt1020"/>
    <w:qFormat/>
    <w:rsid w:val="004A578D"/>
    <w:pPr>
      <w:spacing w:line="360" w:lineRule="auto"/>
      <w:ind w:firstLine="709"/>
      <w:jc w:val="both"/>
    </w:pPr>
    <w:rPr>
      <w:b/>
      <w:bCs/>
    </w:rPr>
  </w:style>
  <w:style w:type="character" w:customStyle="1" w:styleId="12pt1020">
    <w:name w:val="Стиль 12 pt по ширине Первая строка:  102 см Междустр.интервал:... Знак Знак Знак Знак"/>
    <w:link w:val="12pt102"/>
    <w:rsid w:val="004A578D"/>
    <w:rPr>
      <w:rFonts w:ascii="Times New Roman" w:eastAsia="Times New Roman" w:hAnsi="Times New Roman"/>
      <w:b/>
      <w:bCs/>
      <w:sz w:val="24"/>
      <w:szCs w:val="24"/>
      <w:lang w:val="ru-RU" w:eastAsia="ru-RU" w:bidi="ar-SA"/>
    </w:rPr>
  </w:style>
  <w:style w:type="paragraph" w:customStyle="1" w:styleId="hramdescr">
    <w:name w:val="hramdescr"/>
    <w:basedOn w:val="af5"/>
    <w:uiPriority w:val="99"/>
    <w:qFormat/>
    <w:rsid w:val="004A578D"/>
    <w:pPr>
      <w:spacing w:before="100" w:beforeAutospacing="1" w:after="100" w:afterAutospacing="1"/>
    </w:pPr>
  </w:style>
  <w:style w:type="paragraph" w:customStyle="1" w:styleId="12f4">
    <w:name w:val="Знак Знак Знак1 Знак Знак Знак Знак Знак Знак Знак Знак Знак Знак Знак Знак Знак2"/>
    <w:basedOn w:val="af5"/>
    <w:uiPriority w:val="99"/>
    <w:qFormat/>
    <w:rsid w:val="004A578D"/>
    <w:pPr>
      <w:spacing w:before="100" w:beforeAutospacing="1" w:after="100" w:afterAutospacing="1"/>
    </w:pPr>
    <w:rPr>
      <w:rFonts w:ascii="Tahoma" w:hAnsi="Tahoma"/>
      <w:sz w:val="20"/>
      <w:szCs w:val="20"/>
    </w:rPr>
  </w:style>
  <w:style w:type="paragraph" w:customStyle="1" w:styleId="Style44">
    <w:name w:val="Style44"/>
    <w:basedOn w:val="af5"/>
    <w:uiPriority w:val="99"/>
    <w:qFormat/>
    <w:rsid w:val="004A578D"/>
    <w:pPr>
      <w:widowControl w:val="0"/>
      <w:autoSpaceDE w:val="0"/>
      <w:autoSpaceDN w:val="0"/>
      <w:adjustRightInd w:val="0"/>
      <w:spacing w:line="249" w:lineRule="exact"/>
      <w:jc w:val="center"/>
    </w:pPr>
  </w:style>
  <w:style w:type="paragraph" w:customStyle="1" w:styleId="Style51">
    <w:name w:val="Style51"/>
    <w:basedOn w:val="af5"/>
    <w:uiPriority w:val="99"/>
    <w:qFormat/>
    <w:rsid w:val="004A578D"/>
    <w:pPr>
      <w:widowControl w:val="0"/>
      <w:autoSpaceDE w:val="0"/>
      <w:autoSpaceDN w:val="0"/>
      <w:adjustRightInd w:val="0"/>
      <w:jc w:val="both"/>
    </w:pPr>
  </w:style>
  <w:style w:type="paragraph" w:customStyle="1" w:styleId="Style317">
    <w:name w:val="Style317"/>
    <w:basedOn w:val="af5"/>
    <w:uiPriority w:val="99"/>
    <w:qFormat/>
    <w:rsid w:val="004A578D"/>
    <w:pPr>
      <w:widowControl w:val="0"/>
      <w:autoSpaceDE w:val="0"/>
      <w:autoSpaceDN w:val="0"/>
      <w:adjustRightInd w:val="0"/>
    </w:pPr>
  </w:style>
  <w:style w:type="character" w:customStyle="1" w:styleId="FontStyle353">
    <w:name w:val="Font Style353"/>
    <w:rsid w:val="004A578D"/>
    <w:rPr>
      <w:rFonts w:ascii="Times New Roman" w:hAnsi="Times New Roman" w:cs="Times New Roman"/>
      <w:sz w:val="20"/>
      <w:szCs w:val="20"/>
    </w:rPr>
  </w:style>
  <w:style w:type="paragraph" w:customStyle="1" w:styleId="Style59">
    <w:name w:val="Style59"/>
    <w:basedOn w:val="af5"/>
    <w:uiPriority w:val="99"/>
    <w:qFormat/>
    <w:rsid w:val="004A578D"/>
    <w:pPr>
      <w:widowControl w:val="0"/>
      <w:autoSpaceDE w:val="0"/>
      <w:autoSpaceDN w:val="0"/>
      <w:adjustRightInd w:val="0"/>
    </w:pPr>
  </w:style>
  <w:style w:type="character" w:customStyle="1" w:styleId="FontStyle355">
    <w:name w:val="Font Style355"/>
    <w:rsid w:val="004A578D"/>
    <w:rPr>
      <w:rFonts w:ascii="Georgia" w:hAnsi="Georgia" w:cs="Georgia"/>
      <w:b/>
      <w:bCs/>
      <w:spacing w:val="-10"/>
      <w:sz w:val="20"/>
      <w:szCs w:val="20"/>
    </w:rPr>
  </w:style>
  <w:style w:type="paragraph" w:customStyle="1" w:styleId="Style329">
    <w:name w:val="Style329"/>
    <w:basedOn w:val="af5"/>
    <w:uiPriority w:val="99"/>
    <w:qFormat/>
    <w:rsid w:val="004A578D"/>
    <w:pPr>
      <w:widowControl w:val="0"/>
      <w:autoSpaceDE w:val="0"/>
      <w:autoSpaceDN w:val="0"/>
      <w:adjustRightInd w:val="0"/>
    </w:pPr>
  </w:style>
  <w:style w:type="paragraph" w:customStyle="1" w:styleId="13a">
    <w:name w:val="Знак Знак Знак1 Знак Знак Знак Знак Знак Знак Знак Знак Знак Знак3"/>
    <w:basedOn w:val="af5"/>
    <w:rsid w:val="004A578D"/>
    <w:pPr>
      <w:spacing w:before="100" w:beforeAutospacing="1" w:after="100" w:afterAutospacing="1"/>
    </w:pPr>
    <w:rPr>
      <w:rFonts w:ascii="Tahoma" w:hAnsi="Tahoma"/>
      <w:sz w:val="20"/>
      <w:szCs w:val="20"/>
    </w:rPr>
  </w:style>
  <w:style w:type="character" w:customStyle="1" w:styleId="afffffffffffffff3">
    <w:name w:val="Основной текст с точкой Знак Знак"/>
    <w:basedOn w:val="af6"/>
    <w:rsid w:val="004A578D"/>
    <w:rPr>
      <w:b/>
      <w:sz w:val="24"/>
      <w:szCs w:val="24"/>
      <w:u w:val="single"/>
      <w:lang w:val="ru-RU" w:eastAsia="ru-RU" w:bidi="ar-SA"/>
    </w:rPr>
  </w:style>
  <w:style w:type="paragraph" w:customStyle="1" w:styleId="21f9">
    <w:name w:val="Знак Знак Знак21"/>
    <w:basedOn w:val="af5"/>
    <w:uiPriority w:val="99"/>
    <w:qFormat/>
    <w:rsid w:val="004A578D"/>
    <w:pPr>
      <w:spacing w:before="100" w:beforeAutospacing="1" w:after="100" w:afterAutospacing="1"/>
    </w:pPr>
    <w:rPr>
      <w:rFonts w:ascii="Tahoma" w:hAnsi="Tahoma"/>
      <w:sz w:val="20"/>
      <w:szCs w:val="20"/>
    </w:rPr>
  </w:style>
  <w:style w:type="character" w:customStyle="1" w:styleId="1fffffff">
    <w:name w:val="Список нумерованный 1. Знак Знак"/>
    <w:rsid w:val="004A578D"/>
    <w:rPr>
      <w:rFonts w:cs="Arial"/>
      <w:sz w:val="24"/>
      <w:szCs w:val="24"/>
    </w:rPr>
  </w:style>
  <w:style w:type="character" w:customStyle="1" w:styleId="214pt2">
    <w:name w:val="Заголовок 2 + 14 pt Знак Знак"/>
    <w:locked/>
    <w:rsid w:val="004A578D"/>
    <w:rPr>
      <w:b/>
      <w:bCs/>
      <w:sz w:val="28"/>
      <w:lang w:val="ru-RU" w:eastAsia="ru-RU" w:bidi="ar-SA"/>
    </w:rPr>
  </w:style>
  <w:style w:type="character" w:customStyle="1" w:styleId="312pt1">
    <w:name w:val="Заголовок 3 + 12 pt Знак Знак"/>
    <w:locked/>
    <w:rsid w:val="004A578D"/>
    <w:rPr>
      <w:rFonts w:cs="Arial"/>
      <w:b/>
      <w:bCs/>
      <w:iCs/>
      <w:sz w:val="24"/>
      <w:szCs w:val="26"/>
      <w:lang w:val="ru-RU" w:eastAsia="ru-RU" w:bidi="ar-SA"/>
    </w:rPr>
  </w:style>
  <w:style w:type="character" w:customStyle="1" w:styleId="afffffffffffffff4">
    <w:name w:val="Список с точкой Знак Знак"/>
    <w:rsid w:val="004A578D"/>
    <w:rPr>
      <w:sz w:val="24"/>
      <w:szCs w:val="24"/>
      <w:lang w:val="ru-RU" w:eastAsia="ru-RU" w:bidi="ar-SA"/>
    </w:rPr>
  </w:style>
  <w:style w:type="character" w:customStyle="1" w:styleId="-ff5">
    <w:name w:val="Таблица - текст основной Знак Знак"/>
    <w:rsid w:val="004A578D"/>
    <w:rPr>
      <w:rFonts w:ascii="Arial" w:hAnsi="Arial" w:cs="Arial"/>
      <w:lang w:val="ru-RU" w:eastAsia="ru-RU" w:bidi="ar-SA"/>
    </w:rPr>
  </w:style>
  <w:style w:type="character" w:customStyle="1" w:styleId="1fffffff0">
    <w:name w:val="Знак Знак Знак1 Знак Знак Знак Знак Знак Знак Знак Знак Знак"/>
    <w:rsid w:val="004A578D"/>
    <w:rPr>
      <w:rFonts w:ascii="Tahoma" w:hAnsi="Tahoma"/>
      <w:lang w:val="en-US" w:eastAsia="en-US" w:bidi="ar-SA"/>
    </w:rPr>
  </w:style>
  <w:style w:type="paragraph" w:customStyle="1" w:styleId="11ff3">
    <w:name w:val="1 Знак Знак Знак1"/>
    <w:basedOn w:val="af5"/>
    <w:uiPriority w:val="99"/>
    <w:qFormat/>
    <w:rsid w:val="004A578D"/>
    <w:pPr>
      <w:spacing w:before="100" w:beforeAutospacing="1" w:after="100" w:afterAutospacing="1"/>
    </w:pPr>
    <w:rPr>
      <w:rFonts w:ascii="Tahoma" w:hAnsi="Tahoma"/>
      <w:sz w:val="20"/>
      <w:szCs w:val="20"/>
    </w:rPr>
  </w:style>
  <w:style w:type="paragraph" w:customStyle="1" w:styleId="6b">
    <w:name w:val="Абзац списка6"/>
    <w:basedOn w:val="af5"/>
    <w:uiPriority w:val="99"/>
    <w:qFormat/>
    <w:rsid w:val="004A578D"/>
    <w:pPr>
      <w:overflowPunct w:val="0"/>
      <w:autoSpaceDE w:val="0"/>
      <w:autoSpaceDN w:val="0"/>
      <w:adjustRightInd w:val="0"/>
      <w:ind w:left="720"/>
      <w:contextualSpacing/>
      <w:textAlignment w:val="baseline"/>
    </w:pPr>
    <w:rPr>
      <w:rFonts w:ascii="Times New Roman CYR" w:hAnsi="Times New Roman CYR"/>
      <w:szCs w:val="20"/>
    </w:rPr>
  </w:style>
  <w:style w:type="character" w:customStyle="1" w:styleId="Heading2Char">
    <w:name w:val="Heading 2 Char"/>
    <w:aliases w:val="H2 Char,h2 Char,Заголовок 2 Знак1 Знак Знак Char,2 Char,aacao2 Char,абзац2 Char,Раздел Char,Заголовок уровень 3 Char"/>
    <w:uiPriority w:val="99"/>
    <w:qFormat/>
    <w:locked/>
    <w:rsid w:val="004A578D"/>
    <w:rPr>
      <w:rFonts w:cs="Times New Roman"/>
      <w:b/>
      <w:bCs/>
      <w:i/>
      <w:sz w:val="24"/>
      <w:szCs w:val="24"/>
    </w:rPr>
  </w:style>
  <w:style w:type="character" w:customStyle="1" w:styleId="Heading4Char">
    <w:name w:val="Heading 4 Char"/>
    <w:uiPriority w:val="99"/>
    <w:qFormat/>
    <w:locked/>
    <w:rsid w:val="004A578D"/>
    <w:rPr>
      <w:rFonts w:cs="Times New Roman"/>
      <w:b/>
      <w:i/>
      <w:sz w:val="24"/>
      <w:szCs w:val="24"/>
    </w:rPr>
  </w:style>
  <w:style w:type="character" w:customStyle="1" w:styleId="Heading5Char">
    <w:name w:val="Heading 5 Char"/>
    <w:aliases w:val="Underline Char"/>
    <w:uiPriority w:val="99"/>
    <w:qFormat/>
    <w:locked/>
    <w:rsid w:val="004A578D"/>
    <w:rPr>
      <w:rFonts w:ascii="Times New Roman CYR" w:hAnsi="Times New Roman CYR" w:cs="Times New Roman"/>
      <w:bCs/>
      <w:sz w:val="24"/>
      <w:u w:val="single"/>
    </w:rPr>
  </w:style>
  <w:style w:type="character" w:customStyle="1" w:styleId="Heading6Char">
    <w:name w:val="Heading 6 Char"/>
    <w:aliases w:val="Приложение Char"/>
    <w:uiPriority w:val="99"/>
    <w:qFormat/>
    <w:locked/>
    <w:rsid w:val="004A578D"/>
    <w:rPr>
      <w:rFonts w:cs="Times New Roman"/>
      <w:sz w:val="24"/>
    </w:rPr>
  </w:style>
  <w:style w:type="character" w:customStyle="1" w:styleId="Heading7Char">
    <w:name w:val="Heading 7 Char"/>
    <w:uiPriority w:val="99"/>
    <w:qFormat/>
    <w:locked/>
    <w:rsid w:val="004A578D"/>
    <w:rPr>
      <w:rFonts w:cs="Times New Roman"/>
      <w:sz w:val="24"/>
      <w:szCs w:val="24"/>
    </w:rPr>
  </w:style>
  <w:style w:type="character" w:customStyle="1" w:styleId="Heading8Char">
    <w:name w:val="Heading 8 Char"/>
    <w:uiPriority w:val="99"/>
    <w:qFormat/>
    <w:locked/>
    <w:rsid w:val="004A578D"/>
    <w:rPr>
      <w:rFonts w:cs="Times New Roman"/>
      <w:b/>
      <w:bCs/>
      <w:i/>
      <w:iCs/>
      <w:sz w:val="24"/>
      <w:szCs w:val="24"/>
    </w:rPr>
  </w:style>
  <w:style w:type="character" w:customStyle="1" w:styleId="Heading9Char">
    <w:name w:val="Heading 9 Char"/>
    <w:uiPriority w:val="99"/>
    <w:qFormat/>
    <w:locked/>
    <w:rsid w:val="004A578D"/>
    <w:rPr>
      <w:rFonts w:ascii="Arial" w:hAnsi="Arial" w:cs="Arial"/>
      <w:b/>
      <w:bCs/>
      <w:sz w:val="22"/>
      <w:szCs w:val="22"/>
    </w:rPr>
  </w:style>
  <w:style w:type="character" w:customStyle="1" w:styleId="FootnoteTextChar2">
    <w:name w:val="Footnote Text Char2"/>
    <w:aliases w:val="Знак Знак Знак Char2,Знак Знак Знак Знак Знак Знак Знак Знак Знак Знак Знак Знак Знак Знак Знак Знак Знак Знак Знак Знак Знак Char2,Знак Char2"/>
    <w:locked/>
    <w:rsid w:val="004A578D"/>
    <w:rPr>
      <w:rFonts w:ascii="Calibri" w:hAnsi="Calibri" w:cs="Times New Roman"/>
      <w:lang w:val="ru-RU" w:eastAsia="ru-RU" w:bidi="ar-SA"/>
    </w:rPr>
  </w:style>
  <w:style w:type="character" w:customStyle="1" w:styleId="PlainTextChar">
    <w:name w:val="Plain Text Char"/>
    <w:uiPriority w:val="99"/>
    <w:qFormat/>
    <w:locked/>
    <w:rsid w:val="004A578D"/>
    <w:rPr>
      <w:rFonts w:ascii="Courier New" w:hAnsi="Courier New" w:cs="Times New Roman"/>
    </w:rPr>
  </w:style>
  <w:style w:type="character" w:customStyle="1" w:styleId="HTMLPreformattedChar">
    <w:name w:val="HTML Preformatted Char"/>
    <w:uiPriority w:val="99"/>
    <w:qFormat/>
    <w:locked/>
    <w:rsid w:val="004A578D"/>
    <w:rPr>
      <w:rFonts w:ascii="Courier New" w:hAnsi="Courier New" w:cs="Courier New"/>
    </w:rPr>
  </w:style>
  <w:style w:type="character" w:customStyle="1" w:styleId="CommentTextChar">
    <w:name w:val="Comment Text Char"/>
    <w:uiPriority w:val="99"/>
    <w:qFormat/>
    <w:locked/>
    <w:rsid w:val="004A578D"/>
    <w:rPr>
      <w:rFonts w:cs="Times New Roman"/>
      <w:b/>
      <w:bCs/>
    </w:rPr>
  </w:style>
  <w:style w:type="character" w:customStyle="1" w:styleId="CommentSubjectChar">
    <w:name w:val="Comment Subject Char"/>
    <w:uiPriority w:val="99"/>
    <w:qFormat/>
    <w:locked/>
    <w:rsid w:val="004A578D"/>
    <w:rPr>
      <w:rFonts w:ascii="Times New Roman" w:hAnsi="Times New Roman" w:cs="Times New Roman"/>
      <w:b/>
      <w:bCs/>
      <w:color w:val="000000"/>
      <w:sz w:val="20"/>
      <w:szCs w:val="20"/>
      <w:lang w:eastAsia="ru-RU"/>
    </w:rPr>
  </w:style>
  <w:style w:type="character" w:customStyle="1" w:styleId="FootnoteTextChar1">
    <w:name w:val="Footnote Text Char1"/>
    <w:aliases w:val="Знак Знак Знак Char1,Знак Знак Знак Знак Знак Знак Знак Знак Знак Знак Знак Знак Знак Знак Знак Знак Знак Знак Знак Знак Знак Char1,Знак3 Char1,Знак Char1,Текст сноски Знак1 Знак Char1,Текст сноски Знак Знак Знак Char1"/>
    <w:uiPriority w:val="99"/>
    <w:qFormat/>
    <w:locked/>
    <w:rsid w:val="004A578D"/>
    <w:rPr>
      <w:rFonts w:cs="Times New Roman"/>
      <w:lang w:val="ru-RU" w:eastAsia="ru-RU" w:bidi="ar-SA"/>
    </w:rPr>
  </w:style>
  <w:style w:type="character" w:customStyle="1" w:styleId="DocumentMapChar">
    <w:name w:val="Document Map Char"/>
    <w:locked/>
    <w:rsid w:val="004A578D"/>
    <w:rPr>
      <w:rFonts w:ascii="Tahoma" w:eastAsia="MS Mincho" w:hAnsi="Tahoma" w:cs="Tahoma"/>
      <w:b/>
      <w:bCs/>
      <w:shd w:val="clear" w:color="auto" w:fill="000080"/>
    </w:rPr>
  </w:style>
  <w:style w:type="paragraph" w:customStyle="1" w:styleId="3fff2">
    <w:name w:val="Заголовок оглавления3"/>
    <w:basedOn w:val="18"/>
    <w:next w:val="af5"/>
    <w:uiPriority w:val="99"/>
    <w:qFormat/>
    <w:rsid w:val="004A578D"/>
    <w:pPr>
      <w:keepLines/>
      <w:spacing w:before="480" w:line="276" w:lineRule="auto"/>
      <w:jc w:val="left"/>
      <w:outlineLvl w:val="9"/>
    </w:pPr>
    <w:rPr>
      <w:rFonts w:ascii="Cambria" w:eastAsia="Times New Roman" w:hAnsi="Cambria" w:cs="Times New Roman"/>
      <w:color w:val="365F91"/>
      <w:kern w:val="0"/>
      <w:sz w:val="28"/>
      <w:szCs w:val="28"/>
    </w:rPr>
  </w:style>
  <w:style w:type="character" w:customStyle="1" w:styleId="SubtitleChar">
    <w:name w:val="Subtitle Char"/>
    <w:uiPriority w:val="99"/>
    <w:qFormat/>
    <w:locked/>
    <w:rsid w:val="004A578D"/>
    <w:rPr>
      <w:rFonts w:cs="Times New Roman"/>
      <w:color w:val="000000"/>
      <w:sz w:val="24"/>
      <w:szCs w:val="24"/>
      <w:u w:val="single"/>
    </w:rPr>
  </w:style>
  <w:style w:type="character" w:customStyle="1" w:styleId="SignatureChar">
    <w:name w:val="Signature Char"/>
    <w:uiPriority w:val="99"/>
    <w:qFormat/>
    <w:locked/>
    <w:rsid w:val="004A578D"/>
    <w:rPr>
      <w:rFonts w:eastAsia="Times New Roman" w:cs="Times New Roman"/>
      <w:sz w:val="24"/>
      <w:szCs w:val="24"/>
    </w:rPr>
  </w:style>
  <w:style w:type="paragraph" w:customStyle="1" w:styleId="1fffffff1">
    <w:name w:val="Рецензия1"/>
    <w:hidden/>
    <w:uiPriority w:val="99"/>
    <w:semiHidden/>
    <w:qFormat/>
    <w:rsid w:val="004A578D"/>
    <w:pPr>
      <w:spacing w:after="0" w:line="240" w:lineRule="auto"/>
    </w:pPr>
    <w:rPr>
      <w:rFonts w:ascii="Times New Roman" w:eastAsia="Times New Roman" w:hAnsi="Times New Roman"/>
      <w:sz w:val="24"/>
      <w:szCs w:val="24"/>
      <w:lang w:val="ru-RU" w:eastAsia="ru-RU" w:bidi="ar-SA"/>
    </w:rPr>
  </w:style>
  <w:style w:type="paragraph" w:customStyle="1" w:styleId="tekstob">
    <w:name w:val="tekstob"/>
    <w:basedOn w:val="af5"/>
    <w:uiPriority w:val="99"/>
    <w:qFormat/>
    <w:rsid w:val="004A578D"/>
    <w:pPr>
      <w:spacing w:before="100" w:beforeAutospacing="1" w:after="100" w:afterAutospacing="1"/>
    </w:pPr>
  </w:style>
  <w:style w:type="character" w:customStyle="1" w:styleId="BodyTextFirstIndent2Char">
    <w:name w:val="Body Text First Indent 2 Char"/>
    <w:uiPriority w:val="99"/>
    <w:qFormat/>
    <w:locked/>
    <w:rsid w:val="004A578D"/>
    <w:rPr>
      <w:rFonts w:cs="Times New Roman"/>
      <w:sz w:val="20"/>
      <w:szCs w:val="20"/>
      <w:lang w:val="ru-RU" w:eastAsia="ru-RU" w:bidi="ar-SA"/>
    </w:rPr>
  </w:style>
  <w:style w:type="paragraph" w:customStyle="1" w:styleId="Arial1256">
    <w:name w:val="Стиль Arial По ширине Первая строка:  125 см Перед:  6 пт"/>
    <w:basedOn w:val="af5"/>
    <w:link w:val="Arial12560"/>
    <w:rsid w:val="004A578D"/>
    <w:pPr>
      <w:spacing w:line="312" w:lineRule="auto"/>
      <w:ind w:firstLine="567"/>
      <w:jc w:val="both"/>
    </w:pPr>
    <w:rPr>
      <w:rFonts w:ascii="Arial" w:hAnsi="Arial"/>
      <w:szCs w:val="20"/>
    </w:rPr>
  </w:style>
  <w:style w:type="character" w:customStyle="1" w:styleId="Arial12560">
    <w:name w:val="Стиль Arial По ширине Первая строка:  125 см Перед:  6 пт Знак"/>
    <w:link w:val="Arial1256"/>
    <w:rsid w:val="004A578D"/>
    <w:rPr>
      <w:rFonts w:ascii="Arial" w:eastAsia="Times New Roman" w:hAnsi="Arial"/>
      <w:sz w:val="24"/>
      <w:szCs w:val="20"/>
      <w:lang w:val="ru-RU" w:eastAsia="ru-RU" w:bidi="ar-SA"/>
    </w:rPr>
  </w:style>
  <w:style w:type="paragraph" w:customStyle="1" w:styleId="p17">
    <w:name w:val="p17"/>
    <w:basedOn w:val="af5"/>
    <w:uiPriority w:val="99"/>
    <w:qFormat/>
    <w:rsid w:val="004A578D"/>
    <w:pPr>
      <w:spacing w:before="100" w:beforeAutospacing="1" w:after="100" w:afterAutospacing="1"/>
    </w:pPr>
  </w:style>
  <w:style w:type="character" w:customStyle="1" w:styleId="QuoteChar">
    <w:name w:val="Quote Char"/>
    <w:aliases w:val="Табличный Char,Quote1 Char"/>
    <w:uiPriority w:val="29"/>
    <w:qFormat/>
    <w:locked/>
    <w:rsid w:val="004A578D"/>
    <w:rPr>
      <w:i/>
      <w:sz w:val="24"/>
      <w:szCs w:val="24"/>
      <w:lang w:val="en-US"/>
    </w:rPr>
  </w:style>
  <w:style w:type="character" w:customStyle="1" w:styleId="QuoteChar1">
    <w:name w:val="Quote Char1"/>
    <w:aliases w:val="Табличный Char1"/>
    <w:uiPriority w:val="99"/>
    <w:qFormat/>
    <w:locked/>
    <w:rsid w:val="004A578D"/>
    <w:rPr>
      <w:rFonts w:ascii="Calibri" w:eastAsia="Calibri" w:hAnsi="Calibri"/>
      <w:i/>
      <w:sz w:val="24"/>
      <w:szCs w:val="24"/>
      <w:lang w:val="en-US" w:eastAsia="en-US"/>
    </w:rPr>
  </w:style>
  <w:style w:type="character" w:customStyle="1" w:styleId="IntenseQuoteChar">
    <w:name w:val="Intense Quote Char"/>
    <w:uiPriority w:val="99"/>
    <w:qFormat/>
    <w:locked/>
    <w:rsid w:val="004A578D"/>
    <w:rPr>
      <w:b/>
      <w:i/>
      <w:sz w:val="24"/>
      <w:lang w:val="en-US"/>
    </w:rPr>
  </w:style>
  <w:style w:type="character" w:customStyle="1" w:styleId="IntenseQuoteChar1">
    <w:name w:val="Intense Quote Char1"/>
    <w:link w:val="1ffffff2"/>
    <w:uiPriority w:val="99"/>
    <w:qFormat/>
    <w:locked/>
    <w:rsid w:val="004A578D"/>
    <w:rPr>
      <w:rFonts w:ascii="Times New Roman" w:eastAsia="Times New Roman" w:hAnsi="Times New Roman"/>
      <w:b/>
      <w:bCs/>
      <w:i/>
      <w:iCs/>
      <w:color w:val="4F81BD"/>
      <w:sz w:val="24"/>
      <w:szCs w:val="24"/>
      <w:lang w:val="ru-RU" w:eastAsia="ru-RU" w:bidi="ar-SA"/>
    </w:rPr>
  </w:style>
  <w:style w:type="character" w:customStyle="1" w:styleId="11ff4">
    <w:name w:val="Слабое выделение11"/>
    <w:uiPriority w:val="99"/>
    <w:qFormat/>
    <w:rsid w:val="004A578D"/>
    <w:rPr>
      <w:rFonts w:cs="Times New Roman"/>
      <w:i/>
      <w:color w:val="5A5A5A"/>
    </w:rPr>
  </w:style>
  <w:style w:type="character" w:customStyle="1" w:styleId="11ff5">
    <w:name w:val="Сильное выделение11"/>
    <w:uiPriority w:val="99"/>
    <w:qFormat/>
    <w:rsid w:val="004A578D"/>
    <w:rPr>
      <w:rFonts w:cs="Times New Roman"/>
      <w:b/>
      <w:i/>
      <w:sz w:val="24"/>
      <w:szCs w:val="24"/>
      <w:u w:val="single"/>
    </w:rPr>
  </w:style>
  <w:style w:type="paragraph" w:customStyle="1" w:styleId="23">
    <w:name w:val="мой 2"/>
    <w:basedOn w:val="2b"/>
    <w:link w:val="2fffff0"/>
    <w:qFormat/>
    <w:rsid w:val="004A578D"/>
    <w:pPr>
      <w:keepNext w:val="0"/>
      <w:numPr>
        <w:ilvl w:val="1"/>
        <w:numId w:val="62"/>
      </w:numPr>
      <w:pBdr>
        <w:bottom w:val="single" w:sz="4" w:space="1" w:color="4F81BD"/>
      </w:pBdr>
      <w:ind w:firstLine="0"/>
      <w:jc w:val="center"/>
    </w:pPr>
    <w:rPr>
      <w:rFonts w:ascii="Arial" w:eastAsia="Times New Roman" w:hAnsi="Arial"/>
      <w:b w:val="0"/>
      <w:bCs w:val="0"/>
      <w:iCs w:val="0"/>
      <w:caps/>
      <w:color w:val="4F81BD"/>
      <w:spacing w:val="15"/>
      <w:szCs w:val="24"/>
    </w:rPr>
  </w:style>
  <w:style w:type="paragraph" w:customStyle="1" w:styleId="30">
    <w:name w:val="мой 3"/>
    <w:basedOn w:val="34"/>
    <w:link w:val="3fff3"/>
    <w:qFormat/>
    <w:rsid w:val="004A578D"/>
    <w:pPr>
      <w:keepNext w:val="0"/>
      <w:numPr>
        <w:ilvl w:val="2"/>
        <w:numId w:val="62"/>
      </w:numPr>
      <w:pBdr>
        <w:bottom w:val="dotted" w:sz="4" w:space="1" w:color="4F81BD"/>
      </w:pBdr>
      <w:ind w:firstLine="0"/>
      <w:jc w:val="center"/>
    </w:pPr>
    <w:rPr>
      <w:rFonts w:ascii="Arial" w:eastAsia="Times New Roman" w:hAnsi="Arial" w:cs="Arial"/>
      <w:b w:val="0"/>
      <w:bCs w:val="0"/>
      <w:caps/>
      <w:color w:val="4F81BD"/>
      <w:sz w:val="22"/>
      <w:szCs w:val="22"/>
    </w:rPr>
  </w:style>
  <w:style w:type="character" w:customStyle="1" w:styleId="3fff3">
    <w:name w:val="мой 3 Знак"/>
    <w:link w:val="30"/>
    <w:rsid w:val="004A578D"/>
    <w:rPr>
      <w:rFonts w:ascii="Arial" w:eastAsia="Times New Roman" w:hAnsi="Arial" w:cs="Arial"/>
      <w:caps/>
      <w:color w:val="4F81BD"/>
      <w:lang w:val="ru-RU" w:eastAsia="ru-RU" w:bidi="ar-SA"/>
    </w:rPr>
  </w:style>
  <w:style w:type="character" w:customStyle="1" w:styleId="125pt">
    <w:name w:val="Основной текст + 12;5 pt;Полужирный"/>
    <w:rsid w:val="004A578D"/>
    <w:rPr>
      <w:b/>
      <w:bCs/>
      <w:i w:val="0"/>
      <w:iCs w:val="0"/>
      <w:smallCaps w:val="0"/>
      <w:strike w:val="0"/>
      <w:spacing w:val="0"/>
      <w:sz w:val="25"/>
      <w:szCs w:val="25"/>
      <w:shd w:val="clear" w:color="auto" w:fill="FFFFFF"/>
    </w:rPr>
  </w:style>
  <w:style w:type="paragraph" w:customStyle="1" w:styleId="glav">
    <w:name w:val="glav"/>
    <w:basedOn w:val="af5"/>
    <w:rsid w:val="004A578D"/>
    <w:pPr>
      <w:spacing w:before="100" w:beforeAutospacing="1" w:after="100" w:afterAutospacing="1"/>
    </w:pPr>
    <w:rPr>
      <w:rFonts w:ascii="Cambria" w:hAnsi="Cambria"/>
      <w:sz w:val="22"/>
      <w:szCs w:val="22"/>
    </w:rPr>
  </w:style>
  <w:style w:type="character" w:customStyle="1" w:styleId="content">
    <w:name w:val="content"/>
    <w:basedOn w:val="af6"/>
    <w:rsid w:val="004A578D"/>
  </w:style>
  <w:style w:type="paragraph" w:customStyle="1" w:styleId="rvps140">
    <w:name w:val="rvps140"/>
    <w:basedOn w:val="af5"/>
    <w:rsid w:val="004A578D"/>
    <w:pPr>
      <w:spacing w:before="100" w:beforeAutospacing="1" w:after="100" w:afterAutospacing="1"/>
    </w:pPr>
    <w:rPr>
      <w:rFonts w:ascii="Cambria" w:hAnsi="Cambria"/>
      <w:sz w:val="22"/>
      <w:szCs w:val="22"/>
    </w:rPr>
  </w:style>
  <w:style w:type="character" w:customStyle="1" w:styleId="532">
    <w:name w:val="Основной текст (53)_"/>
    <w:rsid w:val="004A578D"/>
    <w:rPr>
      <w:rFonts w:ascii="Times New Roman" w:eastAsia="Times New Roman" w:hAnsi="Times New Roman"/>
      <w:sz w:val="17"/>
      <w:szCs w:val="17"/>
      <w:shd w:val="clear" w:color="auto" w:fill="FFFFFF"/>
    </w:rPr>
  </w:style>
  <w:style w:type="character" w:customStyle="1" w:styleId="780">
    <w:name w:val="Основной текст (78)_"/>
    <w:rsid w:val="004A578D"/>
    <w:rPr>
      <w:rFonts w:ascii="Times New Roman" w:eastAsia="Times New Roman" w:hAnsi="Times New Roman"/>
      <w:sz w:val="15"/>
      <w:szCs w:val="15"/>
      <w:shd w:val="clear" w:color="auto" w:fill="FFFFFF"/>
    </w:rPr>
  </w:style>
  <w:style w:type="character" w:customStyle="1" w:styleId="375pt">
    <w:name w:val="Основной текст (3) + 7;5 pt"/>
    <w:rsid w:val="004A578D"/>
    <w:rPr>
      <w:rFonts w:ascii="Times New Roman" w:eastAsia="Times New Roman" w:hAnsi="Times New Roman"/>
      <w:sz w:val="15"/>
      <w:szCs w:val="15"/>
      <w:shd w:val="clear" w:color="auto" w:fill="FFFFFF"/>
    </w:rPr>
  </w:style>
  <w:style w:type="paragraph" w:customStyle="1" w:styleId="533">
    <w:name w:val="Основной текст (53)"/>
    <w:basedOn w:val="af5"/>
    <w:rsid w:val="004A578D"/>
    <w:pPr>
      <w:shd w:val="clear" w:color="auto" w:fill="FFFFFF"/>
      <w:spacing w:after="200" w:line="0" w:lineRule="atLeast"/>
    </w:pPr>
    <w:rPr>
      <w:rFonts w:ascii="Cambria" w:hAnsi="Cambria"/>
      <w:sz w:val="17"/>
      <w:szCs w:val="17"/>
    </w:rPr>
  </w:style>
  <w:style w:type="paragraph" w:customStyle="1" w:styleId="781">
    <w:name w:val="Основной текст (78)"/>
    <w:basedOn w:val="af5"/>
    <w:rsid w:val="004A578D"/>
    <w:pPr>
      <w:shd w:val="clear" w:color="auto" w:fill="FFFFFF"/>
      <w:spacing w:after="200" w:line="0" w:lineRule="atLeast"/>
    </w:pPr>
    <w:rPr>
      <w:rFonts w:ascii="Cambria" w:hAnsi="Cambria"/>
      <w:sz w:val="15"/>
      <w:szCs w:val="15"/>
    </w:rPr>
  </w:style>
  <w:style w:type="character" w:customStyle="1" w:styleId="3fff4">
    <w:name w:val="Заголовок №3_"/>
    <w:rsid w:val="004A578D"/>
    <w:rPr>
      <w:rFonts w:ascii="Times New Roman" w:eastAsia="Times New Roman" w:hAnsi="Times New Roman"/>
      <w:sz w:val="23"/>
      <w:szCs w:val="23"/>
      <w:shd w:val="clear" w:color="auto" w:fill="FFFFFF"/>
    </w:rPr>
  </w:style>
  <w:style w:type="paragraph" w:customStyle="1" w:styleId="3fff5">
    <w:name w:val="Заголовок №3"/>
    <w:basedOn w:val="af5"/>
    <w:rsid w:val="004A578D"/>
    <w:pPr>
      <w:shd w:val="clear" w:color="auto" w:fill="FFFFFF"/>
      <w:spacing w:before="600" w:after="600" w:line="0" w:lineRule="atLeast"/>
      <w:outlineLvl w:val="2"/>
    </w:pPr>
    <w:rPr>
      <w:rFonts w:ascii="Cambria" w:hAnsi="Cambria"/>
      <w:sz w:val="23"/>
      <w:szCs w:val="23"/>
    </w:rPr>
  </w:style>
  <w:style w:type="character" w:customStyle="1" w:styleId="4ff0">
    <w:name w:val="Сноска (4)_"/>
    <w:rsid w:val="004A578D"/>
    <w:rPr>
      <w:rFonts w:ascii="Century Gothic" w:eastAsia="Century Gothic" w:hAnsi="Century Gothic" w:cs="Century Gothic"/>
      <w:spacing w:val="10"/>
      <w:sz w:val="18"/>
      <w:szCs w:val="18"/>
      <w:shd w:val="clear" w:color="auto" w:fill="FFFFFF"/>
    </w:rPr>
  </w:style>
  <w:style w:type="character" w:customStyle="1" w:styleId="722">
    <w:name w:val="Основной текст (72)_"/>
    <w:rsid w:val="004A578D"/>
    <w:rPr>
      <w:rFonts w:ascii="Times New Roman" w:eastAsia="Times New Roman" w:hAnsi="Times New Roman"/>
      <w:sz w:val="23"/>
      <w:szCs w:val="23"/>
      <w:shd w:val="clear" w:color="auto" w:fill="FFFFFF"/>
    </w:rPr>
  </w:style>
  <w:style w:type="character" w:customStyle="1" w:styleId="329">
    <w:name w:val="Заголовок №3 (2)_"/>
    <w:rsid w:val="004A578D"/>
    <w:rPr>
      <w:rFonts w:ascii="Times New Roman" w:eastAsia="Times New Roman" w:hAnsi="Times New Roman"/>
      <w:spacing w:val="20"/>
      <w:sz w:val="17"/>
      <w:szCs w:val="17"/>
      <w:shd w:val="clear" w:color="auto" w:fill="FFFFFF"/>
    </w:rPr>
  </w:style>
  <w:style w:type="paragraph" w:customStyle="1" w:styleId="4ff1">
    <w:name w:val="Сноска (4)"/>
    <w:basedOn w:val="af5"/>
    <w:rsid w:val="004A578D"/>
    <w:pPr>
      <w:shd w:val="clear" w:color="auto" w:fill="FFFFFF"/>
      <w:spacing w:before="60" w:after="200" w:line="0" w:lineRule="atLeast"/>
    </w:pPr>
    <w:rPr>
      <w:rFonts w:ascii="Century Gothic" w:eastAsia="Century Gothic" w:hAnsi="Century Gothic" w:cs="Century Gothic"/>
      <w:spacing w:val="10"/>
      <w:sz w:val="18"/>
      <w:szCs w:val="18"/>
    </w:rPr>
  </w:style>
  <w:style w:type="paragraph" w:customStyle="1" w:styleId="723">
    <w:name w:val="Основной текст (72)"/>
    <w:basedOn w:val="af5"/>
    <w:rsid w:val="004A578D"/>
    <w:pPr>
      <w:shd w:val="clear" w:color="auto" w:fill="FFFFFF"/>
      <w:spacing w:before="60" w:after="200" w:line="0" w:lineRule="atLeast"/>
    </w:pPr>
    <w:rPr>
      <w:rFonts w:ascii="Cambria" w:hAnsi="Cambria"/>
      <w:sz w:val="23"/>
      <w:szCs w:val="23"/>
    </w:rPr>
  </w:style>
  <w:style w:type="paragraph" w:customStyle="1" w:styleId="32a">
    <w:name w:val="Заголовок №3 (2)"/>
    <w:basedOn w:val="af5"/>
    <w:rsid w:val="004A578D"/>
    <w:pPr>
      <w:shd w:val="clear" w:color="auto" w:fill="FFFFFF"/>
      <w:spacing w:after="200" w:line="422" w:lineRule="exact"/>
      <w:outlineLvl w:val="2"/>
    </w:pPr>
    <w:rPr>
      <w:rFonts w:ascii="Cambria" w:hAnsi="Cambria"/>
      <w:spacing w:val="20"/>
      <w:sz w:val="17"/>
      <w:szCs w:val="17"/>
    </w:rPr>
  </w:style>
  <w:style w:type="character" w:customStyle="1" w:styleId="690">
    <w:name w:val="Основной текст (69)_"/>
    <w:locked/>
    <w:rsid w:val="004A578D"/>
    <w:rPr>
      <w:rFonts w:ascii="Arial" w:hAnsi="Arial"/>
      <w:sz w:val="8"/>
      <w:szCs w:val="8"/>
      <w:shd w:val="clear" w:color="auto" w:fill="FFFFFF"/>
    </w:rPr>
  </w:style>
  <w:style w:type="paragraph" w:customStyle="1" w:styleId="691">
    <w:name w:val="Основной текст (69)"/>
    <w:basedOn w:val="af5"/>
    <w:rsid w:val="004A578D"/>
    <w:pPr>
      <w:shd w:val="clear" w:color="auto" w:fill="FFFFFF"/>
      <w:spacing w:after="200" w:line="240" w:lineRule="atLeast"/>
    </w:pPr>
    <w:rPr>
      <w:rFonts w:ascii="Arial" w:eastAsia="Calibri" w:hAnsi="Arial"/>
      <w:sz w:val="8"/>
      <w:szCs w:val="8"/>
    </w:rPr>
  </w:style>
  <w:style w:type="character" w:customStyle="1" w:styleId="660">
    <w:name w:val="Основной текст (66)_"/>
    <w:locked/>
    <w:rsid w:val="004A578D"/>
    <w:rPr>
      <w:sz w:val="8"/>
      <w:szCs w:val="8"/>
      <w:shd w:val="clear" w:color="auto" w:fill="FFFFFF"/>
    </w:rPr>
  </w:style>
  <w:style w:type="character" w:customStyle="1" w:styleId="670">
    <w:name w:val="Основной текст (67)_"/>
    <w:locked/>
    <w:rsid w:val="004A578D"/>
    <w:rPr>
      <w:rFonts w:ascii="Arial" w:hAnsi="Arial"/>
      <w:sz w:val="8"/>
      <w:szCs w:val="8"/>
      <w:shd w:val="clear" w:color="auto" w:fill="FFFFFF"/>
    </w:rPr>
  </w:style>
  <w:style w:type="paragraph" w:customStyle="1" w:styleId="661">
    <w:name w:val="Основной текст (66)"/>
    <w:basedOn w:val="af5"/>
    <w:rsid w:val="004A578D"/>
    <w:pPr>
      <w:shd w:val="clear" w:color="auto" w:fill="FFFFFF"/>
      <w:spacing w:after="200" w:line="240" w:lineRule="atLeast"/>
    </w:pPr>
    <w:rPr>
      <w:rFonts w:ascii="Calibri" w:eastAsia="Calibri" w:hAnsi="Calibri"/>
      <w:sz w:val="8"/>
      <w:szCs w:val="8"/>
    </w:rPr>
  </w:style>
  <w:style w:type="paragraph" w:customStyle="1" w:styleId="671">
    <w:name w:val="Основной текст (67)"/>
    <w:basedOn w:val="af5"/>
    <w:rsid w:val="004A578D"/>
    <w:pPr>
      <w:shd w:val="clear" w:color="auto" w:fill="FFFFFF"/>
      <w:spacing w:after="200" w:line="240" w:lineRule="atLeast"/>
    </w:pPr>
    <w:rPr>
      <w:rFonts w:ascii="Arial" w:eastAsia="Calibri" w:hAnsi="Arial"/>
      <w:sz w:val="8"/>
      <w:szCs w:val="8"/>
    </w:rPr>
  </w:style>
  <w:style w:type="character" w:customStyle="1" w:styleId="680">
    <w:name w:val="Основной текст (68)_"/>
    <w:locked/>
    <w:rsid w:val="004A578D"/>
    <w:rPr>
      <w:rFonts w:ascii="Arial" w:hAnsi="Arial"/>
      <w:sz w:val="8"/>
      <w:szCs w:val="8"/>
      <w:shd w:val="clear" w:color="auto" w:fill="FFFFFF"/>
    </w:rPr>
  </w:style>
  <w:style w:type="paragraph" w:customStyle="1" w:styleId="681">
    <w:name w:val="Основной текст (68)"/>
    <w:basedOn w:val="af5"/>
    <w:rsid w:val="004A578D"/>
    <w:pPr>
      <w:shd w:val="clear" w:color="auto" w:fill="FFFFFF"/>
      <w:spacing w:after="200" w:line="240" w:lineRule="atLeast"/>
    </w:pPr>
    <w:rPr>
      <w:rFonts w:ascii="Arial" w:eastAsia="Calibri" w:hAnsi="Arial"/>
      <w:sz w:val="8"/>
      <w:szCs w:val="8"/>
    </w:rPr>
  </w:style>
  <w:style w:type="character" w:customStyle="1" w:styleId="700">
    <w:name w:val="Основной текст (70)_"/>
    <w:locked/>
    <w:rsid w:val="004A578D"/>
    <w:rPr>
      <w:sz w:val="8"/>
      <w:szCs w:val="8"/>
      <w:shd w:val="clear" w:color="auto" w:fill="FFFFFF"/>
    </w:rPr>
  </w:style>
  <w:style w:type="paragraph" w:customStyle="1" w:styleId="701">
    <w:name w:val="Основной текст (70)"/>
    <w:basedOn w:val="af5"/>
    <w:rsid w:val="004A578D"/>
    <w:pPr>
      <w:shd w:val="clear" w:color="auto" w:fill="FFFFFF"/>
      <w:spacing w:after="200" w:line="240" w:lineRule="atLeast"/>
    </w:pPr>
    <w:rPr>
      <w:rFonts w:ascii="Calibri" w:eastAsia="Calibri" w:hAnsi="Calibri"/>
      <w:sz w:val="8"/>
      <w:szCs w:val="8"/>
    </w:rPr>
  </w:style>
  <w:style w:type="character" w:customStyle="1" w:styleId="7a">
    <w:name w:val="Заголовок №7_"/>
    <w:locked/>
    <w:rsid w:val="004A578D"/>
    <w:rPr>
      <w:sz w:val="30"/>
      <w:szCs w:val="30"/>
      <w:lang w:bidi="ar-SA"/>
    </w:rPr>
  </w:style>
  <w:style w:type="paragraph" w:customStyle="1" w:styleId="7b">
    <w:name w:val="Заголовок №7"/>
    <w:basedOn w:val="af5"/>
    <w:rsid w:val="004A578D"/>
    <w:pPr>
      <w:shd w:val="clear" w:color="auto" w:fill="FFFFFF"/>
      <w:spacing w:before="720" w:after="240" w:line="240" w:lineRule="atLeast"/>
      <w:ind w:hanging="1520"/>
      <w:outlineLvl w:val="6"/>
    </w:pPr>
    <w:rPr>
      <w:rFonts w:ascii="Cambria" w:hAnsi="Cambria"/>
      <w:sz w:val="30"/>
      <w:szCs w:val="30"/>
    </w:rPr>
  </w:style>
  <w:style w:type="character" w:customStyle="1" w:styleId="335">
    <w:name w:val="Основной текст (33)_"/>
    <w:locked/>
    <w:rsid w:val="004A578D"/>
    <w:rPr>
      <w:sz w:val="22"/>
      <w:szCs w:val="22"/>
      <w:lang w:bidi="ar-SA"/>
    </w:rPr>
  </w:style>
  <w:style w:type="character" w:customStyle="1" w:styleId="362">
    <w:name w:val="Основной текст (36)_"/>
    <w:locked/>
    <w:rsid w:val="004A578D"/>
    <w:rPr>
      <w:sz w:val="8"/>
      <w:szCs w:val="8"/>
      <w:lang w:bidi="ar-SA"/>
    </w:rPr>
  </w:style>
  <w:style w:type="character" w:customStyle="1" w:styleId="419">
    <w:name w:val="Основной текст (41)_"/>
    <w:locked/>
    <w:rsid w:val="004A578D"/>
    <w:rPr>
      <w:sz w:val="8"/>
      <w:szCs w:val="8"/>
      <w:lang w:bidi="ar-SA"/>
    </w:rPr>
  </w:style>
  <w:style w:type="character" w:customStyle="1" w:styleId="381">
    <w:name w:val="Основной текст (38)_"/>
    <w:locked/>
    <w:rsid w:val="004A578D"/>
    <w:rPr>
      <w:rFonts w:ascii="Arial" w:hAnsi="Arial"/>
      <w:lang w:bidi="ar-SA"/>
    </w:rPr>
  </w:style>
  <w:style w:type="character" w:customStyle="1" w:styleId="372">
    <w:name w:val="Основной текст (37)_"/>
    <w:locked/>
    <w:rsid w:val="004A578D"/>
    <w:rPr>
      <w:sz w:val="8"/>
      <w:szCs w:val="8"/>
      <w:lang w:bidi="ar-SA"/>
    </w:rPr>
  </w:style>
  <w:style w:type="character" w:customStyle="1" w:styleId="390">
    <w:name w:val="Основной текст (39)_"/>
    <w:locked/>
    <w:rsid w:val="004A578D"/>
    <w:rPr>
      <w:sz w:val="8"/>
      <w:szCs w:val="8"/>
      <w:lang w:bidi="ar-SA"/>
    </w:rPr>
  </w:style>
  <w:style w:type="character" w:customStyle="1" w:styleId="353">
    <w:name w:val="Основной текст (35)_"/>
    <w:locked/>
    <w:rsid w:val="004A578D"/>
    <w:rPr>
      <w:sz w:val="8"/>
      <w:szCs w:val="8"/>
      <w:lang w:bidi="ar-SA"/>
    </w:rPr>
  </w:style>
  <w:style w:type="character" w:customStyle="1" w:styleId="343">
    <w:name w:val="Основной текст (34)_"/>
    <w:locked/>
    <w:rsid w:val="004A578D"/>
    <w:rPr>
      <w:rFonts w:ascii="Arial" w:hAnsi="Arial"/>
      <w:sz w:val="8"/>
      <w:szCs w:val="8"/>
      <w:lang w:bidi="ar-SA"/>
    </w:rPr>
  </w:style>
  <w:style w:type="character" w:customStyle="1" w:styleId="32b">
    <w:name w:val="Основной текст (32)_"/>
    <w:locked/>
    <w:rsid w:val="004A578D"/>
    <w:rPr>
      <w:sz w:val="10"/>
      <w:szCs w:val="10"/>
      <w:lang w:val="en-US" w:bidi="ar-SA"/>
    </w:rPr>
  </w:style>
  <w:style w:type="character" w:customStyle="1" w:styleId="59pt">
    <w:name w:val="Основной текст (5) + 9 pt"/>
    <w:aliases w:val="Полужирный15"/>
    <w:rsid w:val="004A578D"/>
    <w:rPr>
      <w:b/>
      <w:bCs/>
      <w:sz w:val="18"/>
      <w:szCs w:val="18"/>
      <w:shd w:val="clear" w:color="auto" w:fill="FFFFFF"/>
      <w:lang w:bidi="ar-SA"/>
    </w:rPr>
  </w:style>
  <w:style w:type="character" w:customStyle="1" w:styleId="401">
    <w:name w:val="Основной текст (40)_"/>
    <w:locked/>
    <w:rsid w:val="004A578D"/>
    <w:rPr>
      <w:rFonts w:ascii="Arial" w:hAnsi="Arial"/>
      <w:sz w:val="8"/>
      <w:szCs w:val="8"/>
      <w:lang w:bidi="ar-SA"/>
    </w:rPr>
  </w:style>
  <w:style w:type="character" w:customStyle="1" w:styleId="425">
    <w:name w:val="Основной текст (42)_"/>
    <w:locked/>
    <w:rsid w:val="004A578D"/>
    <w:rPr>
      <w:rFonts w:ascii="Arial" w:hAnsi="Arial"/>
      <w:sz w:val="8"/>
      <w:szCs w:val="8"/>
      <w:lang w:bidi="ar-SA"/>
    </w:rPr>
  </w:style>
  <w:style w:type="character" w:customStyle="1" w:styleId="433">
    <w:name w:val="Основной текст (43)_"/>
    <w:locked/>
    <w:rsid w:val="004A578D"/>
    <w:rPr>
      <w:rFonts w:ascii="Arial" w:hAnsi="Arial"/>
      <w:sz w:val="8"/>
      <w:szCs w:val="8"/>
      <w:lang w:bidi="ar-SA"/>
    </w:rPr>
  </w:style>
  <w:style w:type="paragraph" w:customStyle="1" w:styleId="336">
    <w:name w:val="Основной текст (33)"/>
    <w:basedOn w:val="af5"/>
    <w:rsid w:val="004A578D"/>
    <w:pPr>
      <w:shd w:val="clear" w:color="auto" w:fill="FFFFFF"/>
      <w:spacing w:after="200" w:line="240" w:lineRule="atLeast"/>
    </w:pPr>
    <w:rPr>
      <w:rFonts w:ascii="Cambria" w:hAnsi="Cambria"/>
      <w:sz w:val="22"/>
      <w:szCs w:val="22"/>
    </w:rPr>
  </w:style>
  <w:style w:type="paragraph" w:customStyle="1" w:styleId="363">
    <w:name w:val="Основной текст (36)"/>
    <w:basedOn w:val="af5"/>
    <w:rsid w:val="004A578D"/>
    <w:pPr>
      <w:shd w:val="clear" w:color="auto" w:fill="FFFFFF"/>
      <w:spacing w:after="200" w:line="240" w:lineRule="atLeast"/>
    </w:pPr>
    <w:rPr>
      <w:rFonts w:ascii="Cambria" w:hAnsi="Cambria"/>
      <w:sz w:val="8"/>
      <w:szCs w:val="8"/>
    </w:rPr>
  </w:style>
  <w:style w:type="paragraph" w:customStyle="1" w:styleId="41a">
    <w:name w:val="Основной текст (41)"/>
    <w:basedOn w:val="af5"/>
    <w:rsid w:val="004A578D"/>
    <w:pPr>
      <w:shd w:val="clear" w:color="auto" w:fill="FFFFFF"/>
      <w:spacing w:after="200" w:line="240" w:lineRule="atLeast"/>
    </w:pPr>
    <w:rPr>
      <w:rFonts w:ascii="Cambria" w:hAnsi="Cambria"/>
      <w:sz w:val="8"/>
      <w:szCs w:val="8"/>
    </w:rPr>
  </w:style>
  <w:style w:type="paragraph" w:customStyle="1" w:styleId="382">
    <w:name w:val="Основной текст (38)"/>
    <w:basedOn w:val="af5"/>
    <w:rsid w:val="004A578D"/>
    <w:pPr>
      <w:shd w:val="clear" w:color="auto" w:fill="FFFFFF"/>
      <w:spacing w:after="200" w:line="240" w:lineRule="atLeast"/>
    </w:pPr>
    <w:rPr>
      <w:rFonts w:ascii="Arial" w:hAnsi="Arial"/>
      <w:sz w:val="20"/>
      <w:szCs w:val="20"/>
    </w:rPr>
  </w:style>
  <w:style w:type="paragraph" w:customStyle="1" w:styleId="373">
    <w:name w:val="Основной текст (37)"/>
    <w:basedOn w:val="af5"/>
    <w:rsid w:val="004A578D"/>
    <w:pPr>
      <w:shd w:val="clear" w:color="auto" w:fill="FFFFFF"/>
      <w:spacing w:after="200" w:line="240" w:lineRule="atLeast"/>
    </w:pPr>
    <w:rPr>
      <w:rFonts w:ascii="Cambria" w:hAnsi="Cambria"/>
      <w:sz w:val="8"/>
      <w:szCs w:val="8"/>
    </w:rPr>
  </w:style>
  <w:style w:type="paragraph" w:customStyle="1" w:styleId="391">
    <w:name w:val="Основной текст (39)"/>
    <w:basedOn w:val="af5"/>
    <w:rsid w:val="004A578D"/>
    <w:pPr>
      <w:shd w:val="clear" w:color="auto" w:fill="FFFFFF"/>
      <w:spacing w:after="200" w:line="240" w:lineRule="atLeast"/>
    </w:pPr>
    <w:rPr>
      <w:rFonts w:ascii="Cambria" w:hAnsi="Cambria"/>
      <w:sz w:val="8"/>
      <w:szCs w:val="8"/>
    </w:rPr>
  </w:style>
  <w:style w:type="paragraph" w:customStyle="1" w:styleId="354">
    <w:name w:val="Основной текст (35)"/>
    <w:basedOn w:val="af5"/>
    <w:rsid w:val="004A578D"/>
    <w:pPr>
      <w:shd w:val="clear" w:color="auto" w:fill="FFFFFF"/>
      <w:spacing w:after="200" w:line="240" w:lineRule="atLeast"/>
    </w:pPr>
    <w:rPr>
      <w:rFonts w:ascii="Cambria" w:hAnsi="Cambria"/>
      <w:sz w:val="8"/>
      <w:szCs w:val="8"/>
    </w:rPr>
  </w:style>
  <w:style w:type="paragraph" w:customStyle="1" w:styleId="344">
    <w:name w:val="Основной текст (34)"/>
    <w:basedOn w:val="af5"/>
    <w:rsid w:val="004A578D"/>
    <w:pPr>
      <w:shd w:val="clear" w:color="auto" w:fill="FFFFFF"/>
      <w:spacing w:after="200" w:line="240" w:lineRule="atLeast"/>
    </w:pPr>
    <w:rPr>
      <w:rFonts w:ascii="Arial" w:hAnsi="Arial"/>
      <w:sz w:val="8"/>
      <w:szCs w:val="8"/>
    </w:rPr>
  </w:style>
  <w:style w:type="paragraph" w:customStyle="1" w:styleId="32c">
    <w:name w:val="Основной текст (32)"/>
    <w:basedOn w:val="af5"/>
    <w:rsid w:val="004A578D"/>
    <w:pPr>
      <w:shd w:val="clear" w:color="auto" w:fill="FFFFFF"/>
      <w:spacing w:after="200" w:line="240" w:lineRule="atLeast"/>
    </w:pPr>
    <w:rPr>
      <w:rFonts w:ascii="Cambria" w:hAnsi="Cambria"/>
      <w:sz w:val="10"/>
      <w:szCs w:val="10"/>
    </w:rPr>
  </w:style>
  <w:style w:type="paragraph" w:customStyle="1" w:styleId="402">
    <w:name w:val="Основной текст (40)"/>
    <w:basedOn w:val="af5"/>
    <w:rsid w:val="004A578D"/>
    <w:pPr>
      <w:shd w:val="clear" w:color="auto" w:fill="FFFFFF"/>
      <w:spacing w:after="200" w:line="240" w:lineRule="atLeast"/>
    </w:pPr>
    <w:rPr>
      <w:rFonts w:ascii="Arial" w:hAnsi="Arial"/>
      <w:sz w:val="8"/>
      <w:szCs w:val="8"/>
    </w:rPr>
  </w:style>
  <w:style w:type="paragraph" w:customStyle="1" w:styleId="426">
    <w:name w:val="Основной текст (42)"/>
    <w:basedOn w:val="af5"/>
    <w:rsid w:val="004A578D"/>
    <w:pPr>
      <w:shd w:val="clear" w:color="auto" w:fill="FFFFFF"/>
      <w:spacing w:after="200" w:line="240" w:lineRule="atLeast"/>
    </w:pPr>
    <w:rPr>
      <w:rFonts w:ascii="Arial" w:hAnsi="Arial"/>
      <w:sz w:val="8"/>
      <w:szCs w:val="8"/>
    </w:rPr>
  </w:style>
  <w:style w:type="paragraph" w:customStyle="1" w:styleId="434">
    <w:name w:val="Основной текст (43)"/>
    <w:basedOn w:val="af5"/>
    <w:rsid w:val="004A578D"/>
    <w:pPr>
      <w:shd w:val="clear" w:color="auto" w:fill="FFFFFF"/>
      <w:spacing w:after="200" w:line="240" w:lineRule="atLeast"/>
    </w:pPr>
    <w:rPr>
      <w:rFonts w:ascii="Arial" w:hAnsi="Arial"/>
      <w:sz w:val="8"/>
      <w:szCs w:val="8"/>
    </w:rPr>
  </w:style>
  <w:style w:type="character" w:customStyle="1" w:styleId="4ff2">
    <w:name w:val="Основной текст (4) + Не полужирный"/>
    <w:rsid w:val="004A578D"/>
    <w:rPr>
      <w:b/>
      <w:bCs/>
      <w:sz w:val="13"/>
      <w:szCs w:val="13"/>
      <w:lang w:bidi="ar-SA"/>
    </w:rPr>
  </w:style>
  <w:style w:type="character" w:customStyle="1" w:styleId="427">
    <w:name w:val="Основной текст (4) + Не полужирный2"/>
    <w:rsid w:val="004A578D"/>
    <w:rPr>
      <w:rFonts w:ascii="Times New Roman" w:hAnsi="Times New Roman" w:cs="Times New Roman"/>
      <w:b/>
      <w:bCs/>
      <w:spacing w:val="0"/>
      <w:sz w:val="13"/>
      <w:szCs w:val="13"/>
      <w:lang w:bidi="ar-SA"/>
    </w:rPr>
  </w:style>
  <w:style w:type="character" w:customStyle="1" w:styleId="23f0">
    <w:name w:val="Основной текст (23) + Полужирный"/>
    <w:rsid w:val="004A578D"/>
    <w:rPr>
      <w:rFonts w:ascii="Times New Roman" w:hAnsi="Times New Roman" w:cs="Times New Roman"/>
      <w:b/>
      <w:bCs/>
      <w:spacing w:val="0"/>
      <w:sz w:val="13"/>
      <w:szCs w:val="13"/>
      <w:lang w:bidi="ar-SA"/>
    </w:rPr>
  </w:style>
  <w:style w:type="character" w:customStyle="1" w:styleId="510pt">
    <w:name w:val="Основной текст (5) + 10 pt"/>
    <w:aliases w:val="Курсив12"/>
    <w:rsid w:val="004A578D"/>
    <w:rPr>
      <w:rFonts w:ascii="Times New Roman" w:hAnsi="Times New Roman" w:cs="Times New Roman"/>
      <w:i/>
      <w:iCs/>
      <w:spacing w:val="0"/>
      <w:sz w:val="20"/>
      <w:szCs w:val="20"/>
      <w:shd w:val="clear" w:color="auto" w:fill="FFFFFF"/>
      <w:lang w:bidi="ar-SA"/>
    </w:rPr>
  </w:style>
  <w:style w:type="character" w:customStyle="1" w:styleId="79pt">
    <w:name w:val="Основной текст (7) + 9 pt"/>
    <w:rsid w:val="004A578D"/>
    <w:rPr>
      <w:rFonts w:ascii="Times New Roman" w:hAnsi="Times New Roman" w:cs="Times New Roman"/>
      <w:spacing w:val="0"/>
      <w:sz w:val="18"/>
      <w:szCs w:val="18"/>
    </w:rPr>
  </w:style>
  <w:style w:type="character" w:customStyle="1" w:styleId="5CenturySchoolbook">
    <w:name w:val="Основной текст (5) + Century Schoolbook"/>
    <w:aliases w:val="91,5 pt14,Полужирный13"/>
    <w:rsid w:val="004A578D"/>
    <w:rPr>
      <w:rFonts w:ascii="Century Schoolbook" w:eastAsia="Times New Roman" w:hAnsi="Century Schoolbook" w:cs="Century Schoolbook"/>
      <w:b/>
      <w:bCs/>
      <w:spacing w:val="0"/>
      <w:sz w:val="19"/>
      <w:szCs w:val="19"/>
      <w:shd w:val="clear" w:color="auto" w:fill="FFFFFF"/>
      <w:lang w:bidi="ar-SA"/>
    </w:rPr>
  </w:style>
  <w:style w:type="character" w:customStyle="1" w:styleId="631">
    <w:name w:val="Основной текст (63)_"/>
    <w:locked/>
    <w:rsid w:val="004A578D"/>
    <w:rPr>
      <w:rFonts w:ascii="Arial" w:hAnsi="Arial"/>
      <w:sz w:val="13"/>
      <w:szCs w:val="13"/>
      <w:lang w:bidi="ar-SA"/>
    </w:rPr>
  </w:style>
  <w:style w:type="paragraph" w:customStyle="1" w:styleId="632">
    <w:name w:val="Основной текст (63)"/>
    <w:basedOn w:val="af5"/>
    <w:rsid w:val="004A578D"/>
    <w:pPr>
      <w:shd w:val="clear" w:color="auto" w:fill="FFFFFF"/>
      <w:spacing w:after="200" w:line="240" w:lineRule="atLeast"/>
    </w:pPr>
    <w:rPr>
      <w:rFonts w:ascii="Arial" w:hAnsi="Arial"/>
      <w:sz w:val="13"/>
      <w:szCs w:val="13"/>
    </w:rPr>
  </w:style>
  <w:style w:type="character" w:customStyle="1" w:styleId="51pt1">
    <w:name w:val="Основной текст (5) + Интервал 1 pt1"/>
    <w:rsid w:val="004A578D"/>
    <w:rPr>
      <w:rFonts w:ascii="Times New Roman" w:hAnsi="Times New Roman" w:cs="Times New Roman"/>
      <w:spacing w:val="20"/>
      <w:sz w:val="16"/>
      <w:szCs w:val="16"/>
      <w:shd w:val="clear" w:color="auto" w:fill="FFFFFF"/>
      <w:lang w:bidi="ar-SA"/>
    </w:rPr>
  </w:style>
  <w:style w:type="character" w:customStyle="1" w:styleId="640">
    <w:name w:val="Основной текст (64)_"/>
    <w:locked/>
    <w:rsid w:val="004A578D"/>
    <w:rPr>
      <w:sz w:val="19"/>
      <w:szCs w:val="19"/>
      <w:lang w:bidi="ar-SA"/>
    </w:rPr>
  </w:style>
  <w:style w:type="character" w:customStyle="1" w:styleId="750">
    <w:name w:val="Основной текст (75)_"/>
    <w:locked/>
    <w:rsid w:val="004A578D"/>
    <w:rPr>
      <w:sz w:val="8"/>
      <w:szCs w:val="8"/>
      <w:lang w:bidi="ar-SA"/>
    </w:rPr>
  </w:style>
  <w:style w:type="character" w:customStyle="1" w:styleId="740">
    <w:name w:val="Основной текст (74)_"/>
    <w:locked/>
    <w:rsid w:val="004A578D"/>
    <w:rPr>
      <w:sz w:val="8"/>
      <w:szCs w:val="8"/>
      <w:lang w:bidi="ar-SA"/>
    </w:rPr>
  </w:style>
  <w:style w:type="character" w:customStyle="1" w:styleId="760">
    <w:name w:val="Основной текст (76)_"/>
    <w:locked/>
    <w:rsid w:val="004A578D"/>
    <w:rPr>
      <w:rFonts w:ascii="Arial" w:hAnsi="Arial"/>
      <w:sz w:val="8"/>
      <w:szCs w:val="8"/>
      <w:lang w:bidi="ar-SA"/>
    </w:rPr>
  </w:style>
  <w:style w:type="character" w:customStyle="1" w:styleId="790">
    <w:name w:val="Основной текст (79)_"/>
    <w:locked/>
    <w:rsid w:val="004A578D"/>
    <w:rPr>
      <w:rFonts w:ascii="Arial" w:hAnsi="Arial"/>
      <w:sz w:val="8"/>
      <w:szCs w:val="8"/>
      <w:lang w:bidi="ar-SA"/>
    </w:rPr>
  </w:style>
  <w:style w:type="character" w:customStyle="1" w:styleId="770">
    <w:name w:val="Основной текст (77)_"/>
    <w:locked/>
    <w:rsid w:val="004A578D"/>
    <w:rPr>
      <w:sz w:val="8"/>
      <w:szCs w:val="8"/>
      <w:lang w:bidi="ar-SA"/>
    </w:rPr>
  </w:style>
  <w:style w:type="paragraph" w:customStyle="1" w:styleId="641">
    <w:name w:val="Основной текст (64)"/>
    <w:basedOn w:val="af5"/>
    <w:rsid w:val="004A578D"/>
    <w:pPr>
      <w:shd w:val="clear" w:color="auto" w:fill="FFFFFF"/>
      <w:spacing w:after="200" w:line="240" w:lineRule="atLeast"/>
    </w:pPr>
    <w:rPr>
      <w:rFonts w:ascii="Cambria" w:hAnsi="Cambria"/>
      <w:sz w:val="19"/>
      <w:szCs w:val="19"/>
    </w:rPr>
  </w:style>
  <w:style w:type="paragraph" w:customStyle="1" w:styleId="751">
    <w:name w:val="Основной текст (75)"/>
    <w:basedOn w:val="af5"/>
    <w:rsid w:val="004A578D"/>
    <w:pPr>
      <w:shd w:val="clear" w:color="auto" w:fill="FFFFFF"/>
      <w:spacing w:after="200" w:line="240" w:lineRule="atLeast"/>
    </w:pPr>
    <w:rPr>
      <w:rFonts w:ascii="Cambria" w:hAnsi="Cambria"/>
      <w:sz w:val="8"/>
      <w:szCs w:val="8"/>
    </w:rPr>
  </w:style>
  <w:style w:type="paragraph" w:customStyle="1" w:styleId="741">
    <w:name w:val="Основной текст (74)"/>
    <w:basedOn w:val="af5"/>
    <w:rsid w:val="004A578D"/>
    <w:pPr>
      <w:shd w:val="clear" w:color="auto" w:fill="FFFFFF"/>
      <w:spacing w:after="200" w:line="240" w:lineRule="atLeast"/>
    </w:pPr>
    <w:rPr>
      <w:rFonts w:ascii="Cambria" w:hAnsi="Cambria"/>
      <w:sz w:val="8"/>
      <w:szCs w:val="8"/>
    </w:rPr>
  </w:style>
  <w:style w:type="paragraph" w:customStyle="1" w:styleId="761">
    <w:name w:val="Основной текст (76)"/>
    <w:basedOn w:val="af5"/>
    <w:qFormat/>
    <w:rsid w:val="004A578D"/>
    <w:pPr>
      <w:shd w:val="clear" w:color="auto" w:fill="FFFFFF"/>
      <w:spacing w:after="200" w:line="240" w:lineRule="atLeast"/>
      <w:jc w:val="center"/>
    </w:pPr>
    <w:rPr>
      <w:rFonts w:ascii="Arial" w:hAnsi="Arial"/>
      <w:sz w:val="8"/>
      <w:szCs w:val="8"/>
    </w:rPr>
  </w:style>
  <w:style w:type="paragraph" w:customStyle="1" w:styleId="791">
    <w:name w:val="Основной текст (79)"/>
    <w:basedOn w:val="af5"/>
    <w:rsid w:val="004A578D"/>
    <w:pPr>
      <w:shd w:val="clear" w:color="auto" w:fill="FFFFFF"/>
      <w:spacing w:after="200" w:line="240" w:lineRule="atLeast"/>
    </w:pPr>
    <w:rPr>
      <w:rFonts w:ascii="Arial" w:hAnsi="Arial"/>
      <w:sz w:val="8"/>
      <w:szCs w:val="8"/>
    </w:rPr>
  </w:style>
  <w:style w:type="paragraph" w:customStyle="1" w:styleId="771">
    <w:name w:val="Основной текст (77)"/>
    <w:basedOn w:val="af5"/>
    <w:rsid w:val="004A578D"/>
    <w:pPr>
      <w:shd w:val="clear" w:color="auto" w:fill="FFFFFF"/>
      <w:spacing w:after="200" w:line="240" w:lineRule="atLeast"/>
      <w:jc w:val="center"/>
    </w:pPr>
    <w:rPr>
      <w:rFonts w:ascii="Cambria" w:hAnsi="Cambria"/>
      <w:sz w:val="8"/>
      <w:szCs w:val="8"/>
    </w:rPr>
  </w:style>
  <w:style w:type="character" w:customStyle="1" w:styleId="815">
    <w:name w:val="Основной текст (81)_"/>
    <w:locked/>
    <w:rsid w:val="004A578D"/>
    <w:rPr>
      <w:rFonts w:ascii="Sylfaen" w:hAnsi="Sylfaen"/>
      <w:sz w:val="8"/>
      <w:szCs w:val="8"/>
      <w:lang w:bidi="ar-SA"/>
    </w:rPr>
  </w:style>
  <w:style w:type="character" w:customStyle="1" w:styleId="800">
    <w:name w:val="Основной текст (80)_"/>
    <w:locked/>
    <w:rsid w:val="004A578D"/>
    <w:rPr>
      <w:sz w:val="8"/>
      <w:szCs w:val="8"/>
      <w:lang w:bidi="ar-SA"/>
    </w:rPr>
  </w:style>
  <w:style w:type="character" w:customStyle="1" w:styleId="823">
    <w:name w:val="Основной текст (82)_"/>
    <w:locked/>
    <w:rsid w:val="004A578D"/>
    <w:rPr>
      <w:sz w:val="8"/>
      <w:szCs w:val="8"/>
      <w:lang w:bidi="ar-SA"/>
    </w:rPr>
  </w:style>
  <w:style w:type="paragraph" w:customStyle="1" w:styleId="816">
    <w:name w:val="Основной текст (81)"/>
    <w:basedOn w:val="af5"/>
    <w:rsid w:val="004A578D"/>
    <w:pPr>
      <w:shd w:val="clear" w:color="auto" w:fill="FFFFFF"/>
      <w:spacing w:after="200" w:line="240" w:lineRule="atLeast"/>
    </w:pPr>
    <w:rPr>
      <w:rFonts w:ascii="Sylfaen" w:hAnsi="Sylfaen"/>
      <w:sz w:val="8"/>
      <w:szCs w:val="8"/>
    </w:rPr>
  </w:style>
  <w:style w:type="paragraph" w:customStyle="1" w:styleId="801">
    <w:name w:val="Основной текст (80)"/>
    <w:basedOn w:val="af5"/>
    <w:rsid w:val="004A578D"/>
    <w:pPr>
      <w:shd w:val="clear" w:color="auto" w:fill="FFFFFF"/>
      <w:spacing w:after="200" w:line="240" w:lineRule="atLeast"/>
    </w:pPr>
    <w:rPr>
      <w:rFonts w:ascii="Cambria" w:hAnsi="Cambria"/>
      <w:sz w:val="8"/>
      <w:szCs w:val="8"/>
    </w:rPr>
  </w:style>
  <w:style w:type="paragraph" w:customStyle="1" w:styleId="824">
    <w:name w:val="Основной текст (82)"/>
    <w:basedOn w:val="af5"/>
    <w:rsid w:val="004A578D"/>
    <w:pPr>
      <w:shd w:val="clear" w:color="auto" w:fill="FFFFFF"/>
      <w:spacing w:after="200" w:line="240" w:lineRule="atLeast"/>
    </w:pPr>
    <w:rPr>
      <w:rFonts w:ascii="Cambria" w:hAnsi="Cambria"/>
      <w:sz w:val="8"/>
      <w:szCs w:val="8"/>
    </w:rPr>
  </w:style>
  <w:style w:type="character" w:customStyle="1" w:styleId="5f1">
    <w:name w:val="Заголовок №5_"/>
    <w:locked/>
    <w:rsid w:val="004A578D"/>
    <w:rPr>
      <w:sz w:val="30"/>
      <w:szCs w:val="30"/>
      <w:lang w:bidi="ar-SA"/>
    </w:rPr>
  </w:style>
  <w:style w:type="paragraph" w:customStyle="1" w:styleId="516">
    <w:name w:val="Заголовок №51"/>
    <w:basedOn w:val="af5"/>
    <w:rsid w:val="004A578D"/>
    <w:pPr>
      <w:shd w:val="clear" w:color="auto" w:fill="FFFFFF"/>
      <w:spacing w:after="60" w:line="367" w:lineRule="exact"/>
      <w:ind w:hanging="820"/>
      <w:outlineLvl w:val="4"/>
    </w:pPr>
    <w:rPr>
      <w:rFonts w:ascii="Cambria" w:hAnsi="Cambria"/>
      <w:sz w:val="30"/>
      <w:szCs w:val="30"/>
    </w:rPr>
  </w:style>
  <w:style w:type="character" w:customStyle="1" w:styleId="1fffffff2">
    <w:name w:val="Основной текст + Полужирный1"/>
    <w:rsid w:val="004A578D"/>
    <w:rPr>
      <w:rFonts w:ascii="Times New Roman" w:hAnsi="Times New Roman" w:cs="Times New Roman"/>
      <w:b/>
      <w:bCs/>
      <w:iCs/>
      <w:spacing w:val="0"/>
      <w:sz w:val="18"/>
      <w:szCs w:val="18"/>
      <w:lang w:val="ru-RU" w:eastAsia="ru-RU" w:bidi="ar-SA"/>
    </w:rPr>
  </w:style>
  <w:style w:type="character" w:customStyle="1" w:styleId="41b">
    <w:name w:val="Основной текст (4) + Не полужирный1"/>
    <w:rsid w:val="004A578D"/>
    <w:rPr>
      <w:rFonts w:ascii="Times New Roman" w:hAnsi="Times New Roman" w:cs="Times New Roman"/>
      <w:b/>
      <w:bCs/>
      <w:spacing w:val="0"/>
      <w:sz w:val="13"/>
      <w:szCs w:val="13"/>
      <w:lang w:bidi="ar-SA"/>
    </w:rPr>
  </w:style>
  <w:style w:type="table" w:styleId="1fffffff3">
    <w:name w:val="Table Grid 1"/>
    <w:basedOn w:val="af7"/>
    <w:uiPriority w:val="99"/>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fffff0">
    <w:name w:val="мой 2 Знак"/>
    <w:link w:val="23"/>
    <w:rsid w:val="004A578D"/>
    <w:rPr>
      <w:rFonts w:ascii="Arial" w:eastAsia="Times New Roman" w:hAnsi="Arial" w:cs="Arial"/>
      <w:caps/>
      <w:color w:val="4F81BD"/>
      <w:spacing w:val="15"/>
      <w:sz w:val="24"/>
      <w:szCs w:val="24"/>
      <w:lang w:val="ru-RU" w:eastAsia="ru-RU" w:bidi="ar-SA"/>
    </w:rPr>
  </w:style>
  <w:style w:type="paragraph" w:customStyle="1" w:styleId="1fffffff4">
    <w:name w:val="мой 1"/>
    <w:basedOn w:val="18"/>
    <w:link w:val="1fffffff5"/>
    <w:qFormat/>
    <w:rsid w:val="004A578D"/>
    <w:pPr>
      <w:keepNext w:val="0"/>
      <w:pBdr>
        <w:bottom w:val="thinThickSmallGap" w:sz="12" w:space="1" w:color="4F81BD"/>
      </w:pBdr>
    </w:pPr>
    <w:rPr>
      <w:rFonts w:ascii="Arial" w:eastAsia="Times New Roman" w:hAnsi="Arial"/>
      <w:bCs w:val="0"/>
      <w:color w:val="4F81BD"/>
      <w:spacing w:val="20"/>
      <w:kern w:val="0"/>
      <w:sz w:val="28"/>
      <w:szCs w:val="28"/>
    </w:rPr>
  </w:style>
  <w:style w:type="character" w:customStyle="1" w:styleId="1fffffff5">
    <w:name w:val="мой 1 Знак"/>
    <w:link w:val="1fffffff4"/>
    <w:rsid w:val="004A578D"/>
    <w:rPr>
      <w:rFonts w:ascii="Arial" w:eastAsia="Times New Roman" w:hAnsi="Arial" w:cs="Arial"/>
      <w:b/>
      <w:color w:val="4F81BD"/>
      <w:spacing w:val="20"/>
      <w:sz w:val="28"/>
      <w:szCs w:val="28"/>
    </w:rPr>
  </w:style>
  <w:style w:type="character" w:customStyle="1" w:styleId="14d">
    <w:name w:val="Стиль  Знак  + 14 пт полужирный"/>
    <w:rsid w:val="004A578D"/>
    <w:rPr>
      <w:rFonts w:cs="Times New Roman"/>
      <w:bCs/>
      <w:iCs/>
      <w:sz w:val="28"/>
      <w:szCs w:val="24"/>
      <w:lang w:val="ru-RU" w:eastAsia="ru-RU" w:bidi="ar-SA"/>
    </w:rPr>
  </w:style>
  <w:style w:type="character" w:customStyle="1" w:styleId="22f4">
    <w:name w:val="Основной текст 2 Знак2"/>
    <w:aliases w:val="Основной текст 2 Знак Знак Знак Знак Знак Знак,Основной текст 2 Знак Знак Знак Знак Знак3"/>
    <w:rsid w:val="004A578D"/>
    <w:rPr>
      <w:rFonts w:ascii="Cambria" w:eastAsia="Times New Roman" w:hAnsi="Cambria" w:cs="Times New Roman"/>
      <w:lang w:val="en-US" w:bidi="en-US"/>
    </w:rPr>
  </w:style>
  <w:style w:type="paragraph" w:customStyle="1" w:styleId="afffffffffffffff5">
    <w:name w:val="рисунок"/>
    <w:basedOn w:val="aff0"/>
    <w:next w:val="affff"/>
    <w:semiHidden/>
    <w:rsid w:val="004A578D"/>
    <w:pPr>
      <w:keepNext/>
      <w:spacing w:after="0" w:line="252" w:lineRule="auto"/>
      <w:ind w:left="0"/>
      <w:jc w:val="center"/>
    </w:pPr>
    <w:rPr>
      <w:rFonts w:ascii="Cambria" w:hAnsi="Cambria"/>
      <w:sz w:val="22"/>
      <w:szCs w:val="22"/>
    </w:rPr>
  </w:style>
  <w:style w:type="paragraph" w:customStyle="1" w:styleId="afffffffffffffff6">
    <w:name w:val="формула"/>
    <w:basedOn w:val="affff"/>
    <w:next w:val="aff0"/>
    <w:semiHidden/>
    <w:rsid w:val="004A578D"/>
    <w:pPr>
      <w:widowControl/>
      <w:spacing w:before="0" w:after="240" w:line="252" w:lineRule="auto"/>
      <w:jc w:val="left"/>
    </w:pPr>
    <w:rPr>
      <w:rFonts w:ascii="Cambria" w:hAnsi="Cambria"/>
      <w:bCs/>
      <w:caps/>
      <w:noProof w:val="0"/>
      <w:snapToGrid/>
      <w:spacing w:val="10"/>
      <w:sz w:val="18"/>
      <w:lang w:val="en-US" w:eastAsia="en-US" w:bidi="en-US"/>
    </w:rPr>
  </w:style>
  <w:style w:type="paragraph" w:customStyle="1" w:styleId="af4">
    <w:name w:val="список"/>
    <w:basedOn w:val="aff0"/>
    <w:next w:val="aff0"/>
    <w:uiPriority w:val="99"/>
    <w:qFormat/>
    <w:rsid w:val="004A578D"/>
    <w:pPr>
      <w:numPr>
        <w:numId w:val="63"/>
      </w:numPr>
      <w:spacing w:after="0" w:line="252" w:lineRule="auto"/>
    </w:pPr>
    <w:rPr>
      <w:rFonts w:ascii="Cambria" w:hAnsi="Cambria"/>
      <w:sz w:val="22"/>
      <w:szCs w:val="22"/>
    </w:rPr>
  </w:style>
  <w:style w:type="character" w:customStyle="1" w:styleId="3fff6">
    <w:name w:val="Оглавление 3 Знак"/>
    <w:rsid w:val="004A578D"/>
    <w:rPr>
      <w:rFonts w:ascii="Book Antiqua" w:hAnsi="Book Antiqua" w:hint="default"/>
      <w:iCs/>
      <w:caps/>
      <w:noProof/>
      <w:sz w:val="24"/>
      <w:szCs w:val="24"/>
      <w:lang w:val="ru-RU" w:eastAsia="ru-RU" w:bidi="ar-SA"/>
    </w:rPr>
  </w:style>
  <w:style w:type="character" w:customStyle="1" w:styleId="1fffffff6">
    <w:name w:val="Гиперссылка1"/>
    <w:uiPriority w:val="99"/>
    <w:qFormat/>
    <w:rsid w:val="004A578D"/>
    <w:rPr>
      <w:color w:val="0000FF"/>
      <w:u w:val="single"/>
    </w:rPr>
  </w:style>
  <w:style w:type="character" w:customStyle="1" w:styleId="435">
    <w:name w:val="Заголовок 4 Знак3"/>
    <w:aliases w:val="Заголовок 4 Знак1 Знак Знак,Заголовок 4 Знак Знак1 Знак Знак,Заголовок 4 Знак Знак Знак Знак Знак1,Заголовок 4 Знак Знак Знак Знак Знак Знак,Заголовок 41 Знак,Заголовок 4 Знак2 Знак,Заголовок 4 Знак1 Знак1 Знак,Заголовок 4 Знак11 Знак"/>
    <w:rsid w:val="004A578D"/>
    <w:rPr>
      <w:rFonts w:ascii="Times New Roman" w:eastAsia="Times New Roman" w:hAnsi="Times New Roman"/>
      <w:b/>
      <w:bCs/>
      <w:iCs/>
      <w:sz w:val="24"/>
      <w:szCs w:val="24"/>
    </w:rPr>
  </w:style>
  <w:style w:type="character" w:customStyle="1" w:styleId="2fffff1">
    <w:name w:val="Основной текст 2 Знак Знак"/>
    <w:rsid w:val="004A578D"/>
    <w:rPr>
      <w:b/>
      <w:caps/>
      <w:sz w:val="72"/>
      <w:szCs w:val="24"/>
      <w:lang w:val="ru-RU" w:eastAsia="ru-RU" w:bidi="ar-SA"/>
    </w:rPr>
  </w:style>
  <w:style w:type="character" w:customStyle="1" w:styleId="41c">
    <w:name w:val="Заголовок 4 Знак Знак1"/>
    <w:semiHidden/>
    <w:rsid w:val="004A578D"/>
    <w:rPr>
      <w:b/>
      <w:bCs/>
      <w:sz w:val="28"/>
      <w:szCs w:val="28"/>
      <w:lang w:val="ru-RU" w:eastAsia="ru-RU" w:bidi="ar-SA"/>
    </w:rPr>
  </w:style>
  <w:style w:type="character" w:customStyle="1" w:styleId="522">
    <w:name w:val="Заголовок 5 Знак Знак2"/>
    <w:semiHidden/>
    <w:rsid w:val="004A578D"/>
    <w:rPr>
      <w:b/>
      <w:bCs/>
      <w:i/>
      <w:iCs/>
      <w:sz w:val="26"/>
      <w:szCs w:val="26"/>
      <w:lang w:val="ru-RU" w:eastAsia="ru-RU" w:bidi="ar-SA"/>
    </w:rPr>
  </w:style>
  <w:style w:type="character" w:customStyle="1" w:styleId="4ff3">
    <w:name w:val="Заголовок 4 Знак Знак"/>
    <w:semiHidden/>
    <w:rsid w:val="004A578D"/>
    <w:rPr>
      <w:b/>
      <w:bCs/>
      <w:sz w:val="28"/>
      <w:szCs w:val="28"/>
      <w:lang w:val="ru-RU" w:eastAsia="ru-RU" w:bidi="ar-SA"/>
    </w:rPr>
  </w:style>
  <w:style w:type="character" w:customStyle="1" w:styleId="517">
    <w:name w:val="Заголовок 5 Знак Знак1"/>
    <w:rsid w:val="004A578D"/>
    <w:rPr>
      <w:b/>
      <w:bCs/>
      <w:i/>
      <w:iCs/>
      <w:sz w:val="26"/>
      <w:szCs w:val="26"/>
      <w:lang w:val="ru-RU" w:eastAsia="ru-RU" w:bidi="ar-SA"/>
    </w:rPr>
  </w:style>
  <w:style w:type="paragraph" w:customStyle="1" w:styleId="afffffffffffffff7">
    <w:name w:val="Обычный + по ширине"/>
    <w:aliases w:val="Первая строка:  1,27 см,Междустр.интервал:  полуторный"/>
    <w:basedOn w:val="aff0"/>
    <w:semiHidden/>
    <w:rsid w:val="004A578D"/>
    <w:pPr>
      <w:spacing w:line="252" w:lineRule="auto"/>
      <w:ind w:left="0" w:firstLine="720"/>
    </w:pPr>
    <w:rPr>
      <w:rFonts w:ascii="Cambria" w:hAnsi="Cambria"/>
      <w:sz w:val="22"/>
      <w:szCs w:val="22"/>
    </w:rPr>
  </w:style>
  <w:style w:type="character" w:customStyle="1" w:styleId="1fffffff7">
    <w:name w:val="Название Знак Знак1"/>
    <w:rsid w:val="004A578D"/>
    <w:rPr>
      <w:b/>
      <w:bCs w:val="0"/>
      <w:i/>
      <w:iCs w:val="0"/>
      <w:sz w:val="28"/>
      <w:lang w:val="ru-RU" w:eastAsia="ru-RU" w:bidi="ar-SA"/>
    </w:rPr>
  </w:style>
  <w:style w:type="paragraph" w:customStyle="1" w:styleId="font11">
    <w:name w:val="font11"/>
    <w:basedOn w:val="af5"/>
    <w:uiPriority w:val="99"/>
    <w:qFormat/>
    <w:rsid w:val="004A578D"/>
    <w:pPr>
      <w:spacing w:before="100" w:beforeAutospacing="1" w:after="100" w:afterAutospacing="1"/>
    </w:pPr>
    <w:rPr>
      <w:rFonts w:ascii="Cambria" w:hAnsi="Cambria"/>
      <w:color w:val="000000"/>
      <w:sz w:val="18"/>
      <w:szCs w:val="18"/>
    </w:rPr>
  </w:style>
  <w:style w:type="paragraph" w:customStyle="1" w:styleId="textnew">
    <w:name w:val="textnew"/>
    <w:basedOn w:val="af5"/>
    <w:rsid w:val="004A578D"/>
    <w:pPr>
      <w:spacing w:before="100" w:beforeAutospacing="1" w:after="100" w:afterAutospacing="1"/>
    </w:pPr>
  </w:style>
  <w:style w:type="character" w:customStyle="1" w:styleId="rvts6">
    <w:name w:val="rvts6"/>
    <w:basedOn w:val="af6"/>
    <w:rsid w:val="004A578D"/>
  </w:style>
  <w:style w:type="character" w:customStyle="1" w:styleId="99">
    <w:name w:val="Знак9"/>
    <w:rsid w:val="004A578D"/>
    <w:rPr>
      <w:b/>
      <w:bCs/>
      <w:sz w:val="24"/>
      <w:szCs w:val="24"/>
      <w:u w:val="single"/>
    </w:rPr>
  </w:style>
  <w:style w:type="paragraph" w:customStyle="1" w:styleId="afffffffffffffff8">
    <w:name w:val="Стиль пункта схемы"/>
    <w:basedOn w:val="af5"/>
    <w:rsid w:val="004A578D"/>
    <w:pPr>
      <w:autoSpaceDE w:val="0"/>
      <w:autoSpaceDN w:val="0"/>
      <w:adjustRightInd w:val="0"/>
      <w:spacing w:line="360" w:lineRule="auto"/>
      <w:ind w:firstLine="680"/>
      <w:jc w:val="both"/>
    </w:pPr>
    <w:rPr>
      <w:szCs w:val="28"/>
    </w:rPr>
  </w:style>
  <w:style w:type="paragraph" w:customStyle="1" w:styleId="2fffff2">
    <w:name w:val="2"/>
    <w:basedOn w:val="18"/>
    <w:link w:val="2fffff3"/>
    <w:qFormat/>
    <w:rsid w:val="004A578D"/>
    <w:pPr>
      <w:keepNext w:val="0"/>
      <w:pBdr>
        <w:bottom w:val="single" w:sz="4" w:space="1" w:color="4F81BD"/>
      </w:pBdr>
      <w:ind w:left="1080"/>
    </w:pPr>
    <w:rPr>
      <w:rFonts w:ascii="Arial" w:eastAsia="Times New Roman" w:hAnsi="Arial"/>
      <w:bCs w:val="0"/>
      <w:caps/>
      <w:color w:val="4F81BD"/>
      <w:spacing w:val="20"/>
      <w:kern w:val="0"/>
      <w:szCs w:val="24"/>
    </w:rPr>
  </w:style>
  <w:style w:type="character" w:customStyle="1" w:styleId="2fffff3">
    <w:name w:val="2 Знак"/>
    <w:link w:val="2fffff2"/>
    <w:rsid w:val="004A578D"/>
    <w:rPr>
      <w:rFonts w:ascii="Arial" w:eastAsia="Times New Roman" w:hAnsi="Arial" w:cs="Arial"/>
      <w:b/>
      <w:caps/>
      <w:color w:val="4F81BD"/>
      <w:spacing w:val="20"/>
      <w:sz w:val="24"/>
      <w:szCs w:val="24"/>
      <w:lang w:val="ru-RU"/>
    </w:rPr>
  </w:style>
  <w:style w:type="character" w:customStyle="1" w:styleId="3f1">
    <w:name w:val="3 Знак"/>
    <w:link w:val="3f0"/>
    <w:uiPriority w:val="99"/>
    <w:rsid w:val="004A578D"/>
    <w:rPr>
      <w:rFonts w:ascii="Times New Roman" w:eastAsia="Arial Unicode MS" w:hAnsi="Times New Roman"/>
      <w:sz w:val="24"/>
      <w:szCs w:val="24"/>
      <w:lang w:val="ru-RU" w:eastAsia="ru-RU" w:bidi="ar-SA"/>
    </w:rPr>
  </w:style>
  <w:style w:type="paragraph" w:customStyle="1" w:styleId="basicmiddle">
    <w:name w:val="basicmiddle"/>
    <w:basedOn w:val="af5"/>
    <w:rsid w:val="004A578D"/>
    <w:pPr>
      <w:spacing w:before="100" w:beforeAutospacing="1" w:after="100" w:afterAutospacing="1"/>
    </w:pPr>
  </w:style>
  <w:style w:type="character" w:customStyle="1" w:styleId="spravobjblacknobold">
    <w:name w:val="sprav_obj_black_nobold"/>
    <w:basedOn w:val="af6"/>
    <w:rsid w:val="004A578D"/>
  </w:style>
  <w:style w:type="character" w:customStyle="1" w:styleId="ljuser">
    <w:name w:val="ljuser"/>
    <w:basedOn w:val="af6"/>
    <w:rsid w:val="004A578D"/>
  </w:style>
  <w:style w:type="character" w:customStyle="1" w:styleId="dirty-clipboard">
    <w:name w:val="dirty-clipboard"/>
    <w:basedOn w:val="af6"/>
    <w:rsid w:val="004A578D"/>
  </w:style>
  <w:style w:type="character" w:customStyle="1" w:styleId="noprint">
    <w:name w:val="noprint"/>
    <w:basedOn w:val="af6"/>
    <w:rsid w:val="004A578D"/>
  </w:style>
  <w:style w:type="paragraph" w:customStyle="1" w:styleId="c2">
    <w:name w:val="c2"/>
    <w:basedOn w:val="af5"/>
    <w:rsid w:val="004A578D"/>
    <w:pPr>
      <w:spacing w:before="100" w:beforeAutospacing="1" w:after="100" w:afterAutospacing="1"/>
    </w:pPr>
  </w:style>
  <w:style w:type="character" w:customStyle="1" w:styleId="c0">
    <w:name w:val="c0"/>
    <w:basedOn w:val="af6"/>
    <w:rsid w:val="004A578D"/>
  </w:style>
  <w:style w:type="paragraph" w:customStyle="1" w:styleId="spravobjblack">
    <w:name w:val="sprav_obj_black"/>
    <w:basedOn w:val="af5"/>
    <w:rsid w:val="004A578D"/>
    <w:pPr>
      <w:spacing w:before="100" w:beforeAutospacing="1" w:after="100" w:afterAutospacing="1"/>
    </w:pPr>
  </w:style>
  <w:style w:type="paragraph" w:customStyle="1" w:styleId="spravreclama">
    <w:name w:val="sprav_reclama"/>
    <w:basedOn w:val="af5"/>
    <w:rsid w:val="004A578D"/>
    <w:pPr>
      <w:spacing w:before="100" w:beforeAutospacing="1" w:after="100" w:afterAutospacing="1"/>
    </w:pPr>
  </w:style>
  <w:style w:type="paragraph" w:customStyle="1" w:styleId="spravpodzagolovok">
    <w:name w:val="sprav_podzagolovok"/>
    <w:basedOn w:val="af5"/>
    <w:rsid w:val="004A578D"/>
    <w:pPr>
      <w:spacing w:before="100" w:beforeAutospacing="1" w:after="100" w:afterAutospacing="1"/>
    </w:pPr>
  </w:style>
  <w:style w:type="character" w:customStyle="1" w:styleId="spravbasic">
    <w:name w:val="sprav_basic"/>
    <w:basedOn w:val="af6"/>
    <w:rsid w:val="004A578D"/>
  </w:style>
  <w:style w:type="paragraph" w:customStyle="1" w:styleId="spravobj">
    <w:name w:val="sprav_obj"/>
    <w:basedOn w:val="af5"/>
    <w:rsid w:val="004A578D"/>
    <w:pPr>
      <w:spacing w:before="100" w:beforeAutospacing="1" w:after="100" w:afterAutospacing="1"/>
    </w:pPr>
  </w:style>
  <w:style w:type="character" w:customStyle="1" w:styleId="75pt">
    <w:name w:val="Основной текст + 7;5 pt"/>
    <w:rsid w:val="004A578D"/>
    <w:rPr>
      <w:rFonts w:ascii="Times New Roman" w:eastAsia="Times New Roman" w:hAnsi="Times New Roman"/>
      <w:b w:val="0"/>
      <w:bCs w:val="0"/>
      <w:i w:val="0"/>
      <w:iCs w:val="0"/>
      <w:smallCaps w:val="0"/>
      <w:strike w:val="0"/>
      <w:spacing w:val="0"/>
      <w:sz w:val="15"/>
      <w:szCs w:val="15"/>
      <w:shd w:val="clear" w:color="auto" w:fill="FFFFFF"/>
    </w:rPr>
  </w:style>
  <w:style w:type="character" w:customStyle="1" w:styleId="2pt">
    <w:name w:val="Основной текст + Интервал 2 pt"/>
    <w:rsid w:val="004A578D"/>
    <w:rPr>
      <w:rFonts w:ascii="Times New Roman" w:eastAsia="Times New Roman" w:hAnsi="Times New Roman"/>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4A578D"/>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0">
    <w:name w:val="Основной текст + 7;5 pt;Полужирный"/>
    <w:rsid w:val="004A578D"/>
    <w:rPr>
      <w:rFonts w:ascii="Times New Roman" w:eastAsia="Times New Roman" w:hAnsi="Times New Roman"/>
      <w:b/>
      <w:bCs/>
      <w:i w:val="0"/>
      <w:iCs w:val="0"/>
      <w:smallCaps w:val="0"/>
      <w:strike w:val="0"/>
      <w:spacing w:val="0"/>
      <w:sz w:val="15"/>
      <w:szCs w:val="15"/>
      <w:shd w:val="clear" w:color="auto" w:fill="FFFFFF"/>
    </w:rPr>
  </w:style>
  <w:style w:type="paragraph" w:customStyle="1" w:styleId="312pt03">
    <w:name w:val="Стиль Заголовок 3 + 12 pt + Слева:  03 см"/>
    <w:basedOn w:val="312pt0"/>
    <w:autoRedefine/>
    <w:uiPriority w:val="99"/>
    <w:qFormat/>
    <w:rsid w:val="004A578D"/>
    <w:pPr>
      <w:ind w:left="0"/>
    </w:pPr>
    <w:rPr>
      <w:rFonts w:ascii="Times New Roman" w:hAnsi="Times New Roman" w:cs="Times New Roman"/>
      <w:szCs w:val="20"/>
    </w:rPr>
  </w:style>
  <w:style w:type="paragraph" w:customStyle="1" w:styleId="518">
    <w:name w:val="Обычный51"/>
    <w:rsid w:val="004A578D"/>
    <w:pPr>
      <w:spacing w:after="0" w:line="240" w:lineRule="auto"/>
    </w:pPr>
    <w:rPr>
      <w:rFonts w:ascii="Times New Roman" w:eastAsia="Times New Roman" w:hAnsi="Times New Roman"/>
      <w:sz w:val="20"/>
      <w:szCs w:val="20"/>
      <w:lang w:val="ru-RU" w:eastAsia="ru-RU" w:bidi="ar-SA"/>
    </w:rPr>
  </w:style>
  <w:style w:type="character" w:customStyle="1" w:styleId="22pt">
    <w:name w:val="Основной текст (2) + Интервал 2 pt"/>
    <w:rsid w:val="004A578D"/>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ru-RU" w:eastAsia="ru-RU" w:bidi="ru-RU"/>
    </w:rPr>
  </w:style>
  <w:style w:type="paragraph" w:customStyle="1" w:styleId="afffffffffffffff9">
    <w:name w:val="С отступом Обычный"/>
    <w:basedOn w:val="af5"/>
    <w:link w:val="afffffffffffffffa"/>
    <w:rsid w:val="004A578D"/>
    <w:pPr>
      <w:ind w:firstLine="357"/>
      <w:jc w:val="both"/>
    </w:pPr>
    <w:rPr>
      <w:rFonts w:ascii="Calibri" w:hAnsi="Calibri"/>
    </w:rPr>
  </w:style>
  <w:style w:type="character" w:customStyle="1" w:styleId="afffffffffffffffa">
    <w:name w:val="С отступом Обычный Знак"/>
    <w:link w:val="afffffffffffffff9"/>
    <w:locked/>
    <w:rsid w:val="004A578D"/>
    <w:rPr>
      <w:rFonts w:ascii="Calibri" w:eastAsia="Times New Roman" w:hAnsi="Calibri"/>
      <w:sz w:val="24"/>
      <w:szCs w:val="24"/>
      <w:lang w:val="ru-RU" w:bidi="ar-SA"/>
    </w:rPr>
  </w:style>
  <w:style w:type="paragraph" w:customStyle="1" w:styleId="tableparagraph0">
    <w:name w:val="tableparagraph"/>
    <w:basedOn w:val="af5"/>
    <w:rsid w:val="004A578D"/>
    <w:pPr>
      <w:spacing w:before="100" w:beforeAutospacing="1" w:after="100" w:afterAutospacing="1"/>
    </w:pPr>
  </w:style>
  <w:style w:type="paragraph" w:customStyle="1" w:styleId="Style15">
    <w:name w:val="Style15"/>
    <w:basedOn w:val="af5"/>
    <w:uiPriority w:val="99"/>
    <w:qFormat/>
    <w:rsid w:val="004A578D"/>
    <w:pPr>
      <w:widowControl w:val="0"/>
      <w:autoSpaceDE w:val="0"/>
      <w:autoSpaceDN w:val="0"/>
      <w:adjustRightInd w:val="0"/>
    </w:pPr>
  </w:style>
  <w:style w:type="character" w:customStyle="1" w:styleId="FontStyle34">
    <w:name w:val="Font Style34"/>
    <w:qFormat/>
    <w:rsid w:val="004A578D"/>
    <w:rPr>
      <w:rFonts w:ascii="Times New Roman" w:hAnsi="Times New Roman" w:cs="Times New Roman"/>
      <w:sz w:val="18"/>
      <w:szCs w:val="18"/>
    </w:rPr>
  </w:style>
  <w:style w:type="table" w:customStyle="1" w:styleId="-1111">
    <w:name w:val="Светлая заливка - Акцент 1111"/>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17">
    <w:name w:val="Знак Знак Знак1 Знак Знак Знак Знак Знак Знак Знак Знак1"/>
    <w:link w:val="1ff6"/>
    <w:rsid w:val="004A578D"/>
    <w:rPr>
      <w:rFonts w:ascii="Times New Roman" w:eastAsia="Times New Roman" w:hAnsi="Times New Roman"/>
      <w:noProof/>
      <w:sz w:val="24"/>
      <w:szCs w:val="24"/>
      <w:lang w:bidi="ar-SA"/>
    </w:rPr>
  </w:style>
  <w:style w:type="paragraph" w:customStyle="1" w:styleId="1fffffff8">
    <w:name w:val="Знак Знак Знак Знак Знак Знак Знак1"/>
    <w:basedOn w:val="af5"/>
    <w:uiPriority w:val="99"/>
    <w:qFormat/>
    <w:rsid w:val="004A578D"/>
    <w:pPr>
      <w:spacing w:before="100" w:beforeAutospacing="1" w:after="100" w:afterAutospacing="1"/>
    </w:pPr>
    <w:rPr>
      <w:rFonts w:ascii="Tahoma" w:hAnsi="Tahoma"/>
      <w:sz w:val="20"/>
      <w:szCs w:val="20"/>
    </w:rPr>
  </w:style>
  <w:style w:type="character" w:customStyle="1" w:styleId="11ff6">
    <w:name w:val="Знак Знак Знак1 Знак Знак Знак Знак Знак Знак Знак Знак Знак1"/>
    <w:rsid w:val="004A578D"/>
    <w:rPr>
      <w:rFonts w:ascii="Tahoma" w:hAnsi="Tahoma"/>
      <w:lang w:val="en-US" w:eastAsia="en-US" w:bidi="ar-SA"/>
    </w:rPr>
  </w:style>
  <w:style w:type="paragraph" w:customStyle="1" w:styleId="11ff7">
    <w:name w:val="Рецензия11"/>
    <w:hidden/>
    <w:semiHidden/>
    <w:rsid w:val="004A578D"/>
    <w:pPr>
      <w:spacing w:after="0" w:line="240" w:lineRule="auto"/>
    </w:pPr>
    <w:rPr>
      <w:rFonts w:ascii="Times New Roman" w:eastAsia="Times New Roman" w:hAnsi="Times New Roman"/>
      <w:sz w:val="24"/>
      <w:szCs w:val="24"/>
      <w:lang w:val="ru-RU" w:eastAsia="ru-RU" w:bidi="ar-SA"/>
    </w:rPr>
  </w:style>
  <w:style w:type="table" w:customStyle="1" w:styleId="88">
    <w:name w:val="Сетка таблицы8"/>
    <w:basedOn w:val="af7"/>
    <w:next w:val="afff7"/>
    <w:uiPriority w:val="59"/>
    <w:rsid w:val="004A578D"/>
    <w:pPr>
      <w:spacing w:after="0" w:line="240" w:lineRule="auto"/>
    </w:pPr>
    <w:rPr>
      <w:rFonts w:ascii="Calibri" w:eastAsia="Times New Roman"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ая заливка - Акцент 113"/>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fff7">
    <w:name w:val="Изысканная таблица3"/>
    <w:basedOn w:val="af7"/>
    <w:next w:val="affffffe"/>
    <w:rsid w:val="004A578D"/>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f7"/>
    <w:next w:val="-30"/>
    <w:rsid w:val="004A578D"/>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Сетка таблицы112"/>
    <w:basedOn w:val="af7"/>
    <w:uiPriority w:val="99"/>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ветлая заливка - Акцент 1112"/>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9a">
    <w:name w:val="Сетка таблицы9"/>
    <w:basedOn w:val="af7"/>
    <w:next w:val="afff7"/>
    <w:uiPriority w:val="59"/>
    <w:rsid w:val="004A578D"/>
    <w:pPr>
      <w:spacing w:after="0" w:line="240" w:lineRule="auto"/>
    </w:pPr>
    <w:rPr>
      <w:rFonts w:ascii="Calibri" w:eastAsia="Times New Roman"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b">
    <w:name w:val="Сетка таблицы13"/>
    <w:basedOn w:val="af7"/>
    <w:next w:val="afff7"/>
    <w:uiPriority w:val="5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ветлая заливка - Акцент 114"/>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ff4">
    <w:name w:val="Изысканная таблица4"/>
    <w:basedOn w:val="af7"/>
    <w:next w:val="affffffe"/>
    <w:rsid w:val="004A578D"/>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4">
    <w:name w:val="Веб-таблица 34"/>
    <w:basedOn w:val="af7"/>
    <w:next w:val="-30"/>
    <w:rsid w:val="004A578D"/>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42">
    <w:name w:val="Стиль44"/>
    <w:rsid w:val="004A578D"/>
  </w:style>
  <w:style w:type="table" w:customStyle="1" w:styleId="1132">
    <w:name w:val="Сетка таблицы113"/>
    <w:basedOn w:val="af7"/>
    <w:uiPriority w:val="99"/>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3">
    <w:name w:val="Article / Section3"/>
    <w:rsid w:val="004A578D"/>
  </w:style>
  <w:style w:type="table" w:customStyle="1" w:styleId="Calendar32">
    <w:name w:val="Calendar 32"/>
    <w:basedOn w:val="af7"/>
    <w:rsid w:val="004A578D"/>
    <w:pPr>
      <w:spacing w:after="0" w:line="240" w:lineRule="auto"/>
      <w:jc w:val="right"/>
    </w:pPr>
    <w:rPr>
      <w:rFonts w:ascii="Cambria" w:eastAsia="Times New Roman" w:hAnsi="Cambria"/>
      <w:color w:val="7F7F7F"/>
      <w:lang w:val="ru-RU" w:eastAsia="ru-RU"/>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13">
    <w:name w:val="Светлая заливка - Акцент 1113"/>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0a">
    <w:name w:val="Сетка таблицы10"/>
    <w:basedOn w:val="af7"/>
    <w:next w:val="afff7"/>
    <w:uiPriority w:val="59"/>
    <w:rsid w:val="004A578D"/>
    <w:pPr>
      <w:spacing w:after="0" w:line="240" w:lineRule="auto"/>
    </w:pPr>
    <w:rPr>
      <w:rFonts w:ascii="Calibri" w:eastAsia="Times New Roman"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Сетка таблицы14"/>
    <w:basedOn w:val="af7"/>
    <w:next w:val="afff7"/>
    <w:uiPriority w:val="5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 - Акцент 115"/>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f2">
    <w:name w:val="Изысканная таблица5"/>
    <w:basedOn w:val="af7"/>
    <w:next w:val="affffffe"/>
    <w:rsid w:val="004A578D"/>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af7"/>
    <w:next w:val="-30"/>
    <w:rsid w:val="004A578D"/>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52">
    <w:name w:val="Стиль45"/>
    <w:rsid w:val="004A578D"/>
  </w:style>
  <w:style w:type="numbering" w:customStyle="1" w:styleId="5f3">
    <w:name w:val="Статья / Раздел5"/>
    <w:basedOn w:val="af8"/>
    <w:next w:val="afffffff0"/>
    <w:rsid w:val="004A578D"/>
  </w:style>
  <w:style w:type="numbering" w:customStyle="1" w:styleId="213">
    <w:name w:val="Стиль213"/>
    <w:rsid w:val="004A578D"/>
    <w:pPr>
      <w:numPr>
        <w:numId w:val="79"/>
      </w:numPr>
    </w:pPr>
  </w:style>
  <w:style w:type="table" w:customStyle="1" w:styleId="1142">
    <w:name w:val="Сетка таблицы114"/>
    <w:basedOn w:val="af7"/>
    <w:uiPriority w:val="99"/>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4">
    <w:name w:val="Article / Section4"/>
    <w:rsid w:val="004A578D"/>
  </w:style>
  <w:style w:type="table" w:customStyle="1" w:styleId="Calendar33">
    <w:name w:val="Calendar 33"/>
    <w:basedOn w:val="af7"/>
    <w:rsid w:val="004A578D"/>
    <w:pPr>
      <w:spacing w:after="0" w:line="240" w:lineRule="auto"/>
      <w:jc w:val="right"/>
    </w:pPr>
    <w:rPr>
      <w:rFonts w:ascii="Cambria" w:eastAsia="Times New Roman" w:hAnsi="Cambria"/>
      <w:color w:val="7F7F7F"/>
      <w:lang w:val="ru-RU" w:eastAsia="ru-RU"/>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30">
    <w:name w:val="Стиль223"/>
    <w:rsid w:val="004A578D"/>
  </w:style>
  <w:style w:type="table" w:customStyle="1" w:styleId="-1114">
    <w:name w:val="Светлая заливка - Акцент 1114"/>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7">
    <w:name w:val="Сетка таблицы15"/>
    <w:basedOn w:val="af7"/>
    <w:next w:val="afff7"/>
    <w:uiPriority w:val="39"/>
    <w:rsid w:val="004A578D"/>
    <w:pPr>
      <w:spacing w:after="0" w:line="240" w:lineRule="auto"/>
    </w:pPr>
    <w:rPr>
      <w:rFonts w:ascii="Calibri" w:eastAsia="Times New Roman"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basedOn w:val="af7"/>
    <w:next w:val="afff7"/>
    <w:uiPriority w:val="59"/>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ветлая заливка - Акцент 116"/>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c">
    <w:name w:val="Изысканная таблица6"/>
    <w:basedOn w:val="af7"/>
    <w:next w:val="affffffe"/>
    <w:rsid w:val="004A578D"/>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6">
    <w:name w:val="Веб-таблица 36"/>
    <w:basedOn w:val="af7"/>
    <w:next w:val="-30"/>
    <w:rsid w:val="004A578D"/>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61">
    <w:name w:val="Стиль46"/>
    <w:rsid w:val="004A578D"/>
  </w:style>
  <w:style w:type="numbering" w:customStyle="1" w:styleId="6d">
    <w:name w:val="Статья / Раздел6"/>
    <w:basedOn w:val="af8"/>
    <w:next w:val="afffffff0"/>
    <w:rsid w:val="004A578D"/>
  </w:style>
  <w:style w:type="numbering" w:customStyle="1" w:styleId="2142">
    <w:name w:val="Стиль214"/>
    <w:rsid w:val="004A578D"/>
  </w:style>
  <w:style w:type="table" w:customStyle="1" w:styleId="1152">
    <w:name w:val="Сетка таблицы115"/>
    <w:basedOn w:val="af7"/>
    <w:uiPriority w:val="99"/>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Стиль многоуровневый 14 пт полужирный4"/>
    <w:rsid w:val="004A578D"/>
  </w:style>
  <w:style w:type="numbering" w:customStyle="1" w:styleId="ArticleSection5">
    <w:name w:val="Article / Section5"/>
    <w:rsid w:val="004A578D"/>
  </w:style>
  <w:style w:type="table" w:customStyle="1" w:styleId="Calendar34">
    <w:name w:val="Calendar 34"/>
    <w:basedOn w:val="af7"/>
    <w:rsid w:val="004A578D"/>
    <w:pPr>
      <w:spacing w:after="0" w:line="240" w:lineRule="auto"/>
      <w:jc w:val="right"/>
    </w:pPr>
    <w:rPr>
      <w:rFonts w:ascii="Cambria" w:eastAsia="Times New Roman" w:hAnsi="Cambria"/>
      <w:color w:val="7F7F7F"/>
      <w:lang w:val="ru-RU" w:eastAsia="ru-RU"/>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40">
    <w:name w:val="Стиль224"/>
    <w:rsid w:val="004A578D"/>
  </w:style>
  <w:style w:type="table" w:customStyle="1" w:styleId="-1115">
    <w:name w:val="Светлая заливка - Акцент 1115"/>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75">
    <w:name w:val="Сетка таблицы17"/>
    <w:basedOn w:val="af7"/>
    <w:next w:val="afff7"/>
    <w:uiPriority w:val="59"/>
    <w:rsid w:val="004A578D"/>
    <w:pPr>
      <w:spacing w:after="0" w:line="240" w:lineRule="auto"/>
    </w:pPr>
    <w:rPr>
      <w:rFonts w:ascii="Calibri" w:eastAsia="Times New Roman"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
    <w:basedOn w:val="af7"/>
    <w:next w:val="afff7"/>
    <w:rsid w:val="004A578D"/>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ветлая заливка - Акцент 117"/>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7c">
    <w:name w:val="Изысканная таблица7"/>
    <w:basedOn w:val="af7"/>
    <w:next w:val="affffffe"/>
    <w:rsid w:val="004A578D"/>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7">
    <w:name w:val="Веб-таблица 37"/>
    <w:basedOn w:val="af7"/>
    <w:next w:val="-30"/>
    <w:rsid w:val="004A578D"/>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7">
    <w:name w:val="Стиль47"/>
    <w:rsid w:val="004A578D"/>
    <w:pPr>
      <w:numPr>
        <w:numId w:val="19"/>
      </w:numPr>
    </w:pPr>
  </w:style>
  <w:style w:type="numbering" w:customStyle="1" w:styleId="7">
    <w:name w:val="Статья / Раздел7"/>
    <w:basedOn w:val="af8"/>
    <w:next w:val="afffffff0"/>
    <w:rsid w:val="004A578D"/>
    <w:pPr>
      <w:numPr>
        <w:numId w:val="56"/>
      </w:numPr>
    </w:pPr>
  </w:style>
  <w:style w:type="numbering" w:customStyle="1" w:styleId="215">
    <w:name w:val="Стиль215"/>
    <w:rsid w:val="004A578D"/>
    <w:pPr>
      <w:numPr>
        <w:numId w:val="59"/>
      </w:numPr>
    </w:pPr>
  </w:style>
  <w:style w:type="table" w:customStyle="1" w:styleId="1162">
    <w:name w:val="Сетка таблицы116"/>
    <w:basedOn w:val="af7"/>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Стиль многоуровневый 14 пт полужирный5"/>
    <w:rsid w:val="004A578D"/>
    <w:pPr>
      <w:numPr>
        <w:numId w:val="60"/>
      </w:numPr>
    </w:pPr>
  </w:style>
  <w:style w:type="numbering" w:customStyle="1" w:styleId="ArticleSection6">
    <w:name w:val="Article / Section6"/>
    <w:rsid w:val="004A578D"/>
  </w:style>
  <w:style w:type="table" w:customStyle="1" w:styleId="Calendar35">
    <w:name w:val="Calendar 35"/>
    <w:basedOn w:val="af7"/>
    <w:rsid w:val="004A578D"/>
    <w:pPr>
      <w:spacing w:after="0" w:line="240" w:lineRule="auto"/>
      <w:jc w:val="right"/>
    </w:pPr>
    <w:rPr>
      <w:rFonts w:ascii="Cambria" w:eastAsia="Times New Roman" w:hAnsi="Cambria"/>
      <w:color w:val="7F7F7F"/>
      <w:lang w:val="ru-RU" w:eastAsia="ru-RU"/>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53">
    <w:name w:val="Стиль таблицы115"/>
    <w:basedOn w:val="afffffffe"/>
    <w:rsid w:val="004A578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25">
    <w:name w:val="Стиль225"/>
    <w:rsid w:val="004A578D"/>
    <w:pPr>
      <w:numPr>
        <w:numId w:val="57"/>
      </w:numPr>
    </w:pPr>
  </w:style>
  <w:style w:type="table" w:customStyle="1" w:styleId="-1116">
    <w:name w:val="Светлая заливка - Акцент 1116"/>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62">
    <w:name w:val="Нет списка46"/>
    <w:next w:val="af8"/>
    <w:uiPriority w:val="99"/>
    <w:semiHidden/>
    <w:unhideWhenUsed/>
    <w:qFormat/>
    <w:rsid w:val="004A578D"/>
  </w:style>
  <w:style w:type="table" w:customStyle="1" w:styleId="-118">
    <w:name w:val="Светлая заливка - Акцент 118"/>
    <w:basedOn w:val="af7"/>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93">
    <w:name w:val="Сетка таблицы19"/>
    <w:basedOn w:val="af7"/>
    <w:next w:val="afff7"/>
    <w:uiPriority w:val="99"/>
    <w:rsid w:val="004A578D"/>
    <w:pPr>
      <w:spacing w:after="0" w:line="240" w:lineRule="auto"/>
    </w:pPr>
    <w:rPr>
      <w:rFonts w:ascii="Calibri" w:eastAsia="Times New Roman"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a">
    <w:name w:val="Таблица ОРГРЭС111"/>
    <w:basedOn w:val="af7"/>
    <w:next w:val="afff7"/>
    <w:uiPriority w:val="59"/>
    <w:rsid w:val="00BF2036"/>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Таблица ОРГРЭС112"/>
    <w:basedOn w:val="af7"/>
    <w:next w:val="afff7"/>
    <w:uiPriority w:val="39"/>
    <w:rsid w:val="00BF2036"/>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f8">
    <w:name w:val="Основной текст11"/>
    <w:basedOn w:val="af5"/>
    <w:qFormat/>
    <w:rsid w:val="00126607"/>
    <w:pPr>
      <w:widowControl w:val="0"/>
    </w:pPr>
    <w:rPr>
      <w:color w:val="000000"/>
      <w:lang w:bidi="ru-RU"/>
    </w:rPr>
  </w:style>
  <w:style w:type="character" w:customStyle="1" w:styleId="Bodytext20">
    <w:name w:val="Body text (2)_"/>
    <w:basedOn w:val="af6"/>
    <w:link w:val="Bodytext23"/>
    <w:rsid w:val="00FB76A3"/>
    <w:rPr>
      <w:rFonts w:ascii="Times New Roman" w:eastAsia="Times New Roman" w:hAnsi="Times New Roman"/>
      <w:b/>
      <w:bCs/>
      <w:sz w:val="20"/>
      <w:szCs w:val="20"/>
    </w:rPr>
  </w:style>
  <w:style w:type="character" w:customStyle="1" w:styleId="Heading1">
    <w:name w:val="Heading #1_"/>
    <w:basedOn w:val="af6"/>
    <w:link w:val="Heading10"/>
    <w:qFormat/>
    <w:rsid w:val="00FB76A3"/>
    <w:rPr>
      <w:rFonts w:ascii="Arial" w:eastAsia="Arial" w:hAnsi="Arial" w:cs="Arial"/>
      <w:sz w:val="50"/>
      <w:szCs w:val="50"/>
      <w:u w:val="single"/>
    </w:rPr>
  </w:style>
  <w:style w:type="character" w:customStyle="1" w:styleId="Headerorfooter2">
    <w:name w:val="Header or footer (2)_"/>
    <w:basedOn w:val="af6"/>
    <w:link w:val="Headerorfooter20"/>
    <w:rsid w:val="00FB76A3"/>
    <w:rPr>
      <w:rFonts w:ascii="Times New Roman" w:eastAsia="Times New Roman" w:hAnsi="Times New Roman"/>
      <w:sz w:val="20"/>
      <w:szCs w:val="20"/>
    </w:rPr>
  </w:style>
  <w:style w:type="character" w:customStyle="1" w:styleId="Heading2">
    <w:name w:val="Heading #2_"/>
    <w:basedOn w:val="af6"/>
    <w:link w:val="Heading20"/>
    <w:rsid w:val="00FB76A3"/>
    <w:rPr>
      <w:rFonts w:ascii="Arial" w:eastAsia="Arial" w:hAnsi="Arial" w:cs="Arial"/>
      <w:sz w:val="28"/>
      <w:szCs w:val="28"/>
    </w:rPr>
  </w:style>
  <w:style w:type="character" w:customStyle="1" w:styleId="Heading5">
    <w:name w:val="Heading #5_"/>
    <w:basedOn w:val="af6"/>
    <w:link w:val="Heading50"/>
    <w:rsid w:val="00FB76A3"/>
    <w:rPr>
      <w:rFonts w:ascii="Times New Roman" w:eastAsia="Times New Roman" w:hAnsi="Times New Roman"/>
      <w:b/>
      <w:bCs/>
      <w:sz w:val="28"/>
      <w:szCs w:val="28"/>
    </w:rPr>
  </w:style>
  <w:style w:type="character" w:customStyle="1" w:styleId="Bodytext4">
    <w:name w:val="Body text (4)_"/>
    <w:basedOn w:val="af6"/>
    <w:link w:val="Bodytext40"/>
    <w:qFormat/>
    <w:rsid w:val="00FB76A3"/>
    <w:rPr>
      <w:rFonts w:ascii="Times New Roman" w:eastAsia="Times New Roman" w:hAnsi="Times New Roman"/>
      <w:b/>
      <w:bCs/>
      <w:sz w:val="18"/>
      <w:szCs w:val="18"/>
    </w:rPr>
  </w:style>
  <w:style w:type="character" w:customStyle="1" w:styleId="Heading3">
    <w:name w:val="Heading #3_"/>
    <w:basedOn w:val="af6"/>
    <w:link w:val="Heading30"/>
    <w:rsid w:val="00FB76A3"/>
    <w:rPr>
      <w:rFonts w:ascii="Cambria" w:eastAsia="Cambria" w:hAnsi="Cambria" w:cs="Cambria"/>
      <w:b/>
      <w:bCs/>
      <w:sz w:val="26"/>
      <w:szCs w:val="26"/>
    </w:rPr>
  </w:style>
  <w:style w:type="character" w:customStyle="1" w:styleId="Tableofcontents">
    <w:name w:val="Table of contents_"/>
    <w:basedOn w:val="af6"/>
    <w:link w:val="Tableofcontents0"/>
    <w:rsid w:val="00FB76A3"/>
    <w:rPr>
      <w:rFonts w:ascii="Times New Roman" w:eastAsia="Times New Roman" w:hAnsi="Times New Roman"/>
    </w:rPr>
  </w:style>
  <w:style w:type="character" w:customStyle="1" w:styleId="Bodytext3">
    <w:name w:val="Body text (3)_"/>
    <w:basedOn w:val="af6"/>
    <w:link w:val="Bodytext30"/>
    <w:rsid w:val="00FB76A3"/>
    <w:rPr>
      <w:rFonts w:ascii="Arial" w:eastAsia="Arial" w:hAnsi="Arial" w:cs="Arial"/>
      <w:b/>
      <w:bCs/>
      <w:color w:val="393939"/>
      <w:sz w:val="16"/>
      <w:szCs w:val="16"/>
    </w:rPr>
  </w:style>
  <w:style w:type="character" w:customStyle="1" w:styleId="Bodytext6">
    <w:name w:val="Body text (6)_"/>
    <w:basedOn w:val="af6"/>
    <w:link w:val="Bodytext60"/>
    <w:rsid w:val="00FB76A3"/>
    <w:rPr>
      <w:rFonts w:ascii="Arial" w:eastAsia="Arial" w:hAnsi="Arial" w:cs="Arial"/>
      <w:b/>
      <w:bCs/>
      <w:color w:val="393939"/>
      <w:sz w:val="18"/>
      <w:szCs w:val="18"/>
    </w:rPr>
  </w:style>
  <w:style w:type="character" w:customStyle="1" w:styleId="Bodytext7">
    <w:name w:val="Body text (7)_"/>
    <w:basedOn w:val="af6"/>
    <w:link w:val="Bodytext70"/>
    <w:rsid w:val="00FB76A3"/>
    <w:rPr>
      <w:rFonts w:ascii="Arial" w:eastAsia="Arial" w:hAnsi="Arial" w:cs="Arial"/>
      <w:color w:val="393939"/>
      <w:sz w:val="13"/>
      <w:szCs w:val="13"/>
    </w:rPr>
  </w:style>
  <w:style w:type="character" w:customStyle="1" w:styleId="Bodytext5">
    <w:name w:val="Body text (5)_"/>
    <w:basedOn w:val="af6"/>
    <w:link w:val="Bodytext50"/>
    <w:rsid w:val="00FB76A3"/>
    <w:rPr>
      <w:rFonts w:ascii="Arial" w:eastAsia="Arial" w:hAnsi="Arial" w:cs="Arial"/>
      <w:color w:val="201923"/>
    </w:rPr>
  </w:style>
  <w:style w:type="character" w:customStyle="1" w:styleId="Heading7">
    <w:name w:val="Heading #7_"/>
    <w:basedOn w:val="af6"/>
    <w:link w:val="Heading70"/>
    <w:rsid w:val="00FB76A3"/>
    <w:rPr>
      <w:rFonts w:ascii="Times New Roman" w:eastAsia="Times New Roman" w:hAnsi="Times New Roman"/>
      <w:b/>
      <w:bCs/>
    </w:rPr>
  </w:style>
  <w:style w:type="character" w:customStyle="1" w:styleId="Picturecaption">
    <w:name w:val="Picture caption_"/>
    <w:basedOn w:val="af6"/>
    <w:link w:val="Picturecaption0"/>
    <w:rsid w:val="00FB76A3"/>
    <w:rPr>
      <w:rFonts w:ascii="Times New Roman" w:eastAsia="Times New Roman" w:hAnsi="Times New Roman"/>
      <w:b/>
      <w:bCs/>
      <w:i/>
      <w:iCs/>
    </w:rPr>
  </w:style>
  <w:style w:type="character" w:customStyle="1" w:styleId="Bodytext10">
    <w:name w:val="Body text (10)_"/>
    <w:basedOn w:val="af6"/>
    <w:link w:val="Bodytext100"/>
    <w:rsid w:val="00FB76A3"/>
    <w:rPr>
      <w:rFonts w:ascii="Arial" w:eastAsia="Arial" w:hAnsi="Arial" w:cs="Arial"/>
      <w:color w:val="4A3C52"/>
      <w:sz w:val="11"/>
      <w:szCs w:val="11"/>
    </w:rPr>
  </w:style>
  <w:style w:type="character" w:customStyle="1" w:styleId="Heading6">
    <w:name w:val="Heading #6_"/>
    <w:basedOn w:val="af6"/>
    <w:link w:val="Heading60"/>
    <w:rsid w:val="00FB76A3"/>
    <w:rPr>
      <w:rFonts w:ascii="Times New Roman" w:eastAsia="Times New Roman" w:hAnsi="Times New Roman"/>
      <w:i/>
      <w:iCs/>
      <w:smallCaps/>
      <w:sz w:val="24"/>
      <w:szCs w:val="24"/>
    </w:rPr>
  </w:style>
  <w:style w:type="paragraph" w:customStyle="1" w:styleId="Bodytext23">
    <w:name w:val="Body text (2)"/>
    <w:basedOn w:val="af5"/>
    <w:link w:val="Bodytext20"/>
    <w:qFormat/>
    <w:rsid w:val="00FB76A3"/>
    <w:pPr>
      <w:spacing w:before="800" w:after="200"/>
      <w:jc w:val="center"/>
    </w:pPr>
    <w:rPr>
      <w:b/>
      <w:bCs/>
      <w:sz w:val="20"/>
      <w:szCs w:val="20"/>
      <w:lang w:val="en-US" w:eastAsia="en-US" w:bidi="en-US"/>
    </w:rPr>
  </w:style>
  <w:style w:type="paragraph" w:customStyle="1" w:styleId="Heading10">
    <w:name w:val="Heading #1"/>
    <w:basedOn w:val="af5"/>
    <w:link w:val="Heading1"/>
    <w:qFormat/>
    <w:rsid w:val="00FB76A3"/>
    <w:pPr>
      <w:spacing w:line="154" w:lineRule="auto"/>
      <w:jc w:val="center"/>
      <w:outlineLvl w:val="0"/>
    </w:pPr>
    <w:rPr>
      <w:rFonts w:ascii="Arial" w:eastAsia="Arial" w:hAnsi="Arial" w:cs="Arial"/>
      <w:sz w:val="50"/>
      <w:szCs w:val="50"/>
      <w:u w:val="single"/>
      <w:shd w:val="clear" w:color="auto" w:fill="FFFFFF"/>
      <w:lang w:val="en-US" w:eastAsia="en-US" w:bidi="en-US"/>
    </w:rPr>
  </w:style>
  <w:style w:type="paragraph" w:customStyle="1" w:styleId="Headerorfooter20">
    <w:name w:val="Header or footer (2)"/>
    <w:basedOn w:val="af5"/>
    <w:link w:val="Headerorfooter2"/>
    <w:qFormat/>
    <w:rsid w:val="00FB76A3"/>
    <w:rPr>
      <w:sz w:val="20"/>
      <w:szCs w:val="20"/>
      <w:lang w:val="en-US" w:eastAsia="en-US" w:bidi="en-US"/>
    </w:rPr>
  </w:style>
  <w:style w:type="paragraph" w:customStyle="1" w:styleId="Heading20">
    <w:name w:val="Heading #2"/>
    <w:basedOn w:val="af5"/>
    <w:link w:val="Heading2"/>
    <w:rsid w:val="00FB76A3"/>
    <w:pPr>
      <w:spacing w:after="320" w:line="154" w:lineRule="auto"/>
      <w:jc w:val="center"/>
      <w:outlineLvl w:val="1"/>
    </w:pPr>
    <w:rPr>
      <w:rFonts w:ascii="Arial" w:eastAsia="Arial" w:hAnsi="Arial" w:cs="Arial"/>
      <w:sz w:val="28"/>
      <w:szCs w:val="28"/>
      <w:lang w:val="en-US" w:eastAsia="en-US" w:bidi="en-US"/>
    </w:rPr>
  </w:style>
  <w:style w:type="paragraph" w:customStyle="1" w:styleId="Heading50">
    <w:name w:val="Heading #5"/>
    <w:basedOn w:val="af5"/>
    <w:link w:val="Heading5"/>
    <w:rsid w:val="00FB76A3"/>
    <w:pPr>
      <w:spacing w:after="260"/>
      <w:jc w:val="center"/>
      <w:outlineLvl w:val="4"/>
    </w:pPr>
    <w:rPr>
      <w:b/>
      <w:bCs/>
      <w:sz w:val="28"/>
      <w:szCs w:val="28"/>
      <w:lang w:val="en-US" w:eastAsia="en-US" w:bidi="en-US"/>
    </w:rPr>
  </w:style>
  <w:style w:type="paragraph" w:customStyle="1" w:styleId="Bodytext40">
    <w:name w:val="Body text (4)"/>
    <w:basedOn w:val="af5"/>
    <w:link w:val="Bodytext4"/>
    <w:qFormat/>
    <w:rsid w:val="00FB76A3"/>
    <w:pPr>
      <w:spacing w:after="200"/>
    </w:pPr>
    <w:rPr>
      <w:b/>
      <w:bCs/>
      <w:sz w:val="18"/>
      <w:szCs w:val="18"/>
      <w:lang w:val="en-US" w:eastAsia="en-US" w:bidi="en-US"/>
    </w:rPr>
  </w:style>
  <w:style w:type="paragraph" w:customStyle="1" w:styleId="Heading30">
    <w:name w:val="Heading #3"/>
    <w:basedOn w:val="af5"/>
    <w:link w:val="Heading3"/>
    <w:rsid w:val="00FB76A3"/>
    <w:pPr>
      <w:spacing w:after="40"/>
      <w:jc w:val="center"/>
      <w:outlineLvl w:val="2"/>
    </w:pPr>
    <w:rPr>
      <w:rFonts w:ascii="Cambria" w:eastAsia="Cambria" w:hAnsi="Cambria" w:cs="Cambria"/>
      <w:b/>
      <w:bCs/>
      <w:sz w:val="26"/>
      <w:szCs w:val="26"/>
      <w:lang w:val="en-US" w:eastAsia="en-US" w:bidi="en-US"/>
    </w:rPr>
  </w:style>
  <w:style w:type="paragraph" w:customStyle="1" w:styleId="Tableofcontents0">
    <w:name w:val="Table of contents"/>
    <w:basedOn w:val="af5"/>
    <w:link w:val="Tableofcontents"/>
    <w:qFormat/>
    <w:rsid w:val="00FB76A3"/>
    <w:pPr>
      <w:spacing w:after="40"/>
      <w:ind w:left="440"/>
    </w:pPr>
    <w:rPr>
      <w:sz w:val="22"/>
      <w:szCs w:val="22"/>
      <w:lang w:val="en-US" w:eastAsia="en-US" w:bidi="en-US"/>
    </w:rPr>
  </w:style>
  <w:style w:type="paragraph" w:customStyle="1" w:styleId="Bodytext30">
    <w:name w:val="Body text (3)"/>
    <w:basedOn w:val="af5"/>
    <w:link w:val="Bodytext3"/>
    <w:rsid w:val="00FB76A3"/>
    <w:pPr>
      <w:spacing w:line="233" w:lineRule="auto"/>
    </w:pPr>
    <w:rPr>
      <w:rFonts w:ascii="Arial" w:eastAsia="Arial" w:hAnsi="Arial" w:cs="Arial"/>
      <w:b/>
      <w:bCs/>
      <w:color w:val="393939"/>
      <w:sz w:val="16"/>
      <w:szCs w:val="16"/>
      <w:lang w:val="en-US" w:eastAsia="en-US" w:bidi="en-US"/>
    </w:rPr>
  </w:style>
  <w:style w:type="paragraph" w:customStyle="1" w:styleId="Bodytext60">
    <w:name w:val="Body text (6)"/>
    <w:basedOn w:val="af5"/>
    <w:link w:val="Bodytext6"/>
    <w:qFormat/>
    <w:rsid w:val="00FB76A3"/>
    <w:rPr>
      <w:rFonts w:ascii="Arial" w:eastAsia="Arial" w:hAnsi="Arial" w:cs="Arial"/>
      <w:b/>
      <w:bCs/>
      <w:color w:val="393939"/>
      <w:sz w:val="18"/>
      <w:szCs w:val="18"/>
      <w:lang w:val="en-US" w:eastAsia="en-US" w:bidi="en-US"/>
    </w:rPr>
  </w:style>
  <w:style w:type="paragraph" w:customStyle="1" w:styleId="Bodytext70">
    <w:name w:val="Body text (7)"/>
    <w:basedOn w:val="af5"/>
    <w:link w:val="Bodytext7"/>
    <w:rsid w:val="00FB76A3"/>
    <w:pPr>
      <w:jc w:val="center"/>
    </w:pPr>
    <w:rPr>
      <w:rFonts w:ascii="Arial" w:eastAsia="Arial" w:hAnsi="Arial" w:cs="Arial"/>
      <w:color w:val="393939"/>
      <w:sz w:val="13"/>
      <w:szCs w:val="13"/>
      <w:lang w:val="en-US" w:eastAsia="en-US" w:bidi="en-US"/>
    </w:rPr>
  </w:style>
  <w:style w:type="paragraph" w:customStyle="1" w:styleId="Bodytext50">
    <w:name w:val="Body text (5)"/>
    <w:basedOn w:val="af5"/>
    <w:link w:val="Bodytext5"/>
    <w:qFormat/>
    <w:rsid w:val="00FB76A3"/>
    <w:pPr>
      <w:ind w:firstLine="250"/>
    </w:pPr>
    <w:rPr>
      <w:rFonts w:ascii="Arial" w:eastAsia="Arial" w:hAnsi="Arial" w:cs="Arial"/>
      <w:color w:val="201923"/>
      <w:sz w:val="22"/>
      <w:szCs w:val="22"/>
      <w:lang w:val="en-US" w:eastAsia="en-US" w:bidi="en-US"/>
    </w:rPr>
  </w:style>
  <w:style w:type="paragraph" w:customStyle="1" w:styleId="Heading70">
    <w:name w:val="Heading #7"/>
    <w:basedOn w:val="af5"/>
    <w:link w:val="Heading7"/>
    <w:rsid w:val="00FB76A3"/>
    <w:pPr>
      <w:spacing w:after="100"/>
      <w:ind w:firstLine="380"/>
      <w:outlineLvl w:val="6"/>
    </w:pPr>
    <w:rPr>
      <w:b/>
      <w:bCs/>
      <w:sz w:val="22"/>
      <w:szCs w:val="22"/>
      <w:lang w:val="en-US" w:eastAsia="en-US" w:bidi="en-US"/>
    </w:rPr>
  </w:style>
  <w:style w:type="paragraph" w:customStyle="1" w:styleId="Picturecaption0">
    <w:name w:val="Picture caption"/>
    <w:basedOn w:val="af5"/>
    <w:link w:val="Picturecaption"/>
    <w:qFormat/>
    <w:rsid w:val="00FB76A3"/>
    <w:rPr>
      <w:b/>
      <w:bCs/>
      <w:i/>
      <w:iCs/>
      <w:sz w:val="22"/>
      <w:szCs w:val="22"/>
      <w:lang w:val="en-US" w:eastAsia="en-US" w:bidi="en-US"/>
    </w:rPr>
  </w:style>
  <w:style w:type="paragraph" w:customStyle="1" w:styleId="Bodytext100">
    <w:name w:val="Body text (10)"/>
    <w:basedOn w:val="af5"/>
    <w:link w:val="Bodytext10"/>
    <w:rsid w:val="00FB76A3"/>
    <w:pPr>
      <w:spacing w:after="160"/>
      <w:ind w:left="1960"/>
    </w:pPr>
    <w:rPr>
      <w:rFonts w:ascii="Arial" w:eastAsia="Arial" w:hAnsi="Arial" w:cs="Arial"/>
      <w:color w:val="4A3C52"/>
      <w:sz w:val="11"/>
      <w:szCs w:val="11"/>
      <w:lang w:val="en-US" w:eastAsia="en-US" w:bidi="en-US"/>
    </w:rPr>
  </w:style>
  <w:style w:type="paragraph" w:customStyle="1" w:styleId="Heading60">
    <w:name w:val="Heading #6"/>
    <w:basedOn w:val="af5"/>
    <w:link w:val="Heading6"/>
    <w:rsid w:val="00FB76A3"/>
    <w:pPr>
      <w:spacing w:after="40"/>
      <w:ind w:firstLine="720"/>
      <w:outlineLvl w:val="5"/>
    </w:pPr>
    <w:rPr>
      <w:i/>
      <w:iCs/>
      <w:smallCaps/>
      <w:lang w:val="en-US" w:eastAsia="en-US" w:bidi="en-US"/>
    </w:rPr>
  </w:style>
  <w:style w:type="table" w:customStyle="1" w:styleId="12f5">
    <w:name w:val="Таблица ОРГРЭС12"/>
    <w:basedOn w:val="af7"/>
    <w:next w:val="afff7"/>
    <w:uiPriority w:val="59"/>
    <w:rsid w:val="00FB76A3"/>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rialUnicodeMS">
    <w:name w:val="Основной текст (2) + Arial Unicode MS"/>
    <w:aliases w:val="8 pt,15 pt,10,Основной текст (12) + Times New Roman"/>
    <w:basedOn w:val="2f3"/>
    <w:rsid w:val="00FB76A3"/>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1111110">
    <w:name w:val="Нет списка11111111"/>
    <w:next w:val="af8"/>
    <w:semiHidden/>
    <w:rsid w:val="00FB76A3"/>
  </w:style>
  <w:style w:type="paragraph" w:customStyle="1" w:styleId="715">
    <w:name w:val="Основной текст71"/>
    <w:basedOn w:val="af5"/>
    <w:qFormat/>
    <w:rsid w:val="00FB76A3"/>
    <w:pPr>
      <w:spacing w:after="180"/>
      <w:ind w:firstLine="400"/>
    </w:pPr>
  </w:style>
  <w:style w:type="paragraph" w:customStyle="1" w:styleId="31f1">
    <w:name w:val="Заголовок31"/>
    <w:basedOn w:val="af5"/>
    <w:next w:val="af5"/>
    <w:rsid w:val="00FB76A3"/>
    <w:pPr>
      <w:suppressAutoHyphens/>
      <w:spacing w:before="60" w:after="60"/>
      <w:ind w:left="1701" w:right="1701"/>
      <w:jc w:val="center"/>
    </w:pPr>
    <w:rPr>
      <w:b/>
      <w:spacing w:val="20"/>
      <w:sz w:val="28"/>
      <w:szCs w:val="20"/>
    </w:rPr>
  </w:style>
  <w:style w:type="numbering" w:customStyle="1" w:styleId="298">
    <w:name w:val="Нет списка29"/>
    <w:next w:val="af8"/>
    <w:uiPriority w:val="99"/>
    <w:semiHidden/>
    <w:unhideWhenUsed/>
    <w:qFormat/>
    <w:rsid w:val="00FB76A3"/>
  </w:style>
  <w:style w:type="numbering" w:customStyle="1" w:styleId="1200">
    <w:name w:val="Нет списка120"/>
    <w:next w:val="af8"/>
    <w:uiPriority w:val="99"/>
    <w:semiHidden/>
    <w:unhideWhenUsed/>
    <w:qFormat/>
    <w:rsid w:val="00FB76A3"/>
  </w:style>
  <w:style w:type="table" w:customStyle="1" w:styleId="470">
    <w:name w:val="Классическая таблица 47"/>
    <w:basedOn w:val="af7"/>
    <w:next w:val="49"/>
    <w:unhideWhenUs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6">
    <w:name w:val="Столбцы таблицы 12"/>
    <w:basedOn w:val="af7"/>
    <w:next w:val="1fff6"/>
    <w:unhideWhenUsed/>
    <w:rsid w:val="00FB76A3"/>
    <w:pPr>
      <w:spacing w:after="0" w:line="240" w:lineRule="auto"/>
    </w:pPr>
    <w:rPr>
      <w:rFonts w:ascii="Times New Roman" w:eastAsia="Times New Roman" w:hAnsi="Times New Roman"/>
      <w:b/>
      <w:bCs/>
      <w:sz w:val="20"/>
      <w:szCs w:val="20"/>
      <w:lang w:val="ru-RU" w:eastAsia="ru-RU"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
    <w:name w:val="Столбцы таблицы 52"/>
    <w:basedOn w:val="af7"/>
    <w:next w:val="52"/>
    <w:unhideWhenUsed/>
    <w:rsid w:val="00FB76A3"/>
    <w:pPr>
      <w:spacing w:after="0" w:line="240" w:lineRule="auto"/>
    </w:pPr>
    <w:rPr>
      <w:rFonts w:ascii="Times New Roman" w:eastAsia="Times New Roman" w:hAnsi="Times New Roman"/>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f7"/>
    <w:next w:val="-21"/>
    <w:unhideWhenUsed/>
    <w:rsid w:val="00FB76A3"/>
    <w:pPr>
      <w:spacing w:after="0" w:line="240" w:lineRule="auto"/>
    </w:pPr>
    <w:rPr>
      <w:rFonts w:ascii="Times New Roman" w:eastAsia="Times New Roman" w:hAnsi="Times New Roman"/>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7"/>
    <w:next w:val="-70"/>
    <w:unhideWhenUsed/>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0"/>
    <w:unhideWhenUsed/>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d">
    <w:name w:val="Объемная таблица 32"/>
    <w:basedOn w:val="af7"/>
    <w:next w:val="3c"/>
    <w:unhideWhenUsed/>
    <w:rsid w:val="00FB76A3"/>
    <w:pPr>
      <w:spacing w:after="0" w:line="240" w:lineRule="auto"/>
    </w:pPr>
    <w:rPr>
      <w:rFonts w:ascii="Times New Roman" w:eastAsia="Times New Roman" w:hAnsi="Times New Roman"/>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ff4">
    <w:name w:val="Современная таблица2"/>
    <w:basedOn w:val="af7"/>
    <w:next w:val="affffffd"/>
    <w:unhideWhenUsed/>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9">
    <w:name w:val="Изысканная таблица8"/>
    <w:basedOn w:val="af7"/>
    <w:next w:val="affffffe"/>
    <w:unhideWhenUsed/>
    <w:rsid w:val="00FB76A3"/>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f7">
    <w:name w:val="Изящная таблица 12"/>
    <w:basedOn w:val="af7"/>
    <w:next w:val="1fff7"/>
    <w:unhideWhenUsed/>
    <w:rsid w:val="00FB76A3"/>
    <w:pPr>
      <w:spacing w:after="0" w:line="24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7"/>
    <w:next w:val="-30"/>
    <w:unhideWhenUsed/>
    <w:rsid w:val="00FB76A3"/>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4">
    <w:name w:val="Стиль таблицы19"/>
    <w:basedOn w:val="afff7"/>
    <w:uiPriority w:val="99"/>
    <w:rsid w:val="00FB76A3"/>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f1">
    <w:name w:val="Сетка таблицы23"/>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e">
    <w:name w:val="Сетка таблицы32"/>
    <w:basedOn w:val="af7"/>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Стиль25"/>
    <w:rsid w:val="00FB76A3"/>
  </w:style>
  <w:style w:type="numbering" w:customStyle="1" w:styleId="345">
    <w:name w:val="Стиль34"/>
    <w:rsid w:val="00FB76A3"/>
  </w:style>
  <w:style w:type="numbering" w:customStyle="1" w:styleId="2161">
    <w:name w:val="Стиль216"/>
    <w:rsid w:val="00FB76A3"/>
  </w:style>
  <w:style w:type="numbering" w:customStyle="1" w:styleId="480">
    <w:name w:val="Стиль48"/>
    <w:rsid w:val="00FB76A3"/>
  </w:style>
  <w:style w:type="numbering" w:customStyle="1" w:styleId="8a">
    <w:name w:val="Статья / Раздел8"/>
    <w:basedOn w:val="af8"/>
    <w:next w:val="afffffff0"/>
    <w:unhideWhenUsed/>
    <w:rsid w:val="00FB76A3"/>
  </w:style>
  <w:style w:type="table" w:customStyle="1" w:styleId="12f8">
    <w:name w:val="Простая таблица 12"/>
    <w:basedOn w:val="af7"/>
    <w:next w:val="1ffff0"/>
    <w:unhideWhenUs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ffff5">
    <w:name w:val="Стандартная таблица2"/>
    <w:basedOn w:val="af7"/>
    <w:next w:val="afffffffe"/>
    <w:uiPriority w:val="99"/>
    <w:unhideWhenUs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2f5">
    <w:name w:val="Стиль таблицы22"/>
    <w:uiPriority w:val="99"/>
    <w:rsid w:val="00FB76A3"/>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32f">
    <w:name w:val="Стиль таблицы32"/>
    <w:uiPriority w:val="99"/>
    <w:rsid w:val="00FB76A3"/>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524">
    <w:name w:val="Сетка таблицы52"/>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7"/>
    <w:rsid w:val="00FB76A3"/>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Стиль многоуровневый 14 пт полужирный6"/>
    <w:rsid w:val="00FB76A3"/>
  </w:style>
  <w:style w:type="numbering" w:customStyle="1" w:styleId="ArticleSection7">
    <w:name w:val="Article / Section7"/>
    <w:rsid w:val="00FB76A3"/>
  </w:style>
  <w:style w:type="table" w:customStyle="1" w:styleId="-119">
    <w:name w:val="Светлая заливка - Акцент 119"/>
    <w:basedOn w:val="af7"/>
    <w:uiPriority w:val="60"/>
    <w:rsid w:val="00FB76A3"/>
    <w:pPr>
      <w:spacing w:after="0" w:line="240" w:lineRule="auto"/>
    </w:pPr>
    <w:rPr>
      <w:rFonts w:ascii="Calibri" w:eastAsia="Times New Roman"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36">
    <w:name w:val="Calendar 36"/>
    <w:basedOn w:val="af7"/>
    <w:uiPriority w:val="99"/>
    <w:rsid w:val="00FB76A3"/>
    <w:pPr>
      <w:spacing w:after="0" w:line="240" w:lineRule="auto"/>
      <w:jc w:val="right"/>
    </w:pPr>
    <w:rPr>
      <w:rFonts w:ascii="Cambria" w:eastAsia="Times New Roman" w:hAnsi="Cambria"/>
      <w:color w:val="7F7F7F"/>
      <w:lang w:val="ru-RU" w:eastAsia="ru-RU"/>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11100">
    <w:name w:val="Нет списка1110"/>
    <w:next w:val="af8"/>
    <w:uiPriority w:val="99"/>
    <w:semiHidden/>
    <w:unhideWhenUsed/>
    <w:qFormat/>
    <w:rsid w:val="00FB76A3"/>
  </w:style>
  <w:style w:type="numbering" w:customStyle="1" w:styleId="1233">
    <w:name w:val="Список нумерованный 1.2.3.3"/>
    <w:basedOn w:val="af8"/>
    <w:rsid w:val="00FB76A3"/>
    <w:pPr>
      <w:numPr>
        <w:numId w:val="90"/>
      </w:numPr>
    </w:pPr>
  </w:style>
  <w:style w:type="numbering" w:customStyle="1" w:styleId="3fff8">
    <w:name w:val="Список нумерованный3"/>
    <w:basedOn w:val="af8"/>
    <w:rsid w:val="00FB76A3"/>
  </w:style>
  <w:style w:type="table" w:customStyle="1" w:styleId="-123">
    <w:name w:val="Светлая заливка - Акцент 123"/>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3">
    <w:name w:val="Светлая заливка - Акцент 1213"/>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33">
    <w:name w:val="Сетка таблицы63"/>
    <w:basedOn w:val="af7"/>
    <w:next w:val="afff7"/>
    <w:uiPriority w:val="59"/>
    <w:rsid w:val="00FB76A3"/>
    <w:pPr>
      <w:spacing w:after="0" w:line="240" w:lineRule="auto"/>
    </w:pPr>
    <w:rPr>
      <w:rFonts w:ascii="Times New Roman" w:eastAsia="SimSu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qFormat/>
    <w:rsid w:val="00FB76A3"/>
  </w:style>
  <w:style w:type="table" w:customStyle="1" w:styleId="TableGrid3">
    <w:name w:val="TableGrid3"/>
    <w:rsid w:val="00FB76A3"/>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numbering" w:customStyle="1" w:styleId="11190">
    <w:name w:val="Нет списка1119"/>
    <w:next w:val="af8"/>
    <w:uiPriority w:val="99"/>
    <w:semiHidden/>
    <w:unhideWhenUsed/>
    <w:rsid w:val="00FB76A3"/>
  </w:style>
  <w:style w:type="numbering" w:customStyle="1" w:styleId="2100">
    <w:name w:val="Нет списка210"/>
    <w:next w:val="af8"/>
    <w:uiPriority w:val="99"/>
    <w:semiHidden/>
    <w:unhideWhenUsed/>
    <w:qFormat/>
    <w:rsid w:val="00FB76A3"/>
  </w:style>
  <w:style w:type="table" w:customStyle="1" w:styleId="716">
    <w:name w:val="Сетка таблицы71"/>
    <w:basedOn w:val="af7"/>
    <w:next w:val="afff7"/>
    <w:rsid w:val="00FB76A3"/>
    <w:pPr>
      <w:spacing w:after="0" w:line="240" w:lineRule="auto"/>
    </w:pPr>
    <w:rPr>
      <w:rFonts w:ascii="Calibri" w:eastAsia="Calibri"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2">
    <w:name w:val="Нет списка39"/>
    <w:next w:val="af8"/>
    <w:uiPriority w:val="99"/>
    <w:semiHidden/>
    <w:unhideWhenUsed/>
    <w:qFormat/>
    <w:rsid w:val="00FB76A3"/>
  </w:style>
  <w:style w:type="numbering" w:customStyle="1" w:styleId="1236">
    <w:name w:val="Нет списка123"/>
    <w:next w:val="af8"/>
    <w:semiHidden/>
    <w:unhideWhenUsed/>
    <w:qFormat/>
    <w:rsid w:val="00FB76A3"/>
  </w:style>
  <w:style w:type="numbering" w:customStyle="1" w:styleId="111160">
    <w:name w:val="Нет списка11116"/>
    <w:next w:val="af8"/>
    <w:semiHidden/>
    <w:rsid w:val="00FB76A3"/>
  </w:style>
  <w:style w:type="numbering" w:customStyle="1" w:styleId="111113">
    <w:name w:val="Нет списка111113"/>
    <w:next w:val="af8"/>
    <w:semiHidden/>
    <w:qFormat/>
    <w:rsid w:val="00FB76A3"/>
  </w:style>
  <w:style w:type="numbering" w:customStyle="1" w:styleId="2162">
    <w:name w:val="Нет списка216"/>
    <w:next w:val="af8"/>
    <w:uiPriority w:val="99"/>
    <w:semiHidden/>
    <w:qFormat/>
    <w:rsid w:val="00FB76A3"/>
  </w:style>
  <w:style w:type="numbering" w:customStyle="1" w:styleId="3160">
    <w:name w:val="Нет списка316"/>
    <w:next w:val="af8"/>
    <w:uiPriority w:val="99"/>
    <w:semiHidden/>
    <w:qFormat/>
    <w:rsid w:val="00FB76A3"/>
  </w:style>
  <w:style w:type="table" w:customStyle="1" w:styleId="4121">
    <w:name w:val="Классическая таблица 412"/>
    <w:basedOn w:val="af7"/>
    <w:next w:val="4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71">
    <w:name w:val="Нет списка47"/>
    <w:next w:val="af8"/>
    <w:uiPriority w:val="99"/>
    <w:semiHidden/>
    <w:unhideWhenUsed/>
    <w:qFormat/>
    <w:rsid w:val="00FB76A3"/>
  </w:style>
  <w:style w:type="numbering" w:customStyle="1" w:styleId="1321">
    <w:name w:val="Нет списка132"/>
    <w:next w:val="af8"/>
    <w:semiHidden/>
    <w:unhideWhenUsed/>
    <w:qFormat/>
    <w:rsid w:val="00FB76A3"/>
  </w:style>
  <w:style w:type="numbering" w:customStyle="1" w:styleId="11230">
    <w:name w:val="Нет списка1123"/>
    <w:next w:val="af8"/>
    <w:semiHidden/>
    <w:qFormat/>
    <w:rsid w:val="00FB76A3"/>
  </w:style>
  <w:style w:type="numbering" w:customStyle="1" w:styleId="11122">
    <w:name w:val="Нет списка11122"/>
    <w:next w:val="af8"/>
    <w:semiHidden/>
    <w:rsid w:val="00FB76A3"/>
  </w:style>
  <w:style w:type="numbering" w:customStyle="1" w:styleId="2221">
    <w:name w:val="Нет списка222"/>
    <w:next w:val="af8"/>
    <w:uiPriority w:val="99"/>
    <w:semiHidden/>
    <w:qFormat/>
    <w:rsid w:val="00FB76A3"/>
  </w:style>
  <w:style w:type="numbering" w:customStyle="1" w:styleId="3220">
    <w:name w:val="Нет списка322"/>
    <w:next w:val="af8"/>
    <w:uiPriority w:val="99"/>
    <w:semiHidden/>
    <w:qFormat/>
    <w:rsid w:val="00FB76A3"/>
  </w:style>
  <w:style w:type="table" w:customStyle="1" w:styleId="1163">
    <w:name w:val="Стиль таблицы116"/>
    <w:basedOn w:val="49"/>
    <w:uiPriority w:val="9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212">
    <w:name w:val="Классическая таблица 421"/>
    <w:basedOn w:val="af7"/>
    <w:next w:val="4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60">
    <w:name w:val="Нет списка56"/>
    <w:next w:val="af8"/>
    <w:uiPriority w:val="99"/>
    <w:semiHidden/>
    <w:unhideWhenUsed/>
    <w:qFormat/>
    <w:rsid w:val="00FB76A3"/>
  </w:style>
  <w:style w:type="numbering" w:customStyle="1" w:styleId="1420">
    <w:name w:val="Нет списка142"/>
    <w:next w:val="af8"/>
    <w:uiPriority w:val="99"/>
    <w:semiHidden/>
    <w:unhideWhenUsed/>
    <w:qFormat/>
    <w:rsid w:val="00FB76A3"/>
  </w:style>
  <w:style w:type="numbering" w:customStyle="1" w:styleId="2320">
    <w:name w:val="Нет списка232"/>
    <w:next w:val="af8"/>
    <w:uiPriority w:val="99"/>
    <w:semiHidden/>
    <w:qFormat/>
    <w:rsid w:val="00FB76A3"/>
  </w:style>
  <w:style w:type="table" w:customStyle="1" w:styleId="1237">
    <w:name w:val="Стиль таблицы123"/>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311">
    <w:name w:val="Классическая таблица 431"/>
    <w:basedOn w:val="af7"/>
    <w:next w:val="4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320">
    <w:name w:val="Нет списка332"/>
    <w:next w:val="af8"/>
    <w:uiPriority w:val="99"/>
    <w:semiHidden/>
    <w:qFormat/>
    <w:rsid w:val="00FB76A3"/>
  </w:style>
  <w:style w:type="table" w:customStyle="1" w:styleId="11117">
    <w:name w:val="Стиль таблицы111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130">
    <w:name w:val="Нет списка413"/>
    <w:next w:val="af8"/>
    <w:uiPriority w:val="99"/>
    <w:semiHidden/>
    <w:qFormat/>
    <w:rsid w:val="00FB76A3"/>
  </w:style>
  <w:style w:type="numbering" w:customStyle="1" w:styleId="5120">
    <w:name w:val="Нет списка512"/>
    <w:next w:val="af8"/>
    <w:uiPriority w:val="99"/>
    <w:semiHidden/>
    <w:unhideWhenUsed/>
    <w:qFormat/>
    <w:rsid w:val="00FB76A3"/>
  </w:style>
  <w:style w:type="numbering" w:customStyle="1" w:styleId="11320">
    <w:name w:val="Нет списка1132"/>
    <w:next w:val="af8"/>
    <w:semiHidden/>
    <w:unhideWhenUsed/>
    <w:qFormat/>
    <w:rsid w:val="00FB76A3"/>
  </w:style>
  <w:style w:type="numbering" w:customStyle="1" w:styleId="11132">
    <w:name w:val="Нет списка11132"/>
    <w:next w:val="af8"/>
    <w:semiHidden/>
    <w:rsid w:val="00FB76A3"/>
  </w:style>
  <w:style w:type="numbering" w:customStyle="1" w:styleId="1111113">
    <w:name w:val="Нет списка1111113"/>
    <w:next w:val="af8"/>
    <w:semiHidden/>
    <w:rsid w:val="00FB76A3"/>
  </w:style>
  <w:style w:type="numbering" w:customStyle="1" w:styleId="21130">
    <w:name w:val="Нет списка2113"/>
    <w:next w:val="af8"/>
    <w:uiPriority w:val="99"/>
    <w:semiHidden/>
    <w:qFormat/>
    <w:rsid w:val="00FB76A3"/>
  </w:style>
  <w:style w:type="numbering" w:customStyle="1" w:styleId="31130">
    <w:name w:val="Нет списка3113"/>
    <w:next w:val="af8"/>
    <w:uiPriority w:val="99"/>
    <w:semiHidden/>
    <w:qFormat/>
    <w:rsid w:val="00FB76A3"/>
  </w:style>
  <w:style w:type="table" w:customStyle="1" w:styleId="1330">
    <w:name w:val="Стиль таблицы133"/>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622">
    <w:name w:val="Нет списка62"/>
    <w:next w:val="af8"/>
    <w:uiPriority w:val="99"/>
    <w:semiHidden/>
    <w:unhideWhenUsed/>
    <w:qFormat/>
    <w:rsid w:val="00FB76A3"/>
  </w:style>
  <w:style w:type="numbering" w:customStyle="1" w:styleId="1520">
    <w:name w:val="Нет списка152"/>
    <w:next w:val="af8"/>
    <w:uiPriority w:val="99"/>
    <w:semiHidden/>
    <w:unhideWhenUsed/>
    <w:qFormat/>
    <w:rsid w:val="00FB76A3"/>
  </w:style>
  <w:style w:type="numbering" w:customStyle="1" w:styleId="2420">
    <w:name w:val="Нет списка242"/>
    <w:next w:val="af8"/>
    <w:uiPriority w:val="99"/>
    <w:semiHidden/>
    <w:qFormat/>
    <w:rsid w:val="00FB76A3"/>
  </w:style>
  <w:style w:type="table" w:customStyle="1" w:styleId="1412">
    <w:name w:val="Стиль таблицы14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411">
    <w:name w:val="Классическая таблица 441"/>
    <w:basedOn w:val="af7"/>
    <w:next w:val="4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420">
    <w:name w:val="Нет списка342"/>
    <w:next w:val="af8"/>
    <w:uiPriority w:val="99"/>
    <w:semiHidden/>
    <w:qFormat/>
    <w:rsid w:val="00FB76A3"/>
  </w:style>
  <w:style w:type="table" w:customStyle="1" w:styleId="11212">
    <w:name w:val="Стиль таблицы112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220">
    <w:name w:val="Нет списка422"/>
    <w:next w:val="af8"/>
    <w:uiPriority w:val="99"/>
    <w:semiHidden/>
    <w:qFormat/>
    <w:rsid w:val="00FB76A3"/>
  </w:style>
  <w:style w:type="table" w:customStyle="1" w:styleId="12111">
    <w:name w:val="Стиль таблицы121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220">
    <w:name w:val="Нет списка522"/>
    <w:next w:val="af8"/>
    <w:uiPriority w:val="99"/>
    <w:semiHidden/>
    <w:unhideWhenUsed/>
    <w:qFormat/>
    <w:rsid w:val="00FB76A3"/>
  </w:style>
  <w:style w:type="numbering" w:customStyle="1" w:styleId="11420">
    <w:name w:val="Нет списка1142"/>
    <w:next w:val="af8"/>
    <w:uiPriority w:val="99"/>
    <w:semiHidden/>
    <w:unhideWhenUsed/>
    <w:qFormat/>
    <w:rsid w:val="00FB76A3"/>
  </w:style>
  <w:style w:type="numbering" w:customStyle="1" w:styleId="11142">
    <w:name w:val="Нет списка11142"/>
    <w:next w:val="af8"/>
    <w:semiHidden/>
    <w:rsid w:val="00FB76A3"/>
  </w:style>
  <w:style w:type="numbering" w:customStyle="1" w:styleId="111122">
    <w:name w:val="Нет списка111122"/>
    <w:next w:val="af8"/>
    <w:semiHidden/>
    <w:rsid w:val="00FB76A3"/>
  </w:style>
  <w:style w:type="numbering" w:customStyle="1" w:styleId="21220">
    <w:name w:val="Нет списка2122"/>
    <w:next w:val="af8"/>
    <w:uiPriority w:val="99"/>
    <w:semiHidden/>
    <w:qFormat/>
    <w:rsid w:val="00FB76A3"/>
  </w:style>
  <w:style w:type="numbering" w:customStyle="1" w:styleId="31220">
    <w:name w:val="Нет списка3122"/>
    <w:next w:val="af8"/>
    <w:uiPriority w:val="99"/>
    <w:semiHidden/>
    <w:qFormat/>
    <w:rsid w:val="00FB76A3"/>
  </w:style>
  <w:style w:type="table" w:customStyle="1" w:styleId="13110">
    <w:name w:val="Стиль таблицы131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724">
    <w:name w:val="Нет списка72"/>
    <w:next w:val="af8"/>
    <w:uiPriority w:val="99"/>
    <w:semiHidden/>
    <w:unhideWhenUsed/>
    <w:qFormat/>
    <w:rsid w:val="00FB76A3"/>
  </w:style>
  <w:style w:type="numbering" w:customStyle="1" w:styleId="1620">
    <w:name w:val="Нет списка162"/>
    <w:next w:val="af8"/>
    <w:uiPriority w:val="99"/>
    <w:semiHidden/>
    <w:unhideWhenUsed/>
    <w:qFormat/>
    <w:rsid w:val="00FB76A3"/>
  </w:style>
  <w:style w:type="numbering" w:customStyle="1" w:styleId="2520">
    <w:name w:val="Нет списка252"/>
    <w:next w:val="af8"/>
    <w:uiPriority w:val="99"/>
    <w:semiHidden/>
    <w:qFormat/>
    <w:rsid w:val="00FB76A3"/>
  </w:style>
  <w:style w:type="table" w:customStyle="1" w:styleId="1511">
    <w:name w:val="Стиль таблицы15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510">
    <w:name w:val="Классическая таблица 451"/>
    <w:basedOn w:val="af7"/>
    <w:next w:val="4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520">
    <w:name w:val="Нет списка352"/>
    <w:next w:val="af8"/>
    <w:uiPriority w:val="99"/>
    <w:semiHidden/>
    <w:qFormat/>
    <w:rsid w:val="00FB76A3"/>
  </w:style>
  <w:style w:type="table" w:customStyle="1" w:styleId="11311">
    <w:name w:val="Стиль таблицы113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320">
    <w:name w:val="Нет списка432"/>
    <w:next w:val="af8"/>
    <w:uiPriority w:val="99"/>
    <w:semiHidden/>
    <w:qFormat/>
    <w:rsid w:val="00FB76A3"/>
  </w:style>
  <w:style w:type="table" w:customStyle="1" w:styleId="12210">
    <w:name w:val="Стиль таблицы122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320">
    <w:name w:val="Нет списка532"/>
    <w:next w:val="af8"/>
    <w:uiPriority w:val="99"/>
    <w:semiHidden/>
    <w:unhideWhenUsed/>
    <w:qFormat/>
    <w:rsid w:val="00FB76A3"/>
  </w:style>
  <w:style w:type="numbering" w:customStyle="1" w:styleId="11520">
    <w:name w:val="Нет списка1152"/>
    <w:next w:val="af8"/>
    <w:semiHidden/>
    <w:unhideWhenUsed/>
    <w:rsid w:val="00FB76A3"/>
  </w:style>
  <w:style w:type="numbering" w:customStyle="1" w:styleId="11152">
    <w:name w:val="Нет списка11152"/>
    <w:next w:val="af8"/>
    <w:semiHidden/>
    <w:rsid w:val="00FB76A3"/>
  </w:style>
  <w:style w:type="numbering" w:customStyle="1" w:styleId="111132">
    <w:name w:val="Нет списка111132"/>
    <w:next w:val="af8"/>
    <w:semiHidden/>
    <w:rsid w:val="00FB76A3"/>
  </w:style>
  <w:style w:type="numbering" w:customStyle="1" w:styleId="21320">
    <w:name w:val="Нет списка2132"/>
    <w:next w:val="af8"/>
    <w:uiPriority w:val="99"/>
    <w:semiHidden/>
    <w:qFormat/>
    <w:rsid w:val="00FB76A3"/>
  </w:style>
  <w:style w:type="numbering" w:customStyle="1" w:styleId="3132">
    <w:name w:val="Нет списка3132"/>
    <w:next w:val="af8"/>
    <w:uiPriority w:val="99"/>
    <w:semiHidden/>
    <w:qFormat/>
    <w:rsid w:val="00FB76A3"/>
  </w:style>
  <w:style w:type="table" w:customStyle="1" w:styleId="13210">
    <w:name w:val="Стиль таблицы132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825">
    <w:name w:val="Нет списка82"/>
    <w:next w:val="af8"/>
    <w:semiHidden/>
    <w:unhideWhenUsed/>
    <w:qFormat/>
    <w:rsid w:val="00FB76A3"/>
  </w:style>
  <w:style w:type="numbering" w:customStyle="1" w:styleId="1721">
    <w:name w:val="Нет списка172"/>
    <w:next w:val="af8"/>
    <w:uiPriority w:val="99"/>
    <w:semiHidden/>
    <w:unhideWhenUsed/>
    <w:qFormat/>
    <w:rsid w:val="00FB76A3"/>
  </w:style>
  <w:style w:type="numbering" w:customStyle="1" w:styleId="11620">
    <w:name w:val="Нет списка1162"/>
    <w:next w:val="af8"/>
    <w:semiHidden/>
    <w:rsid w:val="00FB76A3"/>
  </w:style>
  <w:style w:type="numbering" w:customStyle="1" w:styleId="11162">
    <w:name w:val="Нет списка11162"/>
    <w:next w:val="af8"/>
    <w:semiHidden/>
    <w:rsid w:val="00FB76A3"/>
  </w:style>
  <w:style w:type="numbering" w:customStyle="1" w:styleId="2620">
    <w:name w:val="Нет списка262"/>
    <w:next w:val="af8"/>
    <w:semiHidden/>
    <w:rsid w:val="00FB76A3"/>
  </w:style>
  <w:style w:type="numbering" w:customStyle="1" w:styleId="3620">
    <w:name w:val="Нет списка362"/>
    <w:next w:val="af8"/>
    <w:semiHidden/>
    <w:rsid w:val="00FB76A3"/>
  </w:style>
  <w:style w:type="table" w:customStyle="1" w:styleId="1611">
    <w:name w:val="Стиль таблицы16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22">
    <w:name w:val="Нет списка92"/>
    <w:next w:val="af8"/>
    <w:uiPriority w:val="99"/>
    <w:semiHidden/>
    <w:unhideWhenUsed/>
    <w:qFormat/>
    <w:rsid w:val="00FB76A3"/>
  </w:style>
  <w:style w:type="numbering" w:customStyle="1" w:styleId="1820">
    <w:name w:val="Нет списка182"/>
    <w:next w:val="af8"/>
    <w:uiPriority w:val="99"/>
    <w:semiHidden/>
    <w:unhideWhenUsed/>
    <w:qFormat/>
    <w:rsid w:val="00FB76A3"/>
  </w:style>
  <w:style w:type="numbering" w:customStyle="1" w:styleId="11720">
    <w:name w:val="Нет списка1172"/>
    <w:next w:val="af8"/>
    <w:semiHidden/>
    <w:rsid w:val="00FB76A3"/>
  </w:style>
  <w:style w:type="numbering" w:customStyle="1" w:styleId="11172">
    <w:name w:val="Нет списка11172"/>
    <w:next w:val="af8"/>
    <w:semiHidden/>
    <w:rsid w:val="00FB76A3"/>
  </w:style>
  <w:style w:type="numbering" w:customStyle="1" w:styleId="2721">
    <w:name w:val="Нет списка272"/>
    <w:next w:val="af8"/>
    <w:semiHidden/>
    <w:rsid w:val="00FB76A3"/>
  </w:style>
  <w:style w:type="numbering" w:customStyle="1" w:styleId="3720">
    <w:name w:val="Нет списка372"/>
    <w:next w:val="af8"/>
    <w:semiHidden/>
    <w:rsid w:val="00FB76A3"/>
  </w:style>
  <w:style w:type="table" w:customStyle="1" w:styleId="1712">
    <w:name w:val="Стиль таблицы17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420">
    <w:name w:val="Нет списка442"/>
    <w:next w:val="af8"/>
    <w:uiPriority w:val="99"/>
    <w:semiHidden/>
    <w:unhideWhenUsed/>
    <w:qFormat/>
    <w:rsid w:val="00FB76A3"/>
  </w:style>
  <w:style w:type="numbering" w:customStyle="1" w:styleId="12120">
    <w:name w:val="Нет списка1212"/>
    <w:next w:val="af8"/>
    <w:semiHidden/>
    <w:unhideWhenUsed/>
    <w:qFormat/>
    <w:rsid w:val="00FB76A3"/>
  </w:style>
  <w:style w:type="table" w:customStyle="1" w:styleId="2123">
    <w:name w:val="Сетка таблицы212"/>
    <w:basedOn w:val="af7"/>
    <w:next w:val="aff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20">
    <w:name w:val="Нет списка2142"/>
    <w:next w:val="af8"/>
    <w:semiHidden/>
    <w:rsid w:val="00FB76A3"/>
  </w:style>
  <w:style w:type="table" w:customStyle="1" w:styleId="11411">
    <w:name w:val="Стиль таблицы1141"/>
    <w:basedOn w:val="49"/>
    <w:rsid w:val="00FB76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1120">
    <w:name w:val="Классическая таблица 4112"/>
    <w:basedOn w:val="af7"/>
    <w:next w:val="4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142">
    <w:name w:val="Нет списка3142"/>
    <w:next w:val="af8"/>
    <w:semiHidden/>
    <w:rsid w:val="00FB76A3"/>
  </w:style>
  <w:style w:type="table" w:customStyle="1" w:styleId="21112">
    <w:name w:val="Сетка таблицы2111"/>
    <w:basedOn w:val="af7"/>
    <w:next w:val="aff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
    <w:next w:val="af8"/>
    <w:uiPriority w:val="99"/>
    <w:semiHidden/>
    <w:qFormat/>
    <w:rsid w:val="00FB76A3"/>
  </w:style>
  <w:style w:type="numbering" w:customStyle="1" w:styleId="542">
    <w:name w:val="Нет списка542"/>
    <w:next w:val="af8"/>
    <w:uiPriority w:val="99"/>
    <w:semiHidden/>
    <w:unhideWhenUsed/>
    <w:qFormat/>
    <w:rsid w:val="00FB76A3"/>
  </w:style>
  <w:style w:type="numbering" w:customStyle="1" w:styleId="112120">
    <w:name w:val="Нет списка11212"/>
    <w:next w:val="af8"/>
    <w:semiHidden/>
    <w:unhideWhenUsed/>
    <w:qFormat/>
    <w:rsid w:val="00FB76A3"/>
  </w:style>
  <w:style w:type="numbering" w:customStyle="1" w:styleId="111142">
    <w:name w:val="Нет списка111142"/>
    <w:next w:val="af8"/>
    <w:semiHidden/>
    <w:rsid w:val="00FB76A3"/>
  </w:style>
  <w:style w:type="numbering" w:customStyle="1" w:styleId="1111111110">
    <w:name w:val="Нет списка111111111"/>
    <w:next w:val="af8"/>
    <w:semiHidden/>
    <w:rsid w:val="00FB76A3"/>
  </w:style>
  <w:style w:type="numbering" w:customStyle="1" w:styleId="211120">
    <w:name w:val="Нет списка21112"/>
    <w:next w:val="af8"/>
    <w:uiPriority w:val="99"/>
    <w:semiHidden/>
    <w:qFormat/>
    <w:rsid w:val="00FB76A3"/>
  </w:style>
  <w:style w:type="numbering" w:customStyle="1" w:styleId="31112">
    <w:name w:val="Нет списка31112"/>
    <w:next w:val="af8"/>
    <w:uiPriority w:val="99"/>
    <w:semiHidden/>
    <w:qFormat/>
    <w:rsid w:val="00FB76A3"/>
  </w:style>
  <w:style w:type="table" w:customStyle="1" w:styleId="411111">
    <w:name w:val="Классическая таблица 41111"/>
    <w:basedOn w:val="af7"/>
    <w:next w:val="4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2260">
    <w:name w:val="Стиль226"/>
    <w:rsid w:val="00FB76A3"/>
  </w:style>
  <w:style w:type="numbering" w:customStyle="1" w:styleId="3133">
    <w:name w:val="Стиль313"/>
    <w:rsid w:val="00FB76A3"/>
  </w:style>
  <w:style w:type="numbering" w:customStyle="1" w:styleId="4131">
    <w:name w:val="Стиль413"/>
    <w:rsid w:val="00FB76A3"/>
  </w:style>
  <w:style w:type="numbering" w:customStyle="1" w:styleId="13c">
    <w:name w:val="Статья / Раздел13"/>
    <w:basedOn w:val="af8"/>
    <w:next w:val="afffffff0"/>
    <w:rsid w:val="00FB76A3"/>
  </w:style>
  <w:style w:type="numbering" w:customStyle="1" w:styleId="22f6">
    <w:name w:val="Статья / Раздел22"/>
    <w:basedOn w:val="af8"/>
    <w:next w:val="afffffff0"/>
    <w:rsid w:val="00FB76A3"/>
  </w:style>
  <w:style w:type="numbering" w:customStyle="1" w:styleId="14120">
    <w:name w:val="Стиль многоуровневый 14 пт полужирный12"/>
    <w:basedOn w:val="af8"/>
    <w:rsid w:val="00FB76A3"/>
  </w:style>
  <w:style w:type="table" w:customStyle="1" w:styleId="6120">
    <w:name w:val="Сетка таблицы612"/>
    <w:basedOn w:val="af7"/>
    <w:next w:val="afff7"/>
    <w:uiPriority w:val="5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Стиль2213"/>
    <w:rsid w:val="00FB76A3"/>
  </w:style>
  <w:style w:type="numbering" w:customStyle="1" w:styleId="31131">
    <w:name w:val="Стиль3113"/>
    <w:rsid w:val="00FB76A3"/>
  </w:style>
  <w:style w:type="numbering" w:customStyle="1" w:styleId="4113">
    <w:name w:val="Стиль4113"/>
    <w:rsid w:val="00FB76A3"/>
  </w:style>
  <w:style w:type="numbering" w:customStyle="1" w:styleId="1133">
    <w:name w:val="Статья / Раздел113"/>
    <w:basedOn w:val="af8"/>
    <w:next w:val="afffffff0"/>
    <w:rsid w:val="00FB76A3"/>
  </w:style>
  <w:style w:type="numbering" w:customStyle="1" w:styleId="111111113">
    <w:name w:val="1 / 1.1 / 1.1.1113"/>
    <w:qFormat/>
    <w:rsid w:val="00FB76A3"/>
  </w:style>
  <w:style w:type="numbering" w:customStyle="1" w:styleId="1021">
    <w:name w:val="Нет списка102"/>
    <w:next w:val="af8"/>
    <w:uiPriority w:val="99"/>
    <w:semiHidden/>
    <w:unhideWhenUsed/>
    <w:qFormat/>
    <w:rsid w:val="00FB76A3"/>
  </w:style>
  <w:style w:type="numbering" w:customStyle="1" w:styleId="1920">
    <w:name w:val="Нет списка192"/>
    <w:next w:val="af8"/>
    <w:uiPriority w:val="99"/>
    <w:semiHidden/>
    <w:unhideWhenUsed/>
    <w:qFormat/>
    <w:rsid w:val="00FB76A3"/>
  </w:style>
  <w:style w:type="table" w:customStyle="1" w:styleId="4610">
    <w:name w:val="Классическая таблица 461"/>
    <w:basedOn w:val="af7"/>
    <w:next w:val="49"/>
    <w:semiHidden/>
    <w:unhideWhenUs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b">
    <w:name w:val="Столбцы таблицы 111"/>
    <w:basedOn w:val="af7"/>
    <w:next w:val="1fff6"/>
    <w:unhideWhenUsed/>
    <w:rsid w:val="00FB76A3"/>
    <w:pPr>
      <w:spacing w:after="0" w:line="240" w:lineRule="auto"/>
    </w:pPr>
    <w:rPr>
      <w:rFonts w:ascii="Times New Roman" w:eastAsia="Times New Roman" w:hAnsi="Times New Roman"/>
      <w:b/>
      <w:bCs/>
      <w:sz w:val="20"/>
      <w:szCs w:val="20"/>
      <w:lang w:val="ru-RU" w:eastAsia="ru-RU"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1">
    <w:name w:val="Столбцы таблицы 511"/>
    <w:basedOn w:val="af7"/>
    <w:next w:val="52"/>
    <w:unhideWhenUsed/>
    <w:rsid w:val="00FB76A3"/>
    <w:pPr>
      <w:spacing w:after="0" w:line="240" w:lineRule="auto"/>
    </w:pPr>
    <w:rPr>
      <w:rFonts w:ascii="Times New Roman" w:eastAsia="Times New Roman" w:hAnsi="Times New Roman"/>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
    <w:name w:val="Таблица-список 211"/>
    <w:basedOn w:val="af7"/>
    <w:next w:val="-21"/>
    <w:unhideWhenUsed/>
    <w:rsid w:val="00FB76A3"/>
    <w:pPr>
      <w:spacing w:after="0" w:line="240" w:lineRule="auto"/>
    </w:pPr>
    <w:rPr>
      <w:rFonts w:ascii="Times New Roman" w:eastAsia="Times New Roman" w:hAnsi="Times New Roman"/>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7"/>
    <w:next w:val="-70"/>
    <w:unhideWhenUsed/>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7"/>
    <w:next w:val="-80"/>
    <w:unhideWhenUsed/>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4">
    <w:name w:val="Объемная таблица 311"/>
    <w:basedOn w:val="af7"/>
    <w:next w:val="3c"/>
    <w:unhideWhenUsed/>
    <w:rsid w:val="00FB76A3"/>
    <w:pPr>
      <w:spacing w:after="0" w:line="240" w:lineRule="auto"/>
    </w:pPr>
    <w:rPr>
      <w:rFonts w:ascii="Times New Roman" w:eastAsia="Times New Roman" w:hAnsi="Times New Roman"/>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Современная таблица11"/>
    <w:basedOn w:val="af7"/>
    <w:next w:val="affffffd"/>
    <w:unhideWhenUsed/>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fa">
    <w:name w:val="Изысканная таблица11"/>
    <w:basedOn w:val="af7"/>
    <w:next w:val="affffffe"/>
    <w:unhideWhenUsed/>
    <w:rsid w:val="00FB76A3"/>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7"/>
    <w:next w:val="1fff7"/>
    <w:unhideWhenUsed/>
    <w:rsid w:val="00FB76A3"/>
    <w:pPr>
      <w:spacing w:after="0" w:line="24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7"/>
    <w:next w:val="-30"/>
    <w:unhideWhenUsed/>
    <w:rsid w:val="00FB76A3"/>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
    <w:name w:val="Стиль таблицы181"/>
    <w:basedOn w:val="afff7"/>
    <w:uiPriority w:val="99"/>
    <w:rsid w:val="00FB76A3"/>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
    <w:basedOn w:val="af7"/>
    <w:uiPriority w:val="99"/>
    <w:lock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
    <w:basedOn w:val="af7"/>
    <w:uiPriority w:val="5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
    <w:basedOn w:val="af7"/>
    <w:lock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
    <w:basedOn w:val="af7"/>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Стиль232"/>
    <w:rsid w:val="00FB76A3"/>
  </w:style>
  <w:style w:type="numbering" w:customStyle="1" w:styleId="3221">
    <w:name w:val="Стиль322"/>
    <w:rsid w:val="00FB76A3"/>
  </w:style>
  <w:style w:type="numbering" w:customStyle="1" w:styleId="21121">
    <w:name w:val="Стиль2112"/>
    <w:rsid w:val="00FB76A3"/>
  </w:style>
  <w:style w:type="numbering" w:customStyle="1" w:styleId="422">
    <w:name w:val="Стиль422"/>
    <w:rsid w:val="00FB76A3"/>
    <w:pPr>
      <w:numPr>
        <w:numId w:val="92"/>
      </w:numPr>
    </w:pPr>
  </w:style>
  <w:style w:type="numbering" w:customStyle="1" w:styleId="320">
    <w:name w:val="Статья / Раздел32"/>
    <w:basedOn w:val="af8"/>
    <w:next w:val="afffffff0"/>
    <w:uiPriority w:val="99"/>
    <w:unhideWhenUsed/>
    <w:rsid w:val="00FB76A3"/>
    <w:pPr>
      <w:numPr>
        <w:numId w:val="107"/>
      </w:numPr>
    </w:pPr>
  </w:style>
  <w:style w:type="table" w:customStyle="1" w:styleId="111d">
    <w:name w:val="Простая таблица 111"/>
    <w:basedOn w:val="af7"/>
    <w:next w:val="1ffff0"/>
    <w:unhideWhenUs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ffb">
    <w:name w:val="Стандартная таблица11"/>
    <w:basedOn w:val="af7"/>
    <w:next w:val="afffffffe"/>
    <w:uiPriority w:val="99"/>
    <w:unhideWhenUs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116">
    <w:name w:val="Стиль таблицы211"/>
    <w:uiPriority w:val="99"/>
    <w:rsid w:val="00FB76A3"/>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3116">
    <w:name w:val="Стиль таблицы311"/>
    <w:uiPriority w:val="99"/>
    <w:rsid w:val="00FB76A3"/>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5112">
    <w:name w:val="Сетка таблицы511"/>
    <w:basedOn w:val="af7"/>
    <w:locked/>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
    <w:name w:val="Сетка таблицы1111"/>
    <w:basedOn w:val="af7"/>
    <w:locked/>
    <w:rsid w:val="00FB76A3"/>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Стиль многоуровневый 14 пт полужирный22"/>
    <w:rsid w:val="00FB76A3"/>
  </w:style>
  <w:style w:type="numbering" w:customStyle="1" w:styleId="ArticleSection12">
    <w:name w:val="Article / Section12"/>
    <w:rsid w:val="00FB76A3"/>
  </w:style>
  <w:style w:type="table" w:customStyle="1" w:styleId="-1117">
    <w:name w:val="Светлая заливка - Акцент 1117"/>
    <w:basedOn w:val="af7"/>
    <w:uiPriority w:val="60"/>
    <w:rsid w:val="00FB76A3"/>
    <w:pPr>
      <w:spacing w:after="0" w:line="240" w:lineRule="auto"/>
    </w:pPr>
    <w:rPr>
      <w:rFonts w:ascii="Calibri" w:eastAsia="Times New Roman"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311">
    <w:name w:val="Calendar 311"/>
    <w:basedOn w:val="af7"/>
    <w:uiPriority w:val="99"/>
    <w:rsid w:val="00FB76A3"/>
    <w:pPr>
      <w:spacing w:after="0" w:line="240" w:lineRule="auto"/>
      <w:jc w:val="right"/>
    </w:pPr>
    <w:rPr>
      <w:rFonts w:ascii="Cambria" w:eastAsia="Times New Roman" w:hAnsi="Cambria"/>
      <w:color w:val="7F7F7F"/>
      <w:lang w:val="ru-RU" w:eastAsia="ru-RU"/>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1182">
    <w:name w:val="Нет списка1182"/>
    <w:next w:val="af8"/>
    <w:uiPriority w:val="99"/>
    <w:semiHidden/>
    <w:unhideWhenUsed/>
    <w:rsid w:val="00FB76A3"/>
  </w:style>
  <w:style w:type="numbering" w:customStyle="1" w:styleId="12312">
    <w:name w:val="Список нумерованный 1.2.3.12"/>
    <w:basedOn w:val="af8"/>
    <w:rsid w:val="00FB76A3"/>
  </w:style>
  <w:style w:type="numbering" w:customStyle="1" w:styleId="12f9">
    <w:name w:val="Список нумерованный12"/>
    <w:basedOn w:val="af8"/>
    <w:rsid w:val="00FB76A3"/>
  </w:style>
  <w:style w:type="table" w:customStyle="1" w:styleId="-12112">
    <w:name w:val="Светлая заливка - Акцент 12112"/>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111">
    <w:name w:val="Сетка таблицы6111"/>
    <w:basedOn w:val="af7"/>
    <w:next w:val="afff7"/>
    <w:uiPriority w:val="59"/>
    <w:rsid w:val="00FB76A3"/>
    <w:pPr>
      <w:spacing w:after="0" w:line="240" w:lineRule="auto"/>
    </w:pPr>
    <w:rPr>
      <w:rFonts w:ascii="Times New Roman" w:eastAsia="SimSu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2">
    <w:name w:val="1 / 1.1 / 1.1.11112"/>
    <w:rsid w:val="00FB76A3"/>
  </w:style>
  <w:style w:type="table" w:customStyle="1" w:styleId="TableGrid11">
    <w:name w:val="TableGrid11"/>
    <w:rsid w:val="00FB76A3"/>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table" w:customStyle="1" w:styleId="-121112">
    <w:name w:val="Светлая заливка - Акцент 121112"/>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210">
    <w:name w:val="Сетка таблицы621"/>
    <w:basedOn w:val="af7"/>
    <w:next w:val="afff7"/>
    <w:uiPriority w:val="59"/>
    <w:rsid w:val="00FB76A3"/>
    <w:pPr>
      <w:spacing w:after="0" w:line="240" w:lineRule="auto"/>
    </w:pPr>
    <w:rPr>
      <w:rFonts w:ascii="Times New Roman" w:eastAsia="SimSu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22">
    <w:name w:val="1 / 1.1 / 1.1.1122"/>
    <w:qFormat/>
    <w:rsid w:val="00FB76A3"/>
  </w:style>
  <w:style w:type="numbering" w:customStyle="1" w:styleId="22112">
    <w:name w:val="Стиль22112"/>
    <w:rsid w:val="00FB76A3"/>
  </w:style>
  <w:style w:type="numbering" w:customStyle="1" w:styleId="311120">
    <w:name w:val="Стиль31112"/>
    <w:rsid w:val="00FB76A3"/>
  </w:style>
  <w:style w:type="numbering" w:customStyle="1" w:styleId="411120">
    <w:name w:val="Стиль41112"/>
    <w:rsid w:val="00FB76A3"/>
  </w:style>
  <w:style w:type="numbering" w:customStyle="1" w:styleId="11123">
    <w:name w:val="Статья / Раздел1112"/>
    <w:basedOn w:val="af8"/>
    <w:next w:val="afffffff0"/>
    <w:rsid w:val="00FB76A3"/>
  </w:style>
  <w:style w:type="table" w:customStyle="1" w:styleId="-132">
    <w:name w:val="Светлая заливка - Акцент 132"/>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fffff6">
    <w:name w:val="Заголовок Знак2"/>
    <w:aliases w:val=" Знак Знак1"/>
    <w:basedOn w:val="af6"/>
    <w:uiPriority w:val="10"/>
    <w:rsid w:val="00FB76A3"/>
    <w:rPr>
      <w:rFonts w:ascii="Calibri Light" w:eastAsia="Times New Roman" w:hAnsi="Calibri Light" w:cs="Times New Roman"/>
      <w:spacing w:val="-10"/>
      <w:kern w:val="28"/>
      <w:sz w:val="56"/>
      <w:szCs w:val="56"/>
    </w:rPr>
  </w:style>
  <w:style w:type="numbering" w:customStyle="1" w:styleId="2010">
    <w:name w:val="Нет списка201"/>
    <w:next w:val="af8"/>
    <w:uiPriority w:val="99"/>
    <w:semiHidden/>
    <w:unhideWhenUsed/>
    <w:rsid w:val="00FB76A3"/>
  </w:style>
  <w:style w:type="numbering" w:customStyle="1" w:styleId="241">
    <w:name w:val="Стиль241"/>
    <w:rsid w:val="00FB76A3"/>
    <w:pPr>
      <w:numPr>
        <w:numId w:val="108"/>
      </w:numPr>
    </w:pPr>
  </w:style>
  <w:style w:type="numbering" w:customStyle="1" w:styleId="3311">
    <w:name w:val="Стиль331"/>
    <w:rsid w:val="00FB76A3"/>
  </w:style>
  <w:style w:type="numbering" w:customStyle="1" w:styleId="21211">
    <w:name w:val="Стиль2121"/>
    <w:rsid w:val="00FB76A3"/>
  </w:style>
  <w:style w:type="numbering" w:customStyle="1" w:styleId="431">
    <w:name w:val="Стиль431"/>
    <w:rsid w:val="00FB76A3"/>
    <w:pPr>
      <w:numPr>
        <w:numId w:val="86"/>
      </w:numPr>
    </w:pPr>
  </w:style>
  <w:style w:type="numbering" w:customStyle="1" w:styleId="41d">
    <w:name w:val="Статья / Раздел41"/>
    <w:basedOn w:val="af8"/>
    <w:next w:val="afffffff0"/>
    <w:unhideWhenUsed/>
    <w:rsid w:val="00FB76A3"/>
  </w:style>
  <w:style w:type="numbering" w:customStyle="1" w:styleId="1431">
    <w:name w:val="Стиль многоуровневый 14 пт полужирный31"/>
    <w:rsid w:val="00FB76A3"/>
  </w:style>
  <w:style w:type="numbering" w:customStyle="1" w:styleId="ArticleSection21">
    <w:name w:val="Article / Section21"/>
    <w:rsid w:val="00FB76A3"/>
    <w:pPr>
      <w:numPr>
        <w:numId w:val="105"/>
      </w:numPr>
    </w:pPr>
  </w:style>
  <w:style w:type="table" w:customStyle="1" w:styleId="-1121">
    <w:name w:val="Светлая заливка - Акцент 1121"/>
    <w:basedOn w:val="af7"/>
    <w:uiPriority w:val="60"/>
    <w:rsid w:val="00FB76A3"/>
    <w:pPr>
      <w:spacing w:after="0" w:line="240" w:lineRule="auto"/>
    </w:pPr>
    <w:rPr>
      <w:rFonts w:ascii="Calibri" w:eastAsia="Times New Roman"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010">
    <w:name w:val="Нет списка1101"/>
    <w:next w:val="af8"/>
    <w:uiPriority w:val="99"/>
    <w:semiHidden/>
    <w:unhideWhenUsed/>
    <w:rsid w:val="00FB76A3"/>
  </w:style>
  <w:style w:type="numbering" w:customStyle="1" w:styleId="12321">
    <w:name w:val="Список нумерованный 1.2.3.21"/>
    <w:basedOn w:val="af8"/>
    <w:rsid w:val="00FB76A3"/>
  </w:style>
  <w:style w:type="numbering" w:customStyle="1" w:styleId="21fa">
    <w:name w:val="Список нумерованный21"/>
    <w:basedOn w:val="af8"/>
    <w:rsid w:val="00FB76A3"/>
  </w:style>
  <w:style w:type="table" w:customStyle="1" w:styleId="-1221">
    <w:name w:val="Светлая заливка - Акцент 1221"/>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21">
    <w:name w:val="Светлая заливка - Акцент 12121"/>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31">
    <w:name w:val="1 / 1.1 / 1.1.1131"/>
    <w:rsid w:val="00FB76A3"/>
  </w:style>
  <w:style w:type="table" w:customStyle="1" w:styleId="TableGrid21">
    <w:name w:val="TableGrid21"/>
    <w:rsid w:val="00FB76A3"/>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numbering" w:customStyle="1" w:styleId="1191">
    <w:name w:val="Нет списка1191"/>
    <w:next w:val="af8"/>
    <w:uiPriority w:val="99"/>
    <w:semiHidden/>
    <w:unhideWhenUsed/>
    <w:rsid w:val="00FB76A3"/>
  </w:style>
  <w:style w:type="numbering" w:customStyle="1" w:styleId="2810">
    <w:name w:val="Нет списка281"/>
    <w:next w:val="af8"/>
    <w:semiHidden/>
    <w:unhideWhenUsed/>
    <w:rsid w:val="00FB76A3"/>
  </w:style>
  <w:style w:type="numbering" w:customStyle="1" w:styleId="3810">
    <w:name w:val="Нет списка381"/>
    <w:next w:val="af8"/>
    <w:uiPriority w:val="99"/>
    <w:semiHidden/>
    <w:unhideWhenUsed/>
    <w:rsid w:val="00FB76A3"/>
  </w:style>
  <w:style w:type="numbering" w:customStyle="1" w:styleId="12211">
    <w:name w:val="Нет списка1221"/>
    <w:next w:val="af8"/>
    <w:semiHidden/>
    <w:unhideWhenUsed/>
    <w:qFormat/>
    <w:rsid w:val="00FB76A3"/>
  </w:style>
  <w:style w:type="numbering" w:customStyle="1" w:styleId="11181">
    <w:name w:val="Нет списка11181"/>
    <w:next w:val="af8"/>
    <w:semiHidden/>
    <w:rsid w:val="00FB76A3"/>
  </w:style>
  <w:style w:type="numbering" w:customStyle="1" w:styleId="111151">
    <w:name w:val="Нет списка111151"/>
    <w:next w:val="af8"/>
    <w:semiHidden/>
    <w:rsid w:val="00FB76A3"/>
  </w:style>
  <w:style w:type="numbering" w:customStyle="1" w:styleId="2151">
    <w:name w:val="Нет списка2151"/>
    <w:next w:val="af8"/>
    <w:semiHidden/>
    <w:rsid w:val="00FB76A3"/>
  </w:style>
  <w:style w:type="numbering" w:customStyle="1" w:styleId="3151">
    <w:name w:val="Нет списка3151"/>
    <w:next w:val="af8"/>
    <w:semiHidden/>
    <w:rsid w:val="00FB76A3"/>
  </w:style>
  <w:style w:type="numbering" w:customStyle="1" w:styleId="4511">
    <w:name w:val="Нет списка451"/>
    <w:next w:val="af8"/>
    <w:uiPriority w:val="99"/>
    <w:semiHidden/>
    <w:unhideWhenUsed/>
    <w:qFormat/>
    <w:rsid w:val="00FB76A3"/>
  </w:style>
  <w:style w:type="numbering" w:customStyle="1" w:styleId="13111">
    <w:name w:val="Нет списка1311"/>
    <w:next w:val="af8"/>
    <w:semiHidden/>
    <w:unhideWhenUsed/>
    <w:qFormat/>
    <w:rsid w:val="00FB76A3"/>
  </w:style>
  <w:style w:type="numbering" w:customStyle="1" w:styleId="11221">
    <w:name w:val="Нет списка11221"/>
    <w:next w:val="af8"/>
    <w:semiHidden/>
    <w:rsid w:val="00FB76A3"/>
  </w:style>
  <w:style w:type="numbering" w:customStyle="1" w:styleId="111211">
    <w:name w:val="Нет списка111211"/>
    <w:next w:val="af8"/>
    <w:semiHidden/>
    <w:rsid w:val="00FB76A3"/>
  </w:style>
  <w:style w:type="numbering" w:customStyle="1" w:styleId="22110">
    <w:name w:val="Нет списка2211"/>
    <w:next w:val="af8"/>
    <w:uiPriority w:val="99"/>
    <w:semiHidden/>
    <w:qFormat/>
    <w:rsid w:val="00FB76A3"/>
  </w:style>
  <w:style w:type="numbering" w:customStyle="1" w:styleId="32110">
    <w:name w:val="Нет списка3211"/>
    <w:next w:val="af8"/>
    <w:uiPriority w:val="99"/>
    <w:semiHidden/>
    <w:qFormat/>
    <w:rsid w:val="00FB76A3"/>
  </w:style>
  <w:style w:type="numbering" w:customStyle="1" w:styleId="551">
    <w:name w:val="Нет списка551"/>
    <w:next w:val="af8"/>
    <w:uiPriority w:val="99"/>
    <w:semiHidden/>
    <w:unhideWhenUsed/>
    <w:qFormat/>
    <w:rsid w:val="00FB76A3"/>
  </w:style>
  <w:style w:type="numbering" w:customStyle="1" w:styleId="14110">
    <w:name w:val="Нет списка1411"/>
    <w:next w:val="af8"/>
    <w:uiPriority w:val="99"/>
    <w:semiHidden/>
    <w:unhideWhenUsed/>
    <w:qFormat/>
    <w:rsid w:val="00FB76A3"/>
  </w:style>
  <w:style w:type="numbering" w:customStyle="1" w:styleId="23110">
    <w:name w:val="Нет списка2311"/>
    <w:next w:val="af8"/>
    <w:uiPriority w:val="99"/>
    <w:semiHidden/>
    <w:qFormat/>
    <w:rsid w:val="00FB76A3"/>
  </w:style>
  <w:style w:type="numbering" w:customStyle="1" w:styleId="33110">
    <w:name w:val="Нет списка3311"/>
    <w:next w:val="af8"/>
    <w:uiPriority w:val="99"/>
    <w:semiHidden/>
    <w:qFormat/>
    <w:rsid w:val="00FB76A3"/>
  </w:style>
  <w:style w:type="numbering" w:customStyle="1" w:styleId="41210">
    <w:name w:val="Нет списка4121"/>
    <w:next w:val="af8"/>
    <w:uiPriority w:val="99"/>
    <w:semiHidden/>
    <w:qFormat/>
    <w:rsid w:val="00FB76A3"/>
  </w:style>
  <w:style w:type="numbering" w:customStyle="1" w:styleId="51110">
    <w:name w:val="Нет списка5111"/>
    <w:next w:val="af8"/>
    <w:uiPriority w:val="99"/>
    <w:semiHidden/>
    <w:unhideWhenUsed/>
    <w:qFormat/>
    <w:rsid w:val="00FB76A3"/>
  </w:style>
  <w:style w:type="numbering" w:customStyle="1" w:styleId="113110">
    <w:name w:val="Нет списка11311"/>
    <w:next w:val="af8"/>
    <w:semiHidden/>
    <w:unhideWhenUsed/>
    <w:qFormat/>
    <w:rsid w:val="00FB76A3"/>
  </w:style>
  <w:style w:type="numbering" w:customStyle="1" w:styleId="111311">
    <w:name w:val="Нет списка111311"/>
    <w:next w:val="af8"/>
    <w:semiHidden/>
    <w:rsid w:val="00FB76A3"/>
  </w:style>
  <w:style w:type="numbering" w:customStyle="1" w:styleId="1111121">
    <w:name w:val="Нет списка1111121"/>
    <w:next w:val="af8"/>
    <w:semiHidden/>
    <w:rsid w:val="00FB76A3"/>
  </w:style>
  <w:style w:type="numbering" w:customStyle="1" w:styleId="211210">
    <w:name w:val="Нет списка21121"/>
    <w:next w:val="af8"/>
    <w:semiHidden/>
    <w:rsid w:val="00FB76A3"/>
  </w:style>
  <w:style w:type="numbering" w:customStyle="1" w:styleId="31121">
    <w:name w:val="Нет списка31121"/>
    <w:next w:val="af8"/>
    <w:semiHidden/>
    <w:rsid w:val="00FB76A3"/>
  </w:style>
  <w:style w:type="numbering" w:customStyle="1" w:styleId="6112">
    <w:name w:val="Нет списка611"/>
    <w:next w:val="af8"/>
    <w:uiPriority w:val="99"/>
    <w:semiHidden/>
    <w:unhideWhenUsed/>
    <w:qFormat/>
    <w:rsid w:val="00FB76A3"/>
  </w:style>
  <w:style w:type="numbering" w:customStyle="1" w:styleId="15110">
    <w:name w:val="Нет списка1511"/>
    <w:next w:val="af8"/>
    <w:uiPriority w:val="99"/>
    <w:semiHidden/>
    <w:unhideWhenUsed/>
    <w:qFormat/>
    <w:rsid w:val="00FB76A3"/>
  </w:style>
  <w:style w:type="numbering" w:customStyle="1" w:styleId="2411">
    <w:name w:val="Нет списка2411"/>
    <w:next w:val="af8"/>
    <w:uiPriority w:val="99"/>
    <w:semiHidden/>
    <w:qFormat/>
    <w:rsid w:val="00FB76A3"/>
  </w:style>
  <w:style w:type="numbering" w:customStyle="1" w:styleId="3411">
    <w:name w:val="Нет списка3411"/>
    <w:next w:val="af8"/>
    <w:uiPriority w:val="99"/>
    <w:semiHidden/>
    <w:qFormat/>
    <w:rsid w:val="00FB76A3"/>
  </w:style>
  <w:style w:type="numbering" w:customStyle="1" w:styleId="42110">
    <w:name w:val="Нет списка4211"/>
    <w:next w:val="af8"/>
    <w:uiPriority w:val="99"/>
    <w:semiHidden/>
    <w:qFormat/>
    <w:rsid w:val="00FB76A3"/>
  </w:style>
  <w:style w:type="numbering" w:customStyle="1" w:styleId="5211">
    <w:name w:val="Нет списка5211"/>
    <w:next w:val="af8"/>
    <w:uiPriority w:val="99"/>
    <w:semiHidden/>
    <w:unhideWhenUsed/>
    <w:qFormat/>
    <w:rsid w:val="00FB76A3"/>
  </w:style>
  <w:style w:type="numbering" w:customStyle="1" w:styleId="114110">
    <w:name w:val="Нет списка11411"/>
    <w:next w:val="af8"/>
    <w:semiHidden/>
    <w:unhideWhenUsed/>
    <w:rsid w:val="00FB76A3"/>
  </w:style>
  <w:style w:type="numbering" w:customStyle="1" w:styleId="111411">
    <w:name w:val="Нет списка111411"/>
    <w:next w:val="af8"/>
    <w:semiHidden/>
    <w:rsid w:val="00FB76A3"/>
  </w:style>
  <w:style w:type="numbering" w:customStyle="1" w:styleId="1111211">
    <w:name w:val="Нет списка1111211"/>
    <w:next w:val="af8"/>
    <w:semiHidden/>
    <w:rsid w:val="00FB76A3"/>
  </w:style>
  <w:style w:type="numbering" w:customStyle="1" w:styleId="212110">
    <w:name w:val="Нет списка21211"/>
    <w:next w:val="af8"/>
    <w:uiPriority w:val="99"/>
    <w:semiHidden/>
    <w:qFormat/>
    <w:rsid w:val="00FB76A3"/>
  </w:style>
  <w:style w:type="numbering" w:customStyle="1" w:styleId="31211">
    <w:name w:val="Нет списка31211"/>
    <w:next w:val="af8"/>
    <w:uiPriority w:val="99"/>
    <w:semiHidden/>
    <w:qFormat/>
    <w:rsid w:val="00FB76A3"/>
  </w:style>
  <w:style w:type="numbering" w:customStyle="1" w:styleId="7110">
    <w:name w:val="Нет списка711"/>
    <w:next w:val="af8"/>
    <w:uiPriority w:val="99"/>
    <w:semiHidden/>
    <w:unhideWhenUsed/>
    <w:qFormat/>
    <w:rsid w:val="00FB76A3"/>
  </w:style>
  <w:style w:type="numbering" w:customStyle="1" w:styleId="16110">
    <w:name w:val="Нет списка1611"/>
    <w:next w:val="af8"/>
    <w:uiPriority w:val="99"/>
    <w:semiHidden/>
    <w:unhideWhenUsed/>
    <w:qFormat/>
    <w:rsid w:val="00FB76A3"/>
  </w:style>
  <w:style w:type="numbering" w:customStyle="1" w:styleId="25110">
    <w:name w:val="Нет списка2511"/>
    <w:next w:val="af8"/>
    <w:semiHidden/>
    <w:rsid w:val="00FB76A3"/>
  </w:style>
  <w:style w:type="numbering" w:customStyle="1" w:styleId="3511">
    <w:name w:val="Нет списка3511"/>
    <w:next w:val="af8"/>
    <w:semiHidden/>
    <w:rsid w:val="00FB76A3"/>
  </w:style>
  <w:style w:type="numbering" w:customStyle="1" w:styleId="43110">
    <w:name w:val="Нет списка4311"/>
    <w:next w:val="af8"/>
    <w:uiPriority w:val="99"/>
    <w:semiHidden/>
    <w:qFormat/>
    <w:rsid w:val="00FB76A3"/>
  </w:style>
  <w:style w:type="numbering" w:customStyle="1" w:styleId="5311">
    <w:name w:val="Нет списка5311"/>
    <w:next w:val="af8"/>
    <w:uiPriority w:val="99"/>
    <w:semiHidden/>
    <w:unhideWhenUsed/>
    <w:qFormat/>
    <w:rsid w:val="00FB76A3"/>
  </w:style>
  <w:style w:type="numbering" w:customStyle="1" w:styleId="11511">
    <w:name w:val="Нет списка11511"/>
    <w:next w:val="af8"/>
    <w:semiHidden/>
    <w:unhideWhenUsed/>
    <w:rsid w:val="00FB76A3"/>
  </w:style>
  <w:style w:type="numbering" w:customStyle="1" w:styleId="111511">
    <w:name w:val="Нет списка111511"/>
    <w:next w:val="af8"/>
    <w:semiHidden/>
    <w:rsid w:val="00FB76A3"/>
  </w:style>
  <w:style w:type="numbering" w:customStyle="1" w:styleId="1111311">
    <w:name w:val="Нет списка1111311"/>
    <w:next w:val="af8"/>
    <w:semiHidden/>
    <w:rsid w:val="00FB76A3"/>
  </w:style>
  <w:style w:type="numbering" w:customStyle="1" w:styleId="21311">
    <w:name w:val="Нет списка21311"/>
    <w:next w:val="af8"/>
    <w:semiHidden/>
    <w:rsid w:val="00FB76A3"/>
  </w:style>
  <w:style w:type="numbering" w:customStyle="1" w:styleId="31311">
    <w:name w:val="Нет списка31311"/>
    <w:next w:val="af8"/>
    <w:semiHidden/>
    <w:rsid w:val="00FB76A3"/>
  </w:style>
  <w:style w:type="numbering" w:customStyle="1" w:styleId="8110">
    <w:name w:val="Нет списка811"/>
    <w:next w:val="af8"/>
    <w:semiHidden/>
    <w:unhideWhenUsed/>
    <w:qFormat/>
    <w:rsid w:val="00FB76A3"/>
  </w:style>
  <w:style w:type="numbering" w:customStyle="1" w:styleId="17110">
    <w:name w:val="Нет списка1711"/>
    <w:next w:val="af8"/>
    <w:uiPriority w:val="99"/>
    <w:semiHidden/>
    <w:unhideWhenUsed/>
    <w:qFormat/>
    <w:rsid w:val="00FB76A3"/>
  </w:style>
  <w:style w:type="numbering" w:customStyle="1" w:styleId="11611">
    <w:name w:val="Нет списка11611"/>
    <w:next w:val="af8"/>
    <w:semiHidden/>
    <w:rsid w:val="00FB76A3"/>
  </w:style>
  <w:style w:type="numbering" w:customStyle="1" w:styleId="111611">
    <w:name w:val="Нет списка111611"/>
    <w:next w:val="af8"/>
    <w:semiHidden/>
    <w:rsid w:val="00FB76A3"/>
  </w:style>
  <w:style w:type="numbering" w:customStyle="1" w:styleId="2611">
    <w:name w:val="Нет списка2611"/>
    <w:next w:val="af8"/>
    <w:semiHidden/>
    <w:rsid w:val="00FB76A3"/>
  </w:style>
  <w:style w:type="numbering" w:customStyle="1" w:styleId="3611">
    <w:name w:val="Нет списка3611"/>
    <w:next w:val="af8"/>
    <w:semiHidden/>
    <w:rsid w:val="00FB76A3"/>
  </w:style>
  <w:style w:type="numbering" w:customStyle="1" w:styleId="9110">
    <w:name w:val="Нет списка911"/>
    <w:next w:val="af8"/>
    <w:uiPriority w:val="99"/>
    <w:semiHidden/>
    <w:unhideWhenUsed/>
    <w:qFormat/>
    <w:rsid w:val="00FB76A3"/>
  </w:style>
  <w:style w:type="numbering" w:customStyle="1" w:styleId="18110">
    <w:name w:val="Нет списка1811"/>
    <w:next w:val="af8"/>
    <w:semiHidden/>
    <w:unhideWhenUsed/>
    <w:rsid w:val="00FB76A3"/>
  </w:style>
  <w:style w:type="numbering" w:customStyle="1" w:styleId="11711">
    <w:name w:val="Нет списка11711"/>
    <w:next w:val="af8"/>
    <w:semiHidden/>
    <w:rsid w:val="00FB76A3"/>
  </w:style>
  <w:style w:type="numbering" w:customStyle="1" w:styleId="111711">
    <w:name w:val="Нет списка111711"/>
    <w:next w:val="af8"/>
    <w:semiHidden/>
    <w:rsid w:val="00FB76A3"/>
  </w:style>
  <w:style w:type="numbering" w:customStyle="1" w:styleId="27110">
    <w:name w:val="Нет списка2711"/>
    <w:next w:val="af8"/>
    <w:semiHidden/>
    <w:rsid w:val="00FB76A3"/>
  </w:style>
  <w:style w:type="numbering" w:customStyle="1" w:styleId="3711">
    <w:name w:val="Нет списка3711"/>
    <w:next w:val="af8"/>
    <w:semiHidden/>
    <w:rsid w:val="00FB76A3"/>
  </w:style>
  <w:style w:type="numbering" w:customStyle="1" w:styleId="44110">
    <w:name w:val="Нет списка4411"/>
    <w:next w:val="af8"/>
    <w:uiPriority w:val="99"/>
    <w:semiHidden/>
    <w:unhideWhenUsed/>
    <w:qFormat/>
    <w:rsid w:val="00FB76A3"/>
  </w:style>
  <w:style w:type="numbering" w:customStyle="1" w:styleId="121110">
    <w:name w:val="Нет списка12111"/>
    <w:next w:val="af8"/>
    <w:semiHidden/>
    <w:unhideWhenUsed/>
    <w:qFormat/>
    <w:rsid w:val="00FB76A3"/>
  </w:style>
  <w:style w:type="numbering" w:customStyle="1" w:styleId="21411">
    <w:name w:val="Нет списка21411"/>
    <w:next w:val="af8"/>
    <w:semiHidden/>
    <w:rsid w:val="00FB76A3"/>
  </w:style>
  <w:style w:type="numbering" w:customStyle="1" w:styleId="31411">
    <w:name w:val="Нет списка31411"/>
    <w:next w:val="af8"/>
    <w:semiHidden/>
    <w:rsid w:val="00FB76A3"/>
  </w:style>
  <w:style w:type="numbering" w:customStyle="1" w:styleId="411112">
    <w:name w:val="Нет списка41111"/>
    <w:next w:val="af8"/>
    <w:uiPriority w:val="99"/>
    <w:semiHidden/>
    <w:qFormat/>
    <w:rsid w:val="00FB76A3"/>
  </w:style>
  <w:style w:type="numbering" w:customStyle="1" w:styleId="5411">
    <w:name w:val="Нет списка5411"/>
    <w:next w:val="af8"/>
    <w:uiPriority w:val="99"/>
    <w:semiHidden/>
    <w:unhideWhenUsed/>
    <w:qFormat/>
    <w:rsid w:val="00FB76A3"/>
  </w:style>
  <w:style w:type="numbering" w:customStyle="1" w:styleId="112111">
    <w:name w:val="Нет списка112111"/>
    <w:next w:val="af8"/>
    <w:semiHidden/>
    <w:unhideWhenUsed/>
    <w:rsid w:val="00FB76A3"/>
  </w:style>
  <w:style w:type="numbering" w:customStyle="1" w:styleId="1111411">
    <w:name w:val="Нет списка1111411"/>
    <w:next w:val="af8"/>
    <w:semiHidden/>
    <w:rsid w:val="00FB76A3"/>
  </w:style>
  <w:style w:type="numbering" w:customStyle="1" w:styleId="11111121">
    <w:name w:val="Нет списка11111121"/>
    <w:next w:val="af8"/>
    <w:semiHidden/>
    <w:rsid w:val="00FB76A3"/>
  </w:style>
  <w:style w:type="numbering" w:customStyle="1" w:styleId="211111">
    <w:name w:val="Нет списка211111"/>
    <w:next w:val="af8"/>
    <w:semiHidden/>
    <w:rsid w:val="00FB76A3"/>
  </w:style>
  <w:style w:type="numbering" w:customStyle="1" w:styleId="3111110">
    <w:name w:val="Нет списка311111"/>
    <w:next w:val="af8"/>
    <w:semiHidden/>
    <w:rsid w:val="00FB76A3"/>
  </w:style>
  <w:style w:type="numbering" w:customStyle="1" w:styleId="22210">
    <w:name w:val="Стиль2221"/>
    <w:rsid w:val="00FB76A3"/>
  </w:style>
  <w:style w:type="numbering" w:customStyle="1" w:styleId="31212">
    <w:name w:val="Стиль3121"/>
    <w:rsid w:val="00FB76A3"/>
  </w:style>
  <w:style w:type="numbering" w:customStyle="1" w:styleId="41211">
    <w:name w:val="Стиль4121"/>
    <w:rsid w:val="00FB76A3"/>
  </w:style>
  <w:style w:type="numbering" w:customStyle="1" w:styleId="1214">
    <w:name w:val="Статья / Раздел121"/>
    <w:basedOn w:val="af8"/>
    <w:next w:val="afffffff0"/>
    <w:rsid w:val="00FB76A3"/>
  </w:style>
  <w:style w:type="numbering" w:customStyle="1" w:styleId="211">
    <w:name w:val="Статья / Раздел211"/>
    <w:basedOn w:val="af8"/>
    <w:next w:val="afffffff0"/>
    <w:rsid w:val="00FB76A3"/>
    <w:pPr>
      <w:numPr>
        <w:numId w:val="83"/>
      </w:numPr>
    </w:pPr>
  </w:style>
  <w:style w:type="numbering" w:customStyle="1" w:styleId="14111">
    <w:name w:val="Стиль многоуровневый 14 пт полужирный111"/>
    <w:basedOn w:val="af8"/>
    <w:rsid w:val="00FB76A3"/>
  </w:style>
  <w:style w:type="numbering" w:customStyle="1" w:styleId="22121">
    <w:name w:val="Стиль22121"/>
    <w:rsid w:val="00FB76A3"/>
  </w:style>
  <w:style w:type="numbering" w:customStyle="1" w:styleId="311210">
    <w:name w:val="Стиль31121"/>
    <w:rsid w:val="00FB76A3"/>
  </w:style>
  <w:style w:type="numbering" w:customStyle="1" w:styleId="411210">
    <w:name w:val="Стиль41121"/>
    <w:rsid w:val="00FB76A3"/>
  </w:style>
  <w:style w:type="numbering" w:customStyle="1" w:styleId="11213">
    <w:name w:val="Статья / Раздел1121"/>
    <w:basedOn w:val="af8"/>
    <w:next w:val="afffffff0"/>
    <w:rsid w:val="00FB76A3"/>
  </w:style>
  <w:style w:type="numbering" w:customStyle="1" w:styleId="1111111121">
    <w:name w:val="1 / 1.1 / 1.1.11121"/>
    <w:rsid w:val="00FB76A3"/>
  </w:style>
  <w:style w:type="numbering" w:customStyle="1" w:styleId="10110">
    <w:name w:val="Нет списка1011"/>
    <w:next w:val="af8"/>
    <w:uiPriority w:val="99"/>
    <w:semiHidden/>
    <w:unhideWhenUsed/>
    <w:qFormat/>
    <w:rsid w:val="00FB76A3"/>
  </w:style>
  <w:style w:type="numbering" w:customStyle="1" w:styleId="1911">
    <w:name w:val="Нет списка1911"/>
    <w:next w:val="af8"/>
    <w:uiPriority w:val="99"/>
    <w:semiHidden/>
    <w:unhideWhenUsed/>
    <w:rsid w:val="00FB76A3"/>
  </w:style>
  <w:style w:type="numbering" w:customStyle="1" w:styleId="23111">
    <w:name w:val="Стиль2311"/>
    <w:rsid w:val="00FB76A3"/>
  </w:style>
  <w:style w:type="numbering" w:customStyle="1" w:styleId="3211">
    <w:name w:val="Стиль3211"/>
    <w:rsid w:val="00FB76A3"/>
    <w:pPr>
      <w:numPr>
        <w:numId w:val="94"/>
      </w:numPr>
    </w:pPr>
  </w:style>
  <w:style w:type="numbering" w:customStyle="1" w:styleId="21111">
    <w:name w:val="Стиль21111"/>
    <w:rsid w:val="00FB76A3"/>
    <w:pPr>
      <w:numPr>
        <w:numId w:val="95"/>
      </w:numPr>
    </w:pPr>
  </w:style>
  <w:style w:type="numbering" w:customStyle="1" w:styleId="4211">
    <w:name w:val="Стиль4211"/>
    <w:rsid w:val="00FB76A3"/>
    <w:pPr>
      <w:numPr>
        <w:numId w:val="97"/>
      </w:numPr>
    </w:pPr>
  </w:style>
  <w:style w:type="numbering" w:customStyle="1" w:styleId="3117">
    <w:name w:val="Статья / Раздел311"/>
    <w:basedOn w:val="af8"/>
    <w:next w:val="afffffff0"/>
    <w:unhideWhenUsed/>
    <w:rsid w:val="00FB76A3"/>
  </w:style>
  <w:style w:type="numbering" w:customStyle="1" w:styleId="14211">
    <w:name w:val="Стиль многоуровневый 14 пт полужирный211"/>
    <w:rsid w:val="00FB76A3"/>
  </w:style>
  <w:style w:type="numbering" w:customStyle="1" w:styleId="ArticleSection111">
    <w:name w:val="Article / Section111"/>
    <w:rsid w:val="00FB76A3"/>
  </w:style>
  <w:style w:type="numbering" w:customStyle="1" w:styleId="11811">
    <w:name w:val="Нет списка11811"/>
    <w:next w:val="af8"/>
    <w:uiPriority w:val="99"/>
    <w:semiHidden/>
    <w:unhideWhenUsed/>
    <w:rsid w:val="00FB76A3"/>
  </w:style>
  <w:style w:type="numbering" w:customStyle="1" w:styleId="123111">
    <w:name w:val="Список нумерованный 1.2.3.111"/>
    <w:basedOn w:val="af8"/>
    <w:rsid w:val="00FB76A3"/>
  </w:style>
  <w:style w:type="numbering" w:customStyle="1" w:styleId="111e">
    <w:name w:val="Список нумерованный111"/>
    <w:basedOn w:val="af8"/>
    <w:rsid w:val="00FB76A3"/>
  </w:style>
  <w:style w:type="numbering" w:customStyle="1" w:styleId="11111111111">
    <w:name w:val="1 / 1.1 / 1.1.111111"/>
    <w:rsid w:val="00FB76A3"/>
  </w:style>
  <w:style w:type="table" w:customStyle="1" w:styleId="-1211111">
    <w:name w:val="Светлая заливка - Акцент 1211111"/>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211">
    <w:name w:val="1 / 1.1 / 1.1.11211"/>
    <w:qFormat/>
    <w:rsid w:val="00FB76A3"/>
  </w:style>
  <w:style w:type="numbering" w:customStyle="1" w:styleId="221111">
    <w:name w:val="Стиль221111"/>
    <w:rsid w:val="00FB76A3"/>
  </w:style>
  <w:style w:type="numbering" w:customStyle="1" w:styleId="3111111">
    <w:name w:val="Стиль311111"/>
    <w:rsid w:val="00FB76A3"/>
  </w:style>
  <w:style w:type="numbering" w:customStyle="1" w:styleId="4111110">
    <w:name w:val="Стиль411111"/>
    <w:rsid w:val="00FB76A3"/>
  </w:style>
  <w:style w:type="numbering" w:customStyle="1" w:styleId="111110">
    <w:name w:val="Статья / Раздел11111"/>
    <w:basedOn w:val="af8"/>
    <w:next w:val="afffffff0"/>
    <w:rsid w:val="00FB76A3"/>
  </w:style>
  <w:style w:type="table" w:customStyle="1" w:styleId="-1311">
    <w:name w:val="Светлая заливка - Акцент 1311"/>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110">
    <w:name w:val="fontstyle11"/>
    <w:basedOn w:val="af6"/>
    <w:rsid w:val="00FB76A3"/>
    <w:rPr>
      <w:rFonts w:ascii="TimesNewRomanPSMT" w:eastAsia="TimesNewRomanPSMT" w:hint="eastAsia"/>
      <w:b w:val="0"/>
      <w:bCs w:val="0"/>
      <w:i w:val="0"/>
      <w:iCs w:val="0"/>
      <w:color w:val="000000"/>
      <w:sz w:val="20"/>
      <w:szCs w:val="20"/>
    </w:rPr>
  </w:style>
  <w:style w:type="character" w:styleId="HTML3">
    <w:name w:val="HTML Code"/>
    <w:uiPriority w:val="99"/>
    <w:unhideWhenUsed/>
    <w:qFormat/>
    <w:rsid w:val="00FB76A3"/>
    <w:rPr>
      <w:rFonts w:ascii="Courier New" w:eastAsia="Times New Roman" w:hAnsi="Courier New" w:cs="Times New Roman" w:hint="default"/>
      <w:sz w:val="20"/>
      <w:szCs w:val="20"/>
    </w:rPr>
  </w:style>
  <w:style w:type="character" w:styleId="HTML4">
    <w:name w:val="HTML Keyboard"/>
    <w:uiPriority w:val="99"/>
    <w:unhideWhenUsed/>
    <w:qFormat/>
    <w:rsid w:val="00FB76A3"/>
    <w:rPr>
      <w:rFonts w:ascii="Courier New" w:eastAsia="Times New Roman" w:hAnsi="Courier New" w:cs="Times New Roman" w:hint="default"/>
      <w:sz w:val="20"/>
      <w:szCs w:val="20"/>
    </w:rPr>
  </w:style>
  <w:style w:type="character" w:styleId="HTML5">
    <w:name w:val="HTML Sample"/>
    <w:uiPriority w:val="99"/>
    <w:unhideWhenUsed/>
    <w:qFormat/>
    <w:rsid w:val="00FB76A3"/>
    <w:rPr>
      <w:rFonts w:ascii="Courier New" w:eastAsia="Times New Roman" w:hAnsi="Courier New" w:cs="Times New Roman" w:hint="default"/>
    </w:rPr>
  </w:style>
  <w:style w:type="character" w:styleId="HTML6">
    <w:name w:val="HTML Typewriter"/>
    <w:uiPriority w:val="99"/>
    <w:unhideWhenUsed/>
    <w:qFormat/>
    <w:rsid w:val="00FB76A3"/>
    <w:rPr>
      <w:rFonts w:ascii="Courier New" w:eastAsia="Times New Roman" w:hAnsi="Courier New" w:cs="Times New Roman" w:hint="default"/>
      <w:sz w:val="20"/>
      <w:szCs w:val="20"/>
    </w:rPr>
  </w:style>
  <w:style w:type="character" w:customStyle="1" w:styleId="afffffffffffffffb">
    <w:name w:val="Текст макроса Знак"/>
    <w:basedOn w:val="af6"/>
    <w:link w:val="afffffffffffffffc"/>
    <w:uiPriority w:val="99"/>
    <w:semiHidden/>
    <w:qFormat/>
    <w:locked/>
    <w:rsid w:val="00FB76A3"/>
    <w:rPr>
      <w:rFonts w:ascii="Consolas" w:hAnsi="Consolas" w:cs="Consolas"/>
    </w:rPr>
  </w:style>
  <w:style w:type="character" w:customStyle="1" w:styleId="1fffffff9">
    <w:name w:val="Маркированный список Знак1"/>
    <w:basedOn w:val="af6"/>
    <w:uiPriority w:val="99"/>
    <w:locked/>
    <w:rsid w:val="00FB76A3"/>
    <w:rPr>
      <w:sz w:val="24"/>
      <w:szCs w:val="24"/>
    </w:rPr>
  </w:style>
  <w:style w:type="character" w:customStyle="1" w:styleId="afffffffffffffffd">
    <w:name w:val="Прощание Знак"/>
    <w:basedOn w:val="af6"/>
    <w:link w:val="afffffffffffffffe"/>
    <w:uiPriority w:val="99"/>
    <w:qFormat/>
    <w:locked/>
    <w:rsid w:val="00FB76A3"/>
    <w:rPr>
      <w:rFonts w:ascii="Times New Roman" w:eastAsia="Times New Roman" w:hAnsi="Times New Roman"/>
      <w:sz w:val="24"/>
      <w:szCs w:val="24"/>
      <w:lang w:val="ru-RU" w:eastAsia="ru-RU" w:bidi="ar-SA"/>
    </w:rPr>
  </w:style>
  <w:style w:type="character" w:customStyle="1" w:styleId="affffffffffffffff">
    <w:name w:val="Приветствие Знак"/>
    <w:basedOn w:val="af6"/>
    <w:link w:val="affffffffffffffff0"/>
    <w:uiPriority w:val="99"/>
    <w:qFormat/>
    <w:locked/>
    <w:rsid w:val="00FB76A3"/>
    <w:rPr>
      <w:rFonts w:ascii="Times New Roman" w:eastAsia="Times New Roman" w:hAnsi="Times New Roman"/>
      <w:sz w:val="24"/>
      <w:szCs w:val="24"/>
      <w:lang w:val="ru-RU" w:eastAsia="ru-RU" w:bidi="ar-SA"/>
    </w:rPr>
  </w:style>
  <w:style w:type="character" w:customStyle="1" w:styleId="affffffffffffffff1">
    <w:name w:val="Дата Знак"/>
    <w:basedOn w:val="af6"/>
    <w:link w:val="affffffffffffffff2"/>
    <w:uiPriority w:val="99"/>
    <w:qFormat/>
    <w:locked/>
    <w:rsid w:val="00FB76A3"/>
    <w:rPr>
      <w:rFonts w:ascii="Times New Roman" w:eastAsia="Times New Roman" w:hAnsi="Times New Roman"/>
      <w:sz w:val="24"/>
      <w:szCs w:val="24"/>
      <w:lang w:val="ru-RU" w:eastAsia="ru-RU" w:bidi="ar-SA"/>
    </w:rPr>
  </w:style>
  <w:style w:type="character" w:customStyle="1" w:styleId="affffffffffffffff3">
    <w:name w:val="Заголовок записки Знак"/>
    <w:basedOn w:val="af6"/>
    <w:link w:val="affffffffffffffff4"/>
    <w:uiPriority w:val="99"/>
    <w:qFormat/>
    <w:locked/>
    <w:rsid w:val="00FB76A3"/>
    <w:rPr>
      <w:rFonts w:ascii="Times New Roman" w:eastAsia="Times New Roman" w:hAnsi="Times New Roman"/>
      <w:sz w:val="24"/>
      <w:szCs w:val="24"/>
      <w:lang w:val="ru-RU" w:eastAsia="ru-RU" w:bidi="ar-SA"/>
    </w:rPr>
  </w:style>
  <w:style w:type="character" w:customStyle="1" w:styleId="affffffffffffffff5">
    <w:name w:val="Электронная подпись Знак"/>
    <w:basedOn w:val="af6"/>
    <w:link w:val="affffffffffffffff6"/>
    <w:uiPriority w:val="99"/>
    <w:qFormat/>
    <w:locked/>
    <w:rsid w:val="00FB76A3"/>
    <w:rPr>
      <w:rFonts w:ascii="Times New Roman" w:eastAsia="Times New Roman" w:hAnsi="Times New Roman"/>
      <w:sz w:val="24"/>
      <w:szCs w:val="24"/>
      <w:lang w:val="ru-RU" w:eastAsia="ru-RU" w:bidi="ar-SA"/>
    </w:rPr>
  </w:style>
  <w:style w:type="paragraph" w:customStyle="1" w:styleId="affffffffffffffff7">
    <w:name w:val="Обычный + Черный"/>
    <w:basedOn w:val="af5"/>
    <w:uiPriority w:val="99"/>
    <w:qFormat/>
    <w:rsid w:val="00FB76A3"/>
    <w:pPr>
      <w:keepNext/>
      <w:shd w:val="clear" w:color="auto" w:fill="FFFFFF"/>
      <w:autoSpaceDE w:val="0"/>
      <w:autoSpaceDN w:val="0"/>
      <w:adjustRightInd w:val="0"/>
      <w:ind w:left="19"/>
    </w:pPr>
    <w:rPr>
      <w:w w:val="111"/>
    </w:rPr>
  </w:style>
  <w:style w:type="paragraph" w:customStyle="1" w:styleId="caaieiaie1">
    <w:name w:val="caaieiaie 1"/>
    <w:basedOn w:val="af5"/>
    <w:next w:val="af5"/>
    <w:uiPriority w:val="99"/>
    <w:qFormat/>
    <w:rsid w:val="00FB76A3"/>
    <w:pPr>
      <w:keepNext/>
      <w:overflowPunct w:val="0"/>
      <w:autoSpaceDE w:val="0"/>
      <w:autoSpaceDN w:val="0"/>
      <w:adjustRightInd w:val="0"/>
      <w:ind w:firstLine="720"/>
      <w:jc w:val="center"/>
    </w:pPr>
    <w:rPr>
      <w:b/>
      <w:szCs w:val="20"/>
    </w:rPr>
  </w:style>
  <w:style w:type="character" w:customStyle="1" w:styleId="afffffffffffc">
    <w:name w:val="Абзац Знак"/>
    <w:link w:val="afffffffffffb"/>
    <w:locked/>
    <w:rsid w:val="00FB76A3"/>
    <w:rPr>
      <w:rFonts w:ascii="Times New Roman" w:eastAsia="Times New Roman" w:hAnsi="Times New Roman"/>
      <w:sz w:val="24"/>
      <w:szCs w:val="24"/>
      <w:lang w:val="ru-RU" w:eastAsia="ru-RU" w:bidi="ar-SA"/>
    </w:rPr>
  </w:style>
  <w:style w:type="character" w:customStyle="1" w:styleId="S">
    <w:name w:val="S_Обычный Знак"/>
    <w:link w:val="S0"/>
    <w:locked/>
    <w:rsid w:val="00FB76A3"/>
    <w:rPr>
      <w:lang w:eastAsia="ar-SA"/>
    </w:rPr>
  </w:style>
  <w:style w:type="paragraph" w:customStyle="1" w:styleId="S0">
    <w:name w:val="S_Обычный"/>
    <w:basedOn w:val="af5"/>
    <w:link w:val="S"/>
    <w:qFormat/>
    <w:rsid w:val="00FB76A3"/>
    <w:pPr>
      <w:spacing w:before="120" w:after="60"/>
      <w:ind w:firstLine="567"/>
      <w:jc w:val="both"/>
    </w:pPr>
    <w:rPr>
      <w:rFonts w:asciiTheme="minorHAnsi" w:eastAsiaTheme="minorEastAsia" w:hAnsiTheme="minorHAnsi"/>
      <w:sz w:val="22"/>
      <w:szCs w:val="22"/>
      <w:lang w:val="en-US" w:eastAsia="ar-SA" w:bidi="en-US"/>
    </w:rPr>
  </w:style>
  <w:style w:type="character" w:customStyle="1" w:styleId="116">
    <w:name w:val="Заголовок1 Знак1"/>
    <w:link w:val="1ff3"/>
    <w:uiPriority w:val="99"/>
    <w:qFormat/>
    <w:locked/>
    <w:rsid w:val="00FB76A3"/>
    <w:rPr>
      <w:rFonts w:ascii="Times New Roman" w:eastAsia="Times New Roman" w:hAnsi="Times New Roman"/>
      <w:b/>
      <w:spacing w:val="20"/>
      <w:sz w:val="24"/>
      <w:szCs w:val="20"/>
      <w:lang w:val="ru-RU" w:eastAsia="ru-RU" w:bidi="ar-SA"/>
    </w:rPr>
  </w:style>
  <w:style w:type="paragraph" w:customStyle="1" w:styleId="affffffffffffffff8">
    <w:name w:val="Таблица_Шапка"/>
    <w:basedOn w:val="af5"/>
    <w:uiPriority w:val="99"/>
    <w:qFormat/>
    <w:rsid w:val="00FB76A3"/>
    <w:pPr>
      <w:spacing w:before="40" w:after="40"/>
      <w:jc w:val="center"/>
    </w:pPr>
    <w:rPr>
      <w:b/>
      <w:sz w:val="20"/>
      <w:szCs w:val="20"/>
    </w:rPr>
  </w:style>
  <w:style w:type="paragraph" w:customStyle="1" w:styleId="affffffffffffffff9">
    <w:name w:val="Таблица_Текст_Центр"/>
    <w:basedOn w:val="af5"/>
    <w:uiPriority w:val="99"/>
    <w:qFormat/>
    <w:rsid w:val="00FB76A3"/>
    <w:pPr>
      <w:contextualSpacing/>
      <w:jc w:val="center"/>
    </w:pPr>
    <w:rPr>
      <w:bCs/>
      <w:iCs/>
      <w:sz w:val="20"/>
      <w:szCs w:val="20"/>
    </w:rPr>
  </w:style>
  <w:style w:type="paragraph" w:customStyle="1" w:styleId="affffffffffffffffa">
    <w:name w:val="Таблица_Текст_Влево"/>
    <w:basedOn w:val="affffffffffffffff9"/>
    <w:uiPriority w:val="99"/>
    <w:qFormat/>
    <w:rsid w:val="00FB76A3"/>
    <w:pPr>
      <w:jc w:val="left"/>
    </w:pPr>
  </w:style>
  <w:style w:type="paragraph" w:customStyle="1" w:styleId="12fa">
    <w:name w:val="Абзац списка12"/>
    <w:basedOn w:val="af5"/>
    <w:uiPriority w:val="99"/>
    <w:qFormat/>
    <w:rsid w:val="00FB76A3"/>
    <w:pPr>
      <w:ind w:left="720"/>
      <w:contextualSpacing/>
    </w:pPr>
    <w:rPr>
      <w:rFonts w:eastAsia="Calibri"/>
    </w:rPr>
  </w:style>
  <w:style w:type="paragraph" w:customStyle="1" w:styleId="11ffc">
    <w:name w:val="Цитата11"/>
    <w:basedOn w:val="af5"/>
    <w:uiPriority w:val="99"/>
    <w:qFormat/>
    <w:rsid w:val="00FB76A3"/>
    <w:pPr>
      <w:ind w:left="-1276" w:right="-851"/>
      <w:jc w:val="both"/>
    </w:pPr>
    <w:rPr>
      <w:sz w:val="28"/>
      <w:szCs w:val="20"/>
    </w:rPr>
  </w:style>
  <w:style w:type="paragraph" w:customStyle="1" w:styleId="111f">
    <w:name w:val="Заголовок 111"/>
    <w:basedOn w:val="11f3"/>
    <w:next w:val="11f3"/>
    <w:uiPriority w:val="99"/>
    <w:qFormat/>
    <w:rsid w:val="00FB76A3"/>
    <w:pPr>
      <w:keepNext/>
      <w:numPr>
        <w:ilvl w:val="12"/>
      </w:numPr>
      <w:ind w:firstLine="709"/>
      <w:jc w:val="center"/>
      <w:outlineLvl w:val="0"/>
    </w:pPr>
    <w:rPr>
      <w:b/>
      <w:sz w:val="24"/>
    </w:rPr>
  </w:style>
  <w:style w:type="paragraph" w:customStyle="1" w:styleId="2117">
    <w:name w:val="Заголовок 211"/>
    <w:basedOn w:val="11f3"/>
    <w:next w:val="11f3"/>
    <w:uiPriority w:val="99"/>
    <w:qFormat/>
    <w:rsid w:val="00FB76A3"/>
    <w:pPr>
      <w:keepNext/>
      <w:numPr>
        <w:ilvl w:val="12"/>
      </w:numPr>
      <w:ind w:firstLine="709"/>
      <w:jc w:val="both"/>
      <w:outlineLvl w:val="1"/>
    </w:pPr>
    <w:rPr>
      <w:sz w:val="24"/>
    </w:rPr>
  </w:style>
  <w:style w:type="paragraph" w:customStyle="1" w:styleId="3118">
    <w:name w:val="Заголовок 311"/>
    <w:basedOn w:val="11f3"/>
    <w:next w:val="11f3"/>
    <w:uiPriority w:val="99"/>
    <w:qFormat/>
    <w:rsid w:val="00FB76A3"/>
    <w:pPr>
      <w:keepNext/>
      <w:ind w:firstLine="720"/>
      <w:jc w:val="both"/>
      <w:outlineLvl w:val="2"/>
    </w:pPr>
    <w:rPr>
      <w:sz w:val="24"/>
    </w:rPr>
  </w:style>
  <w:style w:type="character" w:customStyle="1" w:styleId="ConsNormal0">
    <w:name w:val="ConsNormal Знак"/>
    <w:basedOn w:val="af6"/>
    <w:link w:val="ConsNormal"/>
    <w:uiPriority w:val="99"/>
    <w:locked/>
    <w:rsid w:val="00FB76A3"/>
    <w:rPr>
      <w:rFonts w:ascii="Arial" w:eastAsia="Times New Roman" w:hAnsi="Arial" w:cs="Arial"/>
      <w:sz w:val="20"/>
      <w:szCs w:val="20"/>
      <w:lang w:val="ru-RU" w:eastAsia="ru-RU" w:bidi="ar-SA"/>
    </w:rPr>
  </w:style>
  <w:style w:type="character" w:customStyle="1" w:styleId="NoSpacingChar">
    <w:name w:val="No Spacing Char"/>
    <w:basedOn w:val="af6"/>
    <w:link w:val="1ff4"/>
    <w:uiPriority w:val="99"/>
    <w:locked/>
    <w:rsid w:val="00FB76A3"/>
    <w:rPr>
      <w:rFonts w:ascii="Calibri" w:eastAsia="Times New Roman" w:hAnsi="Calibri"/>
      <w:lang w:val="ru-RU" w:eastAsia="ru-RU" w:bidi="ar-SA"/>
    </w:rPr>
  </w:style>
  <w:style w:type="paragraph" w:customStyle="1" w:styleId="HORIZLINE">
    <w:name w:val=".HORIZLINE"/>
    <w:uiPriority w:val="99"/>
    <w:qFormat/>
    <w:rsid w:val="00FB76A3"/>
    <w:pPr>
      <w:widowControl w:val="0"/>
      <w:autoSpaceDE w:val="0"/>
      <w:autoSpaceDN w:val="0"/>
      <w:adjustRightInd w:val="0"/>
      <w:spacing w:after="0" w:line="240" w:lineRule="auto"/>
    </w:pPr>
    <w:rPr>
      <w:rFonts w:ascii="Arial, sans-serif" w:hAnsi="Arial, sans-serif" w:cstheme="minorBidi"/>
      <w:sz w:val="24"/>
      <w:szCs w:val="24"/>
      <w:lang w:val="ru-RU" w:eastAsia="ru-RU" w:bidi="ar-SA"/>
    </w:rPr>
  </w:style>
  <w:style w:type="paragraph" w:customStyle="1" w:styleId="mcntmsonormal">
    <w:name w:val="mcntmsonormal"/>
    <w:basedOn w:val="af5"/>
    <w:uiPriority w:val="99"/>
    <w:qFormat/>
    <w:rsid w:val="00FB76A3"/>
    <w:pPr>
      <w:spacing w:before="100" w:beforeAutospacing="1" w:after="100" w:afterAutospacing="1"/>
    </w:pPr>
  </w:style>
  <w:style w:type="paragraph" w:customStyle="1" w:styleId="mcntmsolistparagraph">
    <w:name w:val="mcntmsolistparagraph"/>
    <w:basedOn w:val="af5"/>
    <w:uiPriority w:val="99"/>
    <w:qFormat/>
    <w:rsid w:val="00FB76A3"/>
    <w:pPr>
      <w:spacing w:before="100" w:beforeAutospacing="1" w:after="100" w:afterAutospacing="1"/>
    </w:pPr>
  </w:style>
  <w:style w:type="paragraph" w:customStyle="1" w:styleId="12fb">
    <w:name w:val="Знак Знак1 Знак2"/>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12fc">
    <w:name w:val="Без интервала12"/>
    <w:uiPriority w:val="99"/>
    <w:qFormat/>
    <w:rsid w:val="00FB76A3"/>
    <w:pPr>
      <w:spacing w:after="0" w:line="240" w:lineRule="auto"/>
      <w:jc w:val="right"/>
    </w:pPr>
    <w:rPr>
      <w:rFonts w:ascii="Calibri" w:eastAsia="Times New Roman" w:hAnsi="Calibri"/>
      <w:lang w:val="ru-RU" w:bidi="ar-SA"/>
    </w:rPr>
  </w:style>
  <w:style w:type="paragraph" w:customStyle="1" w:styleId="1fffffffa">
    <w:name w:val="Название объекта1"/>
    <w:basedOn w:val="af5"/>
    <w:uiPriority w:val="99"/>
    <w:qFormat/>
    <w:rsid w:val="00FB76A3"/>
    <w:pPr>
      <w:spacing w:before="100" w:beforeAutospacing="1" w:after="100" w:afterAutospacing="1"/>
    </w:pPr>
  </w:style>
  <w:style w:type="paragraph" w:customStyle="1" w:styleId="11ffd">
    <w:name w:val="Знак Знак Знак1 Знак Знак Знак Знак Знак Знак1 Знак Знак Знак Знак"/>
    <w:basedOn w:val="af5"/>
    <w:uiPriority w:val="99"/>
    <w:qFormat/>
    <w:rsid w:val="00FB76A3"/>
    <w:pPr>
      <w:keepLines/>
      <w:spacing w:after="160" w:line="240" w:lineRule="exact"/>
    </w:pPr>
    <w:rPr>
      <w:rFonts w:ascii="Verdana" w:eastAsia="MS Mincho" w:hAnsi="Verdana" w:cs="Franklin Gothic Book"/>
      <w:sz w:val="20"/>
      <w:szCs w:val="20"/>
      <w:lang w:val="en-US" w:eastAsia="en-US"/>
    </w:rPr>
  </w:style>
  <w:style w:type="paragraph" w:customStyle="1" w:styleId="1fffffffb">
    <w:name w:val="Обычный текст1"/>
    <w:basedOn w:val="af5"/>
    <w:uiPriority w:val="99"/>
    <w:qFormat/>
    <w:rsid w:val="00FB76A3"/>
    <w:pPr>
      <w:ind w:firstLine="709"/>
      <w:jc w:val="both"/>
    </w:pPr>
    <w:rPr>
      <w:rFonts w:eastAsia="Calibri"/>
      <w:szCs w:val="20"/>
    </w:rPr>
  </w:style>
  <w:style w:type="paragraph" w:customStyle="1" w:styleId="affffffffffffffffb">
    <w:name w:val="Знак Знак Знак Знак Знак Знак Знак Знак Знак Знак"/>
    <w:basedOn w:val="af5"/>
    <w:autoRedefine/>
    <w:uiPriority w:val="99"/>
    <w:qFormat/>
    <w:rsid w:val="00FB76A3"/>
    <w:pPr>
      <w:spacing w:after="160" w:line="240" w:lineRule="exact"/>
      <w:ind w:left="26"/>
    </w:pPr>
    <w:rPr>
      <w:lang w:val="en-US" w:eastAsia="en-US"/>
    </w:rPr>
  </w:style>
  <w:style w:type="paragraph" w:customStyle="1" w:styleId="CharChar1">
    <w:name w:val="Char Char1"/>
    <w:basedOn w:val="af5"/>
    <w:uiPriority w:val="99"/>
    <w:qFormat/>
    <w:rsid w:val="00FB76A3"/>
    <w:pPr>
      <w:keepLines/>
      <w:spacing w:after="160" w:line="240" w:lineRule="exact"/>
    </w:pPr>
    <w:rPr>
      <w:rFonts w:ascii="Verdana" w:eastAsia="MS Mincho" w:hAnsi="Verdana" w:cs="Franklin Gothic Book"/>
      <w:sz w:val="20"/>
      <w:szCs w:val="20"/>
      <w:lang w:val="en-US" w:eastAsia="en-US"/>
    </w:rPr>
  </w:style>
  <w:style w:type="paragraph" w:customStyle="1" w:styleId="1CharChar">
    <w:name w:val="Знак Знак1 Char Char"/>
    <w:basedOn w:val="af5"/>
    <w:uiPriority w:val="99"/>
    <w:qFormat/>
    <w:rsid w:val="00FB76A3"/>
    <w:pPr>
      <w:tabs>
        <w:tab w:val="num" w:pos="360"/>
      </w:tabs>
      <w:spacing w:after="160" w:line="240" w:lineRule="exact"/>
    </w:pPr>
    <w:rPr>
      <w:rFonts w:ascii="Verdana" w:hAnsi="Verdana" w:cs="Verdana"/>
      <w:sz w:val="20"/>
      <w:szCs w:val="20"/>
      <w:lang w:val="en-US" w:eastAsia="en-US"/>
    </w:rPr>
  </w:style>
  <w:style w:type="paragraph" w:customStyle="1" w:styleId="158">
    <w:name w:val="Знак Знак Знак1 Знак5"/>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21fb">
    <w:name w:val="2 Знак1"/>
    <w:basedOn w:val="af5"/>
    <w:next w:val="2b"/>
    <w:autoRedefine/>
    <w:uiPriority w:val="99"/>
    <w:qFormat/>
    <w:rsid w:val="00FB76A3"/>
    <w:pPr>
      <w:spacing w:after="160" w:line="240" w:lineRule="exact"/>
      <w:jc w:val="right"/>
    </w:pPr>
    <w:rPr>
      <w:noProof/>
      <w:lang w:val="en-US" w:eastAsia="en-US"/>
    </w:rPr>
  </w:style>
  <w:style w:type="paragraph" w:customStyle="1" w:styleId="4ff5">
    <w:name w:val="Знак Знак4 Знак Знак Знак Знак"/>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4ff6">
    <w:name w:val="Знак Знак4 Знак Знак"/>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Char14">
    <w:name w:val="Char14"/>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2fffff7">
    <w:name w:val="Знак Знак Знак Знак Знак Знак Знак2"/>
    <w:basedOn w:val="af5"/>
    <w:next w:val="2b"/>
    <w:autoRedefine/>
    <w:uiPriority w:val="99"/>
    <w:qFormat/>
    <w:rsid w:val="00FB76A3"/>
    <w:pPr>
      <w:spacing w:after="160" w:line="240" w:lineRule="exact"/>
      <w:jc w:val="right"/>
    </w:pPr>
    <w:rPr>
      <w:noProof/>
      <w:lang w:val="en-US" w:eastAsia="en-US"/>
    </w:rPr>
  </w:style>
  <w:style w:type="paragraph" w:customStyle="1" w:styleId="11ffe">
    <w:name w:val="Название объекта11"/>
    <w:basedOn w:val="af5"/>
    <w:uiPriority w:val="99"/>
    <w:qFormat/>
    <w:rsid w:val="00FB76A3"/>
    <w:pPr>
      <w:spacing w:before="100" w:beforeAutospacing="1" w:after="100" w:afterAutospacing="1"/>
    </w:pPr>
  </w:style>
  <w:style w:type="paragraph" w:customStyle="1" w:styleId="111f0">
    <w:name w:val="Знак Знак Знак1 Знак Знак Знак Знак Знак Знак1 Знак Знак Знак Знак1"/>
    <w:basedOn w:val="af5"/>
    <w:uiPriority w:val="99"/>
    <w:qFormat/>
    <w:rsid w:val="00FB76A3"/>
    <w:pPr>
      <w:keepLines/>
      <w:spacing w:after="160" w:line="240" w:lineRule="exact"/>
    </w:pPr>
    <w:rPr>
      <w:rFonts w:ascii="Verdana" w:eastAsia="MS Mincho" w:hAnsi="Verdana" w:cs="Franklin Gothic Book"/>
      <w:sz w:val="20"/>
      <w:szCs w:val="20"/>
      <w:lang w:val="en-US" w:eastAsia="en-US"/>
    </w:rPr>
  </w:style>
  <w:style w:type="paragraph" w:customStyle="1" w:styleId="11fff">
    <w:name w:val="Заголовок оглавления11"/>
    <w:basedOn w:val="18"/>
    <w:next w:val="af5"/>
    <w:uiPriority w:val="99"/>
    <w:qFormat/>
    <w:rsid w:val="00FB76A3"/>
    <w:pPr>
      <w:keepLines/>
      <w:spacing w:before="480" w:line="276" w:lineRule="auto"/>
      <w:jc w:val="left"/>
      <w:outlineLvl w:val="9"/>
    </w:pPr>
    <w:rPr>
      <w:rFonts w:ascii="Cambria" w:eastAsia="Calibri" w:hAnsi="Cambria" w:cs="Times New Roman"/>
      <w:color w:val="365F91"/>
      <w:kern w:val="0"/>
      <w:sz w:val="28"/>
      <w:szCs w:val="28"/>
      <w:lang w:eastAsia="en-US"/>
    </w:rPr>
  </w:style>
  <w:style w:type="paragraph" w:customStyle="1" w:styleId="CharChar11">
    <w:name w:val="Char Char11"/>
    <w:basedOn w:val="af5"/>
    <w:uiPriority w:val="99"/>
    <w:qFormat/>
    <w:rsid w:val="00FB76A3"/>
    <w:pPr>
      <w:keepLines/>
      <w:spacing w:after="160" w:line="240" w:lineRule="exact"/>
    </w:pPr>
    <w:rPr>
      <w:rFonts w:ascii="Verdana" w:eastAsia="MS Mincho" w:hAnsi="Verdana" w:cs="Franklin Gothic Book"/>
      <w:sz w:val="20"/>
      <w:szCs w:val="20"/>
      <w:lang w:val="en-US" w:eastAsia="en-US"/>
    </w:rPr>
  </w:style>
  <w:style w:type="paragraph" w:customStyle="1" w:styleId="2118">
    <w:name w:val="Цитата 211"/>
    <w:basedOn w:val="af5"/>
    <w:next w:val="af5"/>
    <w:uiPriority w:val="99"/>
    <w:qFormat/>
    <w:rsid w:val="00FB76A3"/>
    <w:rPr>
      <w:rFonts w:ascii="Calibri" w:eastAsia="Calibri" w:hAnsi="Calibri"/>
      <w:i/>
      <w:lang w:eastAsia="en-US"/>
    </w:rPr>
  </w:style>
  <w:style w:type="paragraph" w:customStyle="1" w:styleId="11fff0">
    <w:name w:val="Выделенная цитата11"/>
    <w:basedOn w:val="af5"/>
    <w:next w:val="af5"/>
    <w:uiPriority w:val="99"/>
    <w:qFormat/>
    <w:rsid w:val="00FB76A3"/>
    <w:pPr>
      <w:ind w:left="720" w:right="720"/>
    </w:pPr>
    <w:rPr>
      <w:rFonts w:ascii="Calibri" w:eastAsia="Calibri" w:hAnsi="Calibri"/>
      <w:b/>
      <w:i/>
      <w:szCs w:val="22"/>
      <w:lang w:eastAsia="en-US"/>
    </w:rPr>
  </w:style>
  <w:style w:type="paragraph" w:customStyle="1" w:styleId="41e">
    <w:name w:val="Знак Знак4 Знак Знак Знак Знак1"/>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41f">
    <w:name w:val="Знак Знак4 Знак Знак1"/>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22f7">
    <w:name w:val="Знак Знак Знак22"/>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Char13">
    <w:name w:val="Char13"/>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034">
    <w:name w:val="Стиль Авто По правому краю Справа:  034 см"/>
    <w:basedOn w:val="af5"/>
    <w:uiPriority w:val="99"/>
    <w:qFormat/>
    <w:rsid w:val="00FB76A3"/>
    <w:pPr>
      <w:spacing w:after="120"/>
      <w:ind w:right="193" w:firstLine="709"/>
      <w:jc w:val="right"/>
    </w:pPr>
    <w:rPr>
      <w:szCs w:val="20"/>
    </w:rPr>
  </w:style>
  <w:style w:type="paragraph" w:customStyle="1" w:styleId="Char12">
    <w:name w:val="Char12"/>
    <w:basedOn w:val="af5"/>
    <w:uiPriority w:val="99"/>
    <w:qFormat/>
    <w:rsid w:val="00FB76A3"/>
    <w:pPr>
      <w:spacing w:before="100" w:beforeAutospacing="1" w:after="100" w:afterAutospacing="1"/>
    </w:pPr>
    <w:rPr>
      <w:rFonts w:ascii="Tahoma" w:hAnsi="Tahoma"/>
      <w:sz w:val="20"/>
      <w:szCs w:val="20"/>
      <w:lang w:val="en-US" w:eastAsia="en-US"/>
    </w:rPr>
  </w:style>
  <w:style w:type="paragraph" w:customStyle="1" w:styleId="PlainText2">
    <w:name w:val="Plain Text2"/>
    <w:basedOn w:val="af5"/>
    <w:uiPriority w:val="99"/>
    <w:qFormat/>
    <w:rsid w:val="00FB76A3"/>
    <w:pPr>
      <w:ind w:firstLine="709"/>
      <w:jc w:val="both"/>
    </w:pPr>
    <w:rPr>
      <w:szCs w:val="20"/>
    </w:rPr>
  </w:style>
  <w:style w:type="paragraph" w:customStyle="1" w:styleId="affffffffffffffffc">
    <w:name w:val="табл с отступом"/>
    <w:basedOn w:val="af5"/>
    <w:uiPriority w:val="99"/>
    <w:qFormat/>
    <w:rsid w:val="00FB76A3"/>
    <w:pPr>
      <w:ind w:firstLine="284"/>
    </w:pPr>
  </w:style>
  <w:style w:type="paragraph" w:customStyle="1" w:styleId="Style40">
    <w:name w:val="Style4"/>
    <w:basedOn w:val="af5"/>
    <w:uiPriority w:val="99"/>
    <w:qFormat/>
    <w:rsid w:val="00FB76A3"/>
    <w:pPr>
      <w:autoSpaceDE w:val="0"/>
      <w:autoSpaceDN w:val="0"/>
      <w:adjustRightInd w:val="0"/>
      <w:spacing w:beforeLines="50" w:afterLines="40"/>
    </w:pPr>
  </w:style>
  <w:style w:type="paragraph" w:customStyle="1" w:styleId="Style11">
    <w:name w:val="Style11"/>
    <w:basedOn w:val="af5"/>
    <w:uiPriority w:val="99"/>
    <w:qFormat/>
    <w:rsid w:val="00FB76A3"/>
    <w:pPr>
      <w:autoSpaceDE w:val="0"/>
      <w:autoSpaceDN w:val="0"/>
      <w:adjustRightInd w:val="0"/>
      <w:spacing w:beforeLines="50" w:afterLines="40" w:line="226" w:lineRule="exact"/>
    </w:pPr>
  </w:style>
  <w:style w:type="paragraph" w:customStyle="1" w:styleId="Style32">
    <w:name w:val="Style32"/>
    <w:basedOn w:val="af5"/>
    <w:uiPriority w:val="99"/>
    <w:qFormat/>
    <w:rsid w:val="00FB76A3"/>
    <w:pPr>
      <w:autoSpaceDE w:val="0"/>
      <w:autoSpaceDN w:val="0"/>
      <w:adjustRightInd w:val="0"/>
      <w:spacing w:beforeLines="50" w:afterLines="40"/>
    </w:pPr>
  </w:style>
  <w:style w:type="paragraph" w:customStyle="1" w:styleId="Style9">
    <w:name w:val="Style9"/>
    <w:basedOn w:val="af5"/>
    <w:uiPriority w:val="99"/>
    <w:qFormat/>
    <w:rsid w:val="00FB76A3"/>
    <w:pPr>
      <w:autoSpaceDE w:val="0"/>
      <w:autoSpaceDN w:val="0"/>
      <w:adjustRightInd w:val="0"/>
      <w:spacing w:beforeLines="50" w:afterLines="40"/>
    </w:pPr>
  </w:style>
  <w:style w:type="paragraph" w:customStyle="1" w:styleId="Style121">
    <w:name w:val="Style12"/>
    <w:basedOn w:val="af5"/>
    <w:uiPriority w:val="99"/>
    <w:qFormat/>
    <w:rsid w:val="00FB76A3"/>
    <w:pPr>
      <w:autoSpaceDE w:val="0"/>
      <w:autoSpaceDN w:val="0"/>
      <w:adjustRightInd w:val="0"/>
      <w:spacing w:beforeLines="50" w:afterLines="40"/>
    </w:pPr>
  </w:style>
  <w:style w:type="paragraph" w:customStyle="1" w:styleId="Style13">
    <w:name w:val="Style13"/>
    <w:basedOn w:val="af5"/>
    <w:uiPriority w:val="99"/>
    <w:qFormat/>
    <w:rsid w:val="00FB76A3"/>
    <w:pPr>
      <w:autoSpaceDE w:val="0"/>
      <w:autoSpaceDN w:val="0"/>
      <w:adjustRightInd w:val="0"/>
      <w:spacing w:beforeLines="50" w:afterLines="40" w:line="230" w:lineRule="exact"/>
      <w:jc w:val="right"/>
    </w:pPr>
  </w:style>
  <w:style w:type="paragraph" w:customStyle="1" w:styleId="Style16">
    <w:name w:val="Style16"/>
    <w:basedOn w:val="af5"/>
    <w:uiPriority w:val="99"/>
    <w:qFormat/>
    <w:rsid w:val="00FB76A3"/>
    <w:pPr>
      <w:autoSpaceDE w:val="0"/>
      <w:autoSpaceDN w:val="0"/>
      <w:adjustRightInd w:val="0"/>
      <w:spacing w:beforeLines="50" w:afterLines="40"/>
    </w:pPr>
  </w:style>
  <w:style w:type="paragraph" w:customStyle="1" w:styleId="Style17">
    <w:name w:val="Style17"/>
    <w:basedOn w:val="af5"/>
    <w:uiPriority w:val="99"/>
    <w:qFormat/>
    <w:rsid w:val="00FB76A3"/>
    <w:pPr>
      <w:autoSpaceDE w:val="0"/>
      <w:autoSpaceDN w:val="0"/>
      <w:adjustRightInd w:val="0"/>
      <w:spacing w:beforeLines="50" w:afterLines="40"/>
    </w:pPr>
  </w:style>
  <w:style w:type="paragraph" w:customStyle="1" w:styleId="Style27">
    <w:name w:val="Style27"/>
    <w:basedOn w:val="af5"/>
    <w:uiPriority w:val="99"/>
    <w:qFormat/>
    <w:rsid w:val="00FB76A3"/>
    <w:pPr>
      <w:autoSpaceDE w:val="0"/>
      <w:autoSpaceDN w:val="0"/>
      <w:adjustRightInd w:val="0"/>
      <w:spacing w:beforeLines="50" w:afterLines="40"/>
    </w:pPr>
  </w:style>
  <w:style w:type="paragraph" w:customStyle="1" w:styleId="Style28">
    <w:name w:val="Style28"/>
    <w:basedOn w:val="af5"/>
    <w:uiPriority w:val="99"/>
    <w:qFormat/>
    <w:rsid w:val="00FB76A3"/>
    <w:pPr>
      <w:autoSpaceDE w:val="0"/>
      <w:autoSpaceDN w:val="0"/>
      <w:adjustRightInd w:val="0"/>
      <w:spacing w:beforeLines="50" w:afterLines="40"/>
    </w:pPr>
  </w:style>
  <w:style w:type="paragraph" w:customStyle="1" w:styleId="Style29">
    <w:name w:val="Style29"/>
    <w:basedOn w:val="af5"/>
    <w:uiPriority w:val="99"/>
    <w:qFormat/>
    <w:rsid w:val="00FB76A3"/>
    <w:pPr>
      <w:autoSpaceDE w:val="0"/>
      <w:autoSpaceDN w:val="0"/>
      <w:adjustRightInd w:val="0"/>
      <w:spacing w:beforeLines="50" w:afterLines="40"/>
    </w:pPr>
  </w:style>
  <w:style w:type="paragraph" w:customStyle="1" w:styleId="Style35">
    <w:name w:val="Style35"/>
    <w:basedOn w:val="af5"/>
    <w:uiPriority w:val="99"/>
    <w:qFormat/>
    <w:rsid w:val="00FB76A3"/>
    <w:pPr>
      <w:autoSpaceDE w:val="0"/>
      <w:autoSpaceDN w:val="0"/>
      <w:adjustRightInd w:val="0"/>
      <w:spacing w:beforeLines="50" w:afterLines="40"/>
    </w:pPr>
  </w:style>
  <w:style w:type="paragraph" w:customStyle="1" w:styleId="5f4">
    <w:name w:val="Стиль5"/>
    <w:basedOn w:val="18"/>
    <w:uiPriority w:val="99"/>
    <w:qFormat/>
    <w:rsid w:val="00FB76A3"/>
    <w:pPr>
      <w:tabs>
        <w:tab w:val="left" w:leader="dot" w:pos="9259"/>
        <w:tab w:val="left" w:leader="dot" w:pos="9360"/>
        <w:tab w:val="left" w:leader="dot" w:pos="10080"/>
        <w:tab w:val="left" w:leader="dot" w:pos="14400"/>
        <w:tab w:val="left" w:leader="dot" w:pos="17280"/>
      </w:tabs>
      <w:spacing w:before="120"/>
    </w:pPr>
    <w:rPr>
      <w:rFonts w:eastAsia="Times New Roman" w:cs="Times New Roman"/>
      <w:kern w:val="0"/>
      <w:szCs w:val="24"/>
    </w:rPr>
  </w:style>
  <w:style w:type="paragraph" w:customStyle="1" w:styleId="6e">
    <w:name w:val="Стиль6"/>
    <w:basedOn w:val="af5"/>
    <w:uiPriority w:val="99"/>
    <w:qFormat/>
    <w:rsid w:val="00FB76A3"/>
    <w:pPr>
      <w:spacing w:line="360" w:lineRule="auto"/>
      <w:jc w:val="center"/>
      <w:outlineLvl w:val="0"/>
    </w:pPr>
    <w:rPr>
      <w:b/>
    </w:rPr>
  </w:style>
  <w:style w:type="paragraph" w:customStyle="1" w:styleId="2fffff8">
    <w:name w:val="Рецензия2"/>
    <w:uiPriority w:val="99"/>
    <w:semiHidden/>
    <w:qFormat/>
    <w:rsid w:val="00FB76A3"/>
    <w:pPr>
      <w:spacing w:after="0" w:line="240" w:lineRule="auto"/>
    </w:pPr>
    <w:rPr>
      <w:rFonts w:ascii="Times New Roman" w:eastAsia="Times New Roman" w:hAnsi="Times New Roman"/>
      <w:sz w:val="24"/>
      <w:szCs w:val="24"/>
      <w:lang w:val="ru-RU" w:eastAsia="ru-RU" w:bidi="ar-SA"/>
    </w:rPr>
  </w:style>
  <w:style w:type="character" w:customStyle="1" w:styleId="14f">
    <w:name w:val="Основной текст 14 Знак"/>
    <w:link w:val="14f0"/>
    <w:locked/>
    <w:rsid w:val="00FB76A3"/>
    <w:rPr>
      <w:sz w:val="28"/>
    </w:rPr>
  </w:style>
  <w:style w:type="paragraph" w:customStyle="1" w:styleId="14f0">
    <w:name w:val="Основной текст 14"/>
    <w:basedOn w:val="af5"/>
    <w:link w:val="14f"/>
    <w:qFormat/>
    <w:rsid w:val="00FB76A3"/>
    <w:pPr>
      <w:spacing w:line="360" w:lineRule="auto"/>
      <w:ind w:firstLine="709"/>
      <w:jc w:val="both"/>
    </w:pPr>
    <w:rPr>
      <w:rFonts w:asciiTheme="minorHAnsi" w:eastAsiaTheme="minorEastAsia" w:hAnsiTheme="minorHAnsi"/>
      <w:sz w:val="28"/>
      <w:szCs w:val="22"/>
      <w:lang w:val="en-US" w:eastAsia="en-US" w:bidi="en-US"/>
    </w:rPr>
  </w:style>
  <w:style w:type="paragraph" w:customStyle="1" w:styleId="ConsPlusDocList">
    <w:name w:val="ConsPlusDocList"/>
    <w:uiPriority w:val="99"/>
    <w:qFormat/>
    <w:rsid w:val="00FB76A3"/>
    <w:pPr>
      <w:widowControl w:val="0"/>
      <w:autoSpaceDE w:val="0"/>
      <w:autoSpaceDN w:val="0"/>
      <w:spacing w:after="0" w:line="240" w:lineRule="auto"/>
    </w:pPr>
    <w:rPr>
      <w:rFonts w:ascii="Calibri" w:eastAsia="Times New Roman" w:hAnsi="Calibri" w:cs="Calibri"/>
      <w:szCs w:val="20"/>
      <w:lang w:val="ru-RU" w:eastAsia="ru-RU" w:bidi="ar-SA"/>
    </w:rPr>
  </w:style>
  <w:style w:type="paragraph" w:customStyle="1" w:styleId="ConsPlusJurTerm">
    <w:name w:val="ConsPlusJurTerm"/>
    <w:uiPriority w:val="99"/>
    <w:qFormat/>
    <w:rsid w:val="00FB76A3"/>
    <w:pPr>
      <w:widowControl w:val="0"/>
      <w:autoSpaceDE w:val="0"/>
      <w:autoSpaceDN w:val="0"/>
      <w:spacing w:after="0" w:line="240" w:lineRule="auto"/>
    </w:pPr>
    <w:rPr>
      <w:rFonts w:ascii="Tahoma" w:eastAsia="Times New Roman" w:hAnsi="Tahoma" w:cs="Tahoma"/>
      <w:sz w:val="26"/>
      <w:szCs w:val="20"/>
      <w:lang w:val="ru-RU" w:eastAsia="ru-RU" w:bidi="ar-SA"/>
    </w:rPr>
  </w:style>
  <w:style w:type="paragraph" w:customStyle="1" w:styleId="ConsPlusTextList">
    <w:name w:val="ConsPlusTextList"/>
    <w:uiPriority w:val="99"/>
    <w:qFormat/>
    <w:rsid w:val="00FB76A3"/>
    <w:pPr>
      <w:widowControl w:val="0"/>
      <w:autoSpaceDE w:val="0"/>
      <w:autoSpaceDN w:val="0"/>
      <w:spacing w:after="0" w:line="240" w:lineRule="auto"/>
    </w:pPr>
    <w:rPr>
      <w:rFonts w:ascii="Arial" w:eastAsia="Times New Roman" w:hAnsi="Arial" w:cs="Arial"/>
      <w:sz w:val="20"/>
      <w:szCs w:val="20"/>
      <w:lang w:val="ru-RU" w:eastAsia="ru-RU" w:bidi="ar-SA"/>
    </w:rPr>
  </w:style>
  <w:style w:type="paragraph" w:customStyle="1" w:styleId="11fff1">
    <w:name w:val="Заголовок11"/>
    <w:basedOn w:val="af5"/>
    <w:next w:val="af5"/>
    <w:uiPriority w:val="99"/>
    <w:qFormat/>
    <w:rsid w:val="00FB76A3"/>
    <w:pPr>
      <w:suppressAutoHyphens/>
      <w:spacing w:before="60" w:after="60"/>
      <w:ind w:left="1701" w:right="1701"/>
      <w:jc w:val="center"/>
    </w:pPr>
    <w:rPr>
      <w:b/>
      <w:spacing w:val="20"/>
      <w:sz w:val="28"/>
      <w:szCs w:val="20"/>
    </w:rPr>
  </w:style>
  <w:style w:type="character" w:customStyle="1" w:styleId="2ffff9">
    <w:name w:val="Заголовок2 Знак"/>
    <w:link w:val="2ffff8"/>
    <w:uiPriority w:val="99"/>
    <w:qFormat/>
    <w:locked/>
    <w:rsid w:val="00FB76A3"/>
    <w:rPr>
      <w:rFonts w:ascii="Times New Roman" w:eastAsia="Times New Roman" w:hAnsi="Times New Roman"/>
      <w:b/>
      <w:spacing w:val="20"/>
      <w:sz w:val="24"/>
      <w:szCs w:val="20"/>
      <w:lang w:val="ru-RU" w:eastAsia="ru-RU" w:bidi="ar-SA"/>
    </w:rPr>
  </w:style>
  <w:style w:type="character" w:customStyle="1" w:styleId="-ff6">
    <w:name w:val="Примечание - Заголовок Знак"/>
    <w:basedOn w:val="aff1"/>
    <w:link w:val="-ff7"/>
    <w:uiPriority w:val="99"/>
    <w:locked/>
    <w:rsid w:val="00FB76A3"/>
    <w:rPr>
      <w:rFonts w:ascii="TimesET" w:eastAsia="Times New Roman" w:hAnsi="TimesET" w:cs="TimesET"/>
      <w:i/>
      <w:iCs/>
      <w:color w:val="000000"/>
      <w:sz w:val="28"/>
      <w:szCs w:val="24"/>
      <w:lang w:bidi="ar-SA"/>
    </w:rPr>
  </w:style>
  <w:style w:type="paragraph" w:customStyle="1" w:styleId="-ff7">
    <w:name w:val="Примечание - Заголовок"/>
    <w:basedOn w:val="aff"/>
    <w:link w:val="-ff6"/>
    <w:uiPriority w:val="99"/>
    <w:qFormat/>
    <w:rsid w:val="00FB76A3"/>
    <w:pPr>
      <w:suppressAutoHyphens/>
      <w:autoSpaceDE w:val="0"/>
      <w:autoSpaceDN w:val="0"/>
      <w:adjustRightInd w:val="0"/>
      <w:spacing w:before="240" w:after="0" w:line="360" w:lineRule="auto"/>
      <w:ind w:left="0" w:firstLine="709"/>
      <w:contextualSpacing/>
      <w:jc w:val="both"/>
    </w:pPr>
    <w:rPr>
      <w:rFonts w:ascii="TimesET" w:hAnsi="TimesET" w:cs="TimesET"/>
      <w:i/>
      <w:iCs/>
      <w:color w:val="000000"/>
      <w:sz w:val="22"/>
      <w:szCs w:val="22"/>
      <w:lang w:val="en-US" w:eastAsia="en-US"/>
    </w:rPr>
  </w:style>
  <w:style w:type="character" w:customStyle="1" w:styleId="-ff8">
    <w:name w:val="Примечание - Текст Знак"/>
    <w:basedOn w:val="af6"/>
    <w:link w:val="-ff9"/>
    <w:uiPriority w:val="99"/>
    <w:locked/>
    <w:rsid w:val="00FB76A3"/>
    <w:rPr>
      <w:rFonts w:ascii="Arial" w:hAnsi="Arial" w:cs="Arial"/>
      <w:sz w:val="18"/>
      <w:szCs w:val="18"/>
    </w:rPr>
  </w:style>
  <w:style w:type="paragraph" w:customStyle="1" w:styleId="-ff9">
    <w:name w:val="Примечание - Текст"/>
    <w:basedOn w:val="af5"/>
    <w:link w:val="-ff8"/>
    <w:uiPriority w:val="99"/>
    <w:qFormat/>
    <w:rsid w:val="00FB76A3"/>
    <w:pPr>
      <w:suppressAutoHyphens/>
      <w:ind w:left="709"/>
      <w:jc w:val="both"/>
    </w:pPr>
    <w:rPr>
      <w:rFonts w:ascii="Arial" w:eastAsiaTheme="minorEastAsia" w:hAnsi="Arial" w:cs="Arial"/>
      <w:sz w:val="18"/>
      <w:szCs w:val="18"/>
      <w:lang w:val="en-US" w:eastAsia="en-US" w:bidi="en-US"/>
    </w:rPr>
  </w:style>
  <w:style w:type="paragraph" w:customStyle="1" w:styleId="affffffffffffffffd">
    <w:name w:val="Стиль Заголовок оглавления + По центру"/>
    <w:basedOn w:val="afff5"/>
    <w:uiPriority w:val="99"/>
    <w:qFormat/>
    <w:rsid w:val="00FB76A3"/>
    <w:pPr>
      <w:keepLines/>
      <w:spacing w:before="480" w:line="276" w:lineRule="auto"/>
    </w:pPr>
    <w:rPr>
      <w:rFonts w:ascii="Arial" w:eastAsia="Times New Roman" w:hAnsi="Arial"/>
      <w:kern w:val="0"/>
      <w:sz w:val="28"/>
      <w:szCs w:val="20"/>
    </w:rPr>
  </w:style>
  <w:style w:type="character" w:customStyle="1" w:styleId="1fffffffc">
    <w:name w:val="Нижний колонтитул 1 Знак"/>
    <w:basedOn w:val="af6"/>
    <w:link w:val="1fffffffd"/>
    <w:uiPriority w:val="99"/>
    <w:locked/>
    <w:rsid w:val="00FB76A3"/>
    <w:rPr>
      <w:rFonts w:ascii="Times New Roman" w:eastAsia="Times New Roman" w:hAnsi="Times New Roman"/>
      <w:sz w:val="24"/>
      <w:szCs w:val="24"/>
      <w:lang w:val="ru-RU" w:eastAsia="ru-RU" w:bidi="ar-SA"/>
    </w:rPr>
  </w:style>
  <w:style w:type="paragraph" w:customStyle="1" w:styleId="1fffffffd">
    <w:name w:val="Нижний колонтитул 1"/>
    <w:basedOn w:val="afb"/>
    <w:link w:val="1fffffffc"/>
    <w:uiPriority w:val="99"/>
    <w:qFormat/>
    <w:rsid w:val="00FB76A3"/>
    <w:pPr>
      <w:jc w:val="right"/>
    </w:pPr>
  </w:style>
  <w:style w:type="paragraph" w:customStyle="1" w:styleId="TimesNewRoman1200">
    <w:name w:val="Стиль Абзац списка + Times New Roman 12 пт По ширине После:  0 п..."/>
    <w:basedOn w:val="affc"/>
    <w:uiPriority w:val="99"/>
    <w:qFormat/>
    <w:rsid w:val="00FB76A3"/>
    <w:pPr>
      <w:ind w:firstLine="709"/>
      <w:jc w:val="both"/>
    </w:pPr>
    <w:rPr>
      <w:rFonts w:cs="Calibri"/>
      <w:szCs w:val="20"/>
    </w:rPr>
  </w:style>
  <w:style w:type="paragraph" w:customStyle="1" w:styleId="TimesNewRoman120">
    <w:name w:val="Стиль Абзац списка + Times New Roman 12 пт По ширине Справа:  0..."/>
    <w:basedOn w:val="affc"/>
    <w:uiPriority w:val="99"/>
    <w:qFormat/>
    <w:rsid w:val="00FB76A3"/>
    <w:pPr>
      <w:numPr>
        <w:numId w:val="69"/>
      </w:numPr>
      <w:ind w:right="57"/>
      <w:jc w:val="both"/>
    </w:pPr>
    <w:rPr>
      <w:rFonts w:cs="Calibri"/>
      <w:szCs w:val="20"/>
    </w:rPr>
  </w:style>
  <w:style w:type="paragraph" w:customStyle="1" w:styleId="affffffffffffffffe">
    <w:name w:val="заголовок в табл"/>
    <w:basedOn w:val="af5"/>
    <w:uiPriority w:val="99"/>
    <w:qFormat/>
    <w:rsid w:val="00FB76A3"/>
    <w:pPr>
      <w:tabs>
        <w:tab w:val="left" w:pos="540"/>
        <w:tab w:val="left" w:pos="924"/>
        <w:tab w:val="left" w:pos="1260"/>
      </w:tabs>
      <w:overflowPunct w:val="0"/>
      <w:autoSpaceDE w:val="0"/>
      <w:autoSpaceDN w:val="0"/>
      <w:adjustRightInd w:val="0"/>
      <w:ind w:right="57" w:firstLine="709"/>
      <w:jc w:val="both"/>
    </w:pPr>
  </w:style>
  <w:style w:type="paragraph" w:customStyle="1" w:styleId="3fff9">
    <w:name w:val="заголовок 3"/>
    <w:basedOn w:val="affc"/>
    <w:uiPriority w:val="99"/>
    <w:qFormat/>
    <w:rsid w:val="00FB76A3"/>
    <w:pPr>
      <w:keepNext/>
      <w:spacing w:before="120" w:after="120"/>
      <w:ind w:left="1639" w:hanging="504"/>
      <w:contextualSpacing w:val="0"/>
      <w:outlineLvl w:val="2"/>
    </w:pPr>
    <w:rPr>
      <w:rFonts w:cs="Calibri"/>
      <w:i/>
      <w:sz w:val="20"/>
    </w:rPr>
  </w:style>
  <w:style w:type="character" w:customStyle="1" w:styleId="337">
    <w:name w:val="3. Заголовок№3 Знак"/>
    <w:basedOn w:val="af6"/>
    <w:link w:val="338"/>
    <w:locked/>
    <w:rsid w:val="00FB76A3"/>
    <w:rPr>
      <w:bCs/>
      <w:i/>
      <w:kern w:val="28"/>
      <w:szCs w:val="32"/>
    </w:rPr>
  </w:style>
  <w:style w:type="paragraph" w:customStyle="1" w:styleId="338">
    <w:name w:val="3. Заголовок№3"/>
    <w:basedOn w:val="af5"/>
    <w:link w:val="337"/>
    <w:qFormat/>
    <w:rsid w:val="00FB76A3"/>
    <w:pPr>
      <w:keepNext/>
      <w:spacing w:before="120" w:after="120" w:line="288" w:lineRule="auto"/>
      <w:ind w:right="-79"/>
      <w:jc w:val="both"/>
      <w:outlineLvl w:val="2"/>
    </w:pPr>
    <w:rPr>
      <w:rFonts w:asciiTheme="minorHAnsi" w:eastAsiaTheme="minorEastAsia" w:hAnsiTheme="minorHAnsi"/>
      <w:bCs/>
      <w:i/>
      <w:kern w:val="28"/>
      <w:sz w:val="22"/>
      <w:szCs w:val="32"/>
      <w:lang w:val="en-US" w:eastAsia="en-US" w:bidi="en-US"/>
    </w:rPr>
  </w:style>
  <w:style w:type="paragraph" w:customStyle="1" w:styleId="4ff7">
    <w:name w:val="# Заголовок ур 4"/>
    <w:basedOn w:val="af5"/>
    <w:uiPriority w:val="99"/>
    <w:qFormat/>
    <w:rsid w:val="00FB76A3"/>
    <w:pPr>
      <w:overflowPunct w:val="0"/>
      <w:autoSpaceDE w:val="0"/>
      <w:autoSpaceDN w:val="0"/>
      <w:adjustRightInd w:val="0"/>
      <w:spacing w:before="120" w:after="120"/>
      <w:jc w:val="both"/>
    </w:pPr>
    <w:rPr>
      <w:rFonts w:ascii="Calibri" w:eastAsia="Calibri" w:hAnsi="Calibri"/>
      <w:i/>
      <w:szCs w:val="20"/>
    </w:rPr>
  </w:style>
  <w:style w:type="paragraph" w:customStyle="1" w:styleId="Maximyz">
    <w:name w:val="Maximyz Обычный"/>
    <w:basedOn w:val="af5"/>
    <w:uiPriority w:val="99"/>
    <w:qFormat/>
    <w:rsid w:val="00FB76A3"/>
    <w:pPr>
      <w:spacing w:line="360" w:lineRule="auto"/>
      <w:ind w:firstLine="709"/>
      <w:jc w:val="both"/>
    </w:pPr>
    <w:rPr>
      <w:rFonts w:eastAsia="Calibri"/>
      <w:szCs w:val="20"/>
    </w:rPr>
  </w:style>
  <w:style w:type="character" w:customStyle="1" w:styleId="Normal0">
    <w:name w:val="Normal Знак Знак Знак Знак Знак Знак Знак"/>
    <w:link w:val="Normal3"/>
    <w:locked/>
    <w:rsid w:val="00FB76A3"/>
    <w:rPr>
      <w:rFonts w:ascii="Arial Unicode MS" w:eastAsia="Arial Unicode MS" w:hAnsi="Arial Unicode MS" w:cs="Arial Unicode MS"/>
      <w:sz w:val="24"/>
      <w:szCs w:val="24"/>
      <w:lang w:val="ru-RU" w:eastAsia="ru-RU" w:bidi="ru-RU"/>
    </w:rPr>
  </w:style>
  <w:style w:type="paragraph" w:customStyle="1" w:styleId="Normal3">
    <w:name w:val="Normal Знак Знак Знак Знак Знак Знак"/>
    <w:link w:val="Normal0"/>
    <w:qFormat/>
    <w:rsid w:val="00FB76A3"/>
    <w:pPr>
      <w:snapToGrid w:val="0"/>
      <w:spacing w:before="100" w:after="100" w:line="240" w:lineRule="auto"/>
      <w:jc w:val="both"/>
    </w:pPr>
    <w:rPr>
      <w:rFonts w:ascii="Arial Unicode MS" w:eastAsia="Arial Unicode MS" w:hAnsi="Arial Unicode MS" w:cs="Arial Unicode MS"/>
      <w:sz w:val="24"/>
      <w:szCs w:val="24"/>
      <w:lang w:val="ru-RU" w:eastAsia="ru-RU" w:bidi="ru-RU"/>
    </w:rPr>
  </w:style>
  <w:style w:type="character" w:customStyle="1" w:styleId="Normal20">
    <w:name w:val="Normal Знак Знак2"/>
    <w:link w:val="Normal4"/>
    <w:locked/>
    <w:rsid w:val="00FB76A3"/>
    <w:rPr>
      <w:rFonts w:ascii="Arial Unicode MS" w:eastAsia="Arial Unicode MS" w:hAnsi="Arial Unicode MS" w:cs="Arial Unicode MS"/>
      <w:sz w:val="24"/>
      <w:szCs w:val="24"/>
      <w:lang w:val="ru-RU" w:eastAsia="ru-RU" w:bidi="ru-RU"/>
    </w:rPr>
  </w:style>
  <w:style w:type="paragraph" w:customStyle="1" w:styleId="Normal4">
    <w:name w:val="Normal Знак"/>
    <w:link w:val="Normal20"/>
    <w:qFormat/>
    <w:rsid w:val="00FB76A3"/>
    <w:pPr>
      <w:spacing w:after="0" w:line="240" w:lineRule="auto"/>
    </w:pPr>
    <w:rPr>
      <w:rFonts w:ascii="Arial Unicode MS" w:eastAsia="Arial Unicode MS" w:hAnsi="Arial Unicode MS" w:cs="Arial Unicode MS"/>
      <w:sz w:val="24"/>
      <w:szCs w:val="24"/>
      <w:lang w:val="ru-RU" w:eastAsia="ru-RU" w:bidi="ru-RU"/>
    </w:rPr>
  </w:style>
  <w:style w:type="character" w:customStyle="1" w:styleId="afffffffffffffffff">
    <w:name w:val="Названия таблиц Знак Знак Знак"/>
    <w:link w:val="afffffffffffffffff0"/>
    <w:locked/>
    <w:rsid w:val="00FB76A3"/>
    <w:rPr>
      <w:rFonts w:ascii="Bookman Old Style" w:hAnsi="Bookman Old Style"/>
      <w:b/>
      <w:color w:val="000000"/>
      <w:sz w:val="28"/>
      <w:szCs w:val="28"/>
    </w:rPr>
  </w:style>
  <w:style w:type="paragraph" w:customStyle="1" w:styleId="afffffffffffffffff0">
    <w:name w:val="Названия таблиц Знак Знак"/>
    <w:basedOn w:val="af5"/>
    <w:link w:val="afffffffffffffffff"/>
    <w:autoRedefine/>
    <w:qFormat/>
    <w:rsid w:val="00FB76A3"/>
    <w:pPr>
      <w:suppressAutoHyphens/>
      <w:spacing w:before="20" w:after="60"/>
      <w:jc w:val="center"/>
    </w:pPr>
    <w:rPr>
      <w:rFonts w:ascii="Bookman Old Style" w:eastAsiaTheme="minorEastAsia" w:hAnsi="Bookman Old Style"/>
      <w:b/>
      <w:color w:val="000000"/>
      <w:sz w:val="28"/>
      <w:szCs w:val="28"/>
      <w:lang w:val="en-US" w:eastAsia="en-US" w:bidi="en-US"/>
    </w:rPr>
  </w:style>
  <w:style w:type="character" w:customStyle="1" w:styleId="12fd">
    <w:name w:val="Стиль 12 пт Знак Знак Знак Знак Знак"/>
    <w:link w:val="12fe"/>
    <w:locked/>
    <w:rsid w:val="00FB76A3"/>
    <w:rPr>
      <w:color w:val="000000"/>
      <w:sz w:val="26"/>
      <w:szCs w:val="28"/>
    </w:rPr>
  </w:style>
  <w:style w:type="paragraph" w:customStyle="1" w:styleId="12fe">
    <w:name w:val="Стиль 12 пт Знак Знак Знак Знак"/>
    <w:basedOn w:val="af5"/>
    <w:link w:val="12fd"/>
    <w:qFormat/>
    <w:rsid w:val="00FB76A3"/>
    <w:pPr>
      <w:spacing w:before="120"/>
      <w:ind w:firstLine="709"/>
      <w:jc w:val="both"/>
    </w:pPr>
    <w:rPr>
      <w:rFonts w:asciiTheme="minorHAnsi" w:eastAsiaTheme="minorEastAsia" w:hAnsiTheme="minorHAnsi"/>
      <w:color w:val="000000"/>
      <w:sz w:val="26"/>
      <w:szCs w:val="28"/>
      <w:lang w:val="en-US" w:eastAsia="en-US" w:bidi="en-US"/>
    </w:rPr>
  </w:style>
  <w:style w:type="character" w:customStyle="1" w:styleId="4ff8">
    <w:name w:val="Стиль4 Знак Знак Знак Знак Знак"/>
    <w:link w:val="4ff9"/>
    <w:locked/>
    <w:rsid w:val="00FB76A3"/>
    <w:rPr>
      <w:rFonts w:ascii="Arial Unicode MS" w:eastAsia="Arial Unicode MS" w:hAnsi="Arial Unicode MS" w:cs="Arial Unicode MS"/>
      <w:sz w:val="24"/>
      <w:szCs w:val="24"/>
      <w:lang w:val="ru-RU" w:eastAsia="ru-RU" w:bidi="ru-RU"/>
    </w:rPr>
  </w:style>
  <w:style w:type="paragraph" w:customStyle="1" w:styleId="4ff9">
    <w:name w:val="Стиль4 Знак Знак Знак Знак"/>
    <w:basedOn w:val="aff0"/>
    <w:link w:val="4ff8"/>
    <w:qFormat/>
    <w:rsid w:val="00FB76A3"/>
    <w:pPr>
      <w:spacing w:after="0"/>
      <w:ind w:left="0" w:firstLine="708"/>
      <w:jc w:val="both"/>
    </w:pPr>
    <w:rPr>
      <w:rFonts w:ascii="Arial Unicode MS" w:eastAsia="Arial Unicode MS" w:hAnsi="Arial Unicode MS" w:cs="Arial Unicode MS"/>
      <w:lang w:bidi="ru-RU"/>
    </w:rPr>
  </w:style>
  <w:style w:type="character" w:customStyle="1" w:styleId="4ffa">
    <w:name w:val="Стиль4 Знак Знак Знак"/>
    <w:link w:val="4ffb"/>
    <w:locked/>
    <w:rsid w:val="00FB76A3"/>
    <w:rPr>
      <w:rFonts w:ascii="Arial Unicode MS" w:eastAsia="Arial Unicode MS" w:hAnsi="Arial Unicode MS" w:cs="Arial Unicode MS"/>
      <w:sz w:val="24"/>
      <w:szCs w:val="24"/>
      <w:lang w:val="ru-RU" w:eastAsia="ru-RU" w:bidi="ru-RU"/>
    </w:rPr>
  </w:style>
  <w:style w:type="paragraph" w:customStyle="1" w:styleId="4ffb">
    <w:name w:val="Стиль4 Знак Знак"/>
    <w:basedOn w:val="aff0"/>
    <w:link w:val="4ffa"/>
    <w:qFormat/>
    <w:rsid w:val="00FB76A3"/>
    <w:pPr>
      <w:spacing w:after="0"/>
      <w:ind w:left="0" w:firstLine="708"/>
      <w:jc w:val="both"/>
    </w:pPr>
    <w:rPr>
      <w:rFonts w:ascii="Arial Unicode MS" w:eastAsia="Arial Unicode MS" w:hAnsi="Arial Unicode MS" w:cs="Arial Unicode MS"/>
      <w:lang w:bidi="ru-RU"/>
    </w:rPr>
  </w:style>
  <w:style w:type="character" w:customStyle="1" w:styleId="S31">
    <w:name w:val="S_Нумерованный_3.1 Знак Знак"/>
    <w:link w:val="S310"/>
    <w:locked/>
    <w:rsid w:val="00FB76A3"/>
    <w:rPr>
      <w:sz w:val="28"/>
      <w:szCs w:val="28"/>
    </w:rPr>
  </w:style>
  <w:style w:type="paragraph" w:customStyle="1" w:styleId="S310">
    <w:name w:val="S_Нумерованный_3.1"/>
    <w:basedOn w:val="af5"/>
    <w:link w:val="S31"/>
    <w:autoRedefine/>
    <w:qFormat/>
    <w:rsid w:val="00FB76A3"/>
    <w:pPr>
      <w:ind w:firstLine="720"/>
      <w:jc w:val="both"/>
    </w:pPr>
    <w:rPr>
      <w:rFonts w:asciiTheme="minorHAnsi" w:eastAsiaTheme="minorEastAsia" w:hAnsiTheme="minorHAnsi"/>
      <w:sz w:val="28"/>
      <w:szCs w:val="28"/>
      <w:lang w:val="en-US" w:eastAsia="en-US" w:bidi="en-US"/>
    </w:rPr>
  </w:style>
  <w:style w:type="character" w:customStyle="1" w:styleId="11fff2">
    <w:name w:val="Табличный_боковик_11 Знак"/>
    <w:link w:val="11fff3"/>
    <w:locked/>
    <w:rsid w:val="00FB76A3"/>
    <w:rPr>
      <w:rFonts w:ascii="Arial Unicode MS" w:eastAsia="Arial Unicode MS" w:hAnsi="Arial Unicode MS" w:cs="Arial Unicode MS"/>
      <w:sz w:val="24"/>
      <w:szCs w:val="24"/>
      <w:lang w:val="ru-RU" w:eastAsia="ru-RU" w:bidi="ru-RU"/>
    </w:rPr>
  </w:style>
  <w:style w:type="paragraph" w:customStyle="1" w:styleId="11fff3">
    <w:name w:val="Табличный_боковик_11"/>
    <w:link w:val="11fff2"/>
    <w:qFormat/>
    <w:rsid w:val="00FB76A3"/>
    <w:pPr>
      <w:spacing w:after="0" w:line="240" w:lineRule="auto"/>
    </w:pPr>
    <w:rPr>
      <w:rFonts w:ascii="Arial Unicode MS" w:eastAsia="Arial Unicode MS" w:hAnsi="Arial Unicode MS" w:cs="Arial Unicode MS"/>
      <w:sz w:val="24"/>
      <w:szCs w:val="24"/>
      <w:lang w:val="ru-RU" w:eastAsia="ru-RU" w:bidi="ru-RU"/>
    </w:rPr>
  </w:style>
  <w:style w:type="character" w:customStyle="1" w:styleId="afffffffffffffffff1">
    <w:name w:val="Таблица_номер_таблицы Знак"/>
    <w:link w:val="afffffffffffffffff2"/>
    <w:locked/>
    <w:rsid w:val="00FB76A3"/>
    <w:rPr>
      <w:bCs/>
      <w:szCs w:val="28"/>
    </w:rPr>
  </w:style>
  <w:style w:type="paragraph" w:customStyle="1" w:styleId="afffffffffffffffff2">
    <w:name w:val="Таблица_номер_таблицы"/>
    <w:link w:val="afffffffffffffffff1"/>
    <w:qFormat/>
    <w:rsid w:val="00FB76A3"/>
    <w:pPr>
      <w:keepNext/>
      <w:spacing w:after="0" w:line="240" w:lineRule="auto"/>
      <w:jc w:val="right"/>
    </w:pPr>
    <w:rPr>
      <w:bCs/>
      <w:szCs w:val="28"/>
    </w:rPr>
  </w:style>
  <w:style w:type="character" w:customStyle="1" w:styleId="11fff4">
    <w:name w:val="Табличный_таблица_11 Знак"/>
    <w:link w:val="11fff5"/>
    <w:locked/>
    <w:rsid w:val="00FB76A3"/>
    <w:rPr>
      <w:sz w:val="28"/>
      <w:szCs w:val="28"/>
    </w:rPr>
  </w:style>
  <w:style w:type="paragraph" w:customStyle="1" w:styleId="11fff5">
    <w:name w:val="Табличный_таблица_11"/>
    <w:link w:val="11fff4"/>
    <w:qFormat/>
    <w:rsid w:val="00FB76A3"/>
    <w:pPr>
      <w:spacing w:after="0" w:line="240" w:lineRule="auto"/>
      <w:jc w:val="center"/>
    </w:pPr>
    <w:rPr>
      <w:sz w:val="28"/>
      <w:szCs w:val="28"/>
    </w:rPr>
  </w:style>
  <w:style w:type="character" w:customStyle="1" w:styleId="afffffffffffffffff3">
    <w:name w:val="Таблица_название_таблицы Знак"/>
    <w:link w:val="afffffffffffffffff4"/>
    <w:locked/>
    <w:rsid w:val="00FB76A3"/>
    <w:rPr>
      <w:rFonts w:ascii="Arial Unicode MS" w:eastAsia="Arial Unicode MS" w:hAnsi="Arial Unicode MS" w:cs="Arial Unicode MS"/>
      <w:sz w:val="24"/>
      <w:szCs w:val="24"/>
      <w:lang w:val="ru-RU" w:eastAsia="ru-RU" w:bidi="ru-RU"/>
    </w:rPr>
  </w:style>
  <w:style w:type="paragraph" w:customStyle="1" w:styleId="afffffffffffffffff4">
    <w:name w:val="Таблица_название_таблицы"/>
    <w:next w:val="af5"/>
    <w:link w:val="afffffffffffffffff3"/>
    <w:qFormat/>
    <w:rsid w:val="00FB76A3"/>
    <w:pPr>
      <w:keepNext/>
      <w:spacing w:after="120" w:line="240" w:lineRule="auto"/>
      <w:jc w:val="center"/>
    </w:pPr>
    <w:rPr>
      <w:rFonts w:ascii="Arial Unicode MS" w:eastAsia="Arial Unicode MS" w:hAnsi="Arial Unicode MS" w:cs="Arial Unicode MS"/>
      <w:sz w:val="24"/>
      <w:szCs w:val="24"/>
      <w:lang w:val="ru-RU" w:eastAsia="ru-RU" w:bidi="ru-RU"/>
    </w:rPr>
  </w:style>
  <w:style w:type="character" w:customStyle="1" w:styleId="1fffffffe">
    <w:name w:val="Заголовок_подзаголовок_1 Знак"/>
    <w:link w:val="1ffffffff"/>
    <w:locked/>
    <w:rsid w:val="00FB76A3"/>
    <w:rPr>
      <w:b/>
      <w:bCs/>
      <w:u w:val="single"/>
    </w:rPr>
  </w:style>
  <w:style w:type="paragraph" w:customStyle="1" w:styleId="1ffffffff">
    <w:name w:val="Заголовок_подзаголовок_1"/>
    <w:next w:val="afffffffffffb"/>
    <w:link w:val="1fffffffe"/>
    <w:qFormat/>
    <w:rsid w:val="00FB76A3"/>
    <w:pPr>
      <w:keepNext/>
      <w:spacing w:before="60" w:after="60" w:line="240" w:lineRule="auto"/>
      <w:ind w:left="567" w:right="567"/>
      <w:jc w:val="both"/>
    </w:pPr>
    <w:rPr>
      <w:b/>
      <w:bCs/>
      <w:u w:val="single"/>
    </w:rPr>
  </w:style>
  <w:style w:type="character" w:customStyle="1" w:styleId="2fffff9">
    <w:name w:val="Заголовок_подзаголовок_2 Знак"/>
    <w:link w:val="2fffffa"/>
    <w:locked/>
    <w:rsid w:val="00FB76A3"/>
    <w:rPr>
      <w:b/>
      <w:bCs/>
    </w:rPr>
  </w:style>
  <w:style w:type="paragraph" w:customStyle="1" w:styleId="2fffffa">
    <w:name w:val="Заголовок_подзаголовок_2"/>
    <w:next w:val="afffffffffffb"/>
    <w:link w:val="2fffff9"/>
    <w:qFormat/>
    <w:rsid w:val="00FB76A3"/>
    <w:pPr>
      <w:keepNext/>
      <w:spacing w:before="60" w:after="60" w:line="240" w:lineRule="auto"/>
      <w:ind w:left="567" w:right="567"/>
      <w:jc w:val="both"/>
    </w:pPr>
    <w:rPr>
      <w:b/>
      <w:bCs/>
    </w:rPr>
  </w:style>
  <w:style w:type="character" w:customStyle="1" w:styleId="3fffa">
    <w:name w:val="Заголовок_подзаголовок_3 Знак"/>
    <w:link w:val="3fffb"/>
    <w:locked/>
    <w:rsid w:val="00FB76A3"/>
    <w:rPr>
      <w:b/>
      <w:bCs/>
      <w:u w:val="single"/>
    </w:rPr>
  </w:style>
  <w:style w:type="paragraph" w:customStyle="1" w:styleId="3fffb">
    <w:name w:val="Заголовок_подзаголовок_3"/>
    <w:next w:val="afffffffffffb"/>
    <w:link w:val="3fffa"/>
    <w:qFormat/>
    <w:rsid w:val="00FB76A3"/>
    <w:pPr>
      <w:keepNext/>
      <w:spacing w:before="60" w:after="60" w:line="240" w:lineRule="auto"/>
      <w:ind w:left="567" w:right="567"/>
    </w:pPr>
    <w:rPr>
      <w:b/>
      <w:bCs/>
      <w:u w:val="single"/>
    </w:rPr>
  </w:style>
  <w:style w:type="character" w:customStyle="1" w:styleId="afffffffffffffffff5">
    <w:name w:val="Примечание Знак"/>
    <w:link w:val="afffffffffffffffff6"/>
    <w:uiPriority w:val="99"/>
    <w:locked/>
    <w:rsid w:val="00FB76A3"/>
    <w:rPr>
      <w:rFonts w:ascii="Arial Unicode MS" w:eastAsia="Arial Unicode MS" w:hAnsi="Arial Unicode MS" w:cs="Arial Unicode MS"/>
      <w:sz w:val="24"/>
      <w:szCs w:val="24"/>
      <w:lang w:val="ru-RU" w:eastAsia="ru-RU" w:bidi="ru-RU"/>
    </w:rPr>
  </w:style>
  <w:style w:type="paragraph" w:customStyle="1" w:styleId="afffffffffffffffff6">
    <w:name w:val="Примечание"/>
    <w:next w:val="afffffffffffb"/>
    <w:link w:val="afffffffffffffffff5"/>
    <w:autoRedefine/>
    <w:uiPriority w:val="99"/>
    <w:qFormat/>
    <w:rsid w:val="00FB76A3"/>
    <w:pPr>
      <w:spacing w:after="0" w:line="240" w:lineRule="auto"/>
      <w:ind w:right="567" w:firstLine="567"/>
    </w:pPr>
    <w:rPr>
      <w:rFonts w:ascii="Arial Unicode MS" w:eastAsia="Arial Unicode MS" w:hAnsi="Arial Unicode MS" w:cs="Arial Unicode MS"/>
      <w:sz w:val="24"/>
      <w:szCs w:val="24"/>
      <w:lang w:val="ru-RU" w:eastAsia="ru-RU" w:bidi="ru-RU"/>
    </w:rPr>
  </w:style>
  <w:style w:type="character" w:customStyle="1" w:styleId="11fff6">
    <w:name w:val="Табличный_маркированный_11 Знак"/>
    <w:link w:val="11fff7"/>
    <w:locked/>
    <w:rsid w:val="00FB76A3"/>
    <w:rPr>
      <w:sz w:val="28"/>
      <w:szCs w:val="28"/>
    </w:rPr>
  </w:style>
  <w:style w:type="paragraph" w:customStyle="1" w:styleId="11fff7">
    <w:name w:val="Табличный_маркированный_11"/>
    <w:link w:val="11fff6"/>
    <w:qFormat/>
    <w:rsid w:val="00FB76A3"/>
    <w:pPr>
      <w:spacing w:after="0" w:line="240" w:lineRule="auto"/>
      <w:jc w:val="both"/>
    </w:pPr>
    <w:rPr>
      <w:sz w:val="28"/>
      <w:szCs w:val="28"/>
    </w:rPr>
  </w:style>
  <w:style w:type="character" w:customStyle="1" w:styleId="1ffffffff0">
    <w:name w:val="Список_нумерованный_1_уровень Знак"/>
    <w:link w:val="1ffffffff1"/>
    <w:uiPriority w:val="99"/>
    <w:locked/>
    <w:rsid w:val="00FB76A3"/>
    <w:rPr>
      <w:rFonts w:ascii="Arial Unicode MS" w:eastAsia="Arial Unicode MS" w:hAnsi="Arial Unicode MS" w:cs="Arial Unicode MS"/>
      <w:sz w:val="24"/>
      <w:szCs w:val="24"/>
      <w:lang w:val="ru-RU" w:eastAsia="ru-RU" w:bidi="ru-RU"/>
    </w:rPr>
  </w:style>
  <w:style w:type="paragraph" w:customStyle="1" w:styleId="1ffffffff1">
    <w:name w:val="Список_нумерованный_1_уровень"/>
    <w:link w:val="1ffffffff0"/>
    <w:uiPriority w:val="99"/>
    <w:qFormat/>
    <w:rsid w:val="00FB76A3"/>
    <w:pPr>
      <w:spacing w:before="60" w:after="100" w:line="240" w:lineRule="auto"/>
      <w:ind w:left="567"/>
      <w:jc w:val="both"/>
    </w:pPr>
    <w:rPr>
      <w:rFonts w:ascii="Arial Unicode MS" w:eastAsia="Arial Unicode MS" w:hAnsi="Arial Unicode MS" w:cs="Arial Unicode MS"/>
      <w:sz w:val="24"/>
      <w:szCs w:val="24"/>
      <w:lang w:val="ru-RU" w:eastAsia="ru-RU" w:bidi="ru-RU"/>
    </w:rPr>
  </w:style>
  <w:style w:type="paragraph" w:customStyle="1" w:styleId="2143">
    <w:name w:val="Основной текст 214"/>
    <w:basedOn w:val="af5"/>
    <w:uiPriority w:val="99"/>
    <w:qFormat/>
    <w:rsid w:val="00FB76A3"/>
    <w:pPr>
      <w:overflowPunct w:val="0"/>
      <w:autoSpaceDE w:val="0"/>
      <w:autoSpaceDN w:val="0"/>
      <w:adjustRightInd w:val="0"/>
      <w:spacing w:after="120"/>
      <w:ind w:left="283"/>
    </w:pPr>
    <w:rPr>
      <w:rFonts w:ascii="MS Sans Serif" w:hAnsi="MS Sans Serif"/>
      <w:sz w:val="20"/>
      <w:szCs w:val="20"/>
      <w:lang w:val="en-US"/>
    </w:rPr>
  </w:style>
  <w:style w:type="paragraph" w:customStyle="1" w:styleId="2144">
    <w:name w:val="Основной текст с отступом 214"/>
    <w:basedOn w:val="af5"/>
    <w:uiPriority w:val="99"/>
    <w:qFormat/>
    <w:rsid w:val="00FB76A3"/>
    <w:pPr>
      <w:overflowPunct w:val="0"/>
      <w:autoSpaceDE w:val="0"/>
      <w:autoSpaceDN w:val="0"/>
      <w:adjustRightInd w:val="0"/>
      <w:spacing w:before="240"/>
      <w:ind w:firstLine="567"/>
      <w:jc w:val="both"/>
    </w:pPr>
    <w:rPr>
      <w:sz w:val="28"/>
      <w:szCs w:val="20"/>
    </w:rPr>
  </w:style>
  <w:style w:type="paragraph" w:customStyle="1" w:styleId="14f1">
    <w:name w:val="Текст14"/>
    <w:basedOn w:val="af5"/>
    <w:uiPriority w:val="99"/>
    <w:qFormat/>
    <w:rsid w:val="00FB76A3"/>
    <w:pPr>
      <w:ind w:firstLine="709"/>
      <w:jc w:val="both"/>
    </w:pPr>
    <w:rPr>
      <w:szCs w:val="20"/>
    </w:rPr>
  </w:style>
  <w:style w:type="paragraph" w:customStyle="1" w:styleId="14f2">
    <w:name w:val="Обычный14"/>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13d">
    <w:name w:val="Без интервала13"/>
    <w:uiPriority w:val="99"/>
    <w:qFormat/>
    <w:rsid w:val="00FB76A3"/>
    <w:pPr>
      <w:spacing w:after="0" w:line="240" w:lineRule="auto"/>
    </w:pPr>
    <w:rPr>
      <w:rFonts w:ascii="Calibri" w:eastAsia="Times New Roman" w:hAnsi="Calibri"/>
      <w:lang w:val="ru-RU" w:eastAsia="ru-RU" w:bidi="ar-SA"/>
    </w:rPr>
  </w:style>
  <w:style w:type="paragraph" w:customStyle="1" w:styleId="2152">
    <w:name w:val="Основной текст 215"/>
    <w:basedOn w:val="af5"/>
    <w:uiPriority w:val="99"/>
    <w:qFormat/>
    <w:rsid w:val="00FB76A3"/>
    <w:pPr>
      <w:overflowPunct w:val="0"/>
      <w:autoSpaceDE w:val="0"/>
      <w:autoSpaceDN w:val="0"/>
      <w:adjustRightInd w:val="0"/>
      <w:spacing w:after="120"/>
      <w:ind w:left="283"/>
    </w:pPr>
    <w:rPr>
      <w:rFonts w:ascii="MS Sans Serif" w:hAnsi="MS Sans Serif"/>
      <w:sz w:val="20"/>
      <w:szCs w:val="20"/>
      <w:lang w:val="en-US"/>
    </w:rPr>
  </w:style>
  <w:style w:type="paragraph" w:customStyle="1" w:styleId="2153">
    <w:name w:val="Основной текст с отступом 215"/>
    <w:basedOn w:val="af5"/>
    <w:uiPriority w:val="99"/>
    <w:qFormat/>
    <w:rsid w:val="00FB76A3"/>
    <w:pPr>
      <w:overflowPunct w:val="0"/>
      <w:autoSpaceDE w:val="0"/>
      <w:autoSpaceDN w:val="0"/>
      <w:adjustRightInd w:val="0"/>
      <w:spacing w:before="240"/>
      <w:ind w:firstLine="567"/>
      <w:jc w:val="both"/>
    </w:pPr>
    <w:rPr>
      <w:sz w:val="28"/>
      <w:szCs w:val="20"/>
    </w:rPr>
  </w:style>
  <w:style w:type="paragraph" w:customStyle="1" w:styleId="159">
    <w:name w:val="Текст15"/>
    <w:basedOn w:val="af5"/>
    <w:uiPriority w:val="99"/>
    <w:qFormat/>
    <w:rsid w:val="00FB76A3"/>
    <w:pPr>
      <w:ind w:firstLine="709"/>
      <w:jc w:val="both"/>
    </w:pPr>
    <w:rPr>
      <w:szCs w:val="20"/>
    </w:rPr>
  </w:style>
  <w:style w:type="paragraph" w:customStyle="1" w:styleId="15a">
    <w:name w:val="Обычный15"/>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14f3">
    <w:name w:val="Без интервала14"/>
    <w:uiPriority w:val="99"/>
    <w:qFormat/>
    <w:rsid w:val="00FB76A3"/>
    <w:pPr>
      <w:spacing w:after="0" w:line="240" w:lineRule="auto"/>
    </w:pPr>
    <w:rPr>
      <w:rFonts w:ascii="Calibri" w:eastAsia="Times New Roman" w:hAnsi="Calibri"/>
      <w:lang w:val="ru-RU" w:eastAsia="ru-RU" w:bidi="ar-SA"/>
    </w:rPr>
  </w:style>
  <w:style w:type="paragraph" w:customStyle="1" w:styleId="Style8">
    <w:name w:val="Style8"/>
    <w:basedOn w:val="af5"/>
    <w:uiPriority w:val="99"/>
    <w:qFormat/>
    <w:rsid w:val="00FB76A3"/>
    <w:pPr>
      <w:suppressAutoHyphens/>
      <w:autoSpaceDE w:val="0"/>
      <w:autoSpaceDN w:val="0"/>
    </w:pPr>
    <w:rPr>
      <w:kern w:val="3"/>
      <w:lang w:eastAsia="zh-CN" w:bidi="hi-IN"/>
    </w:rPr>
  </w:style>
  <w:style w:type="paragraph" w:customStyle="1" w:styleId="25">
    <w:name w:val="2_РАЗДЕЛЫ"/>
    <w:basedOn w:val="18"/>
    <w:next w:val="af5"/>
    <w:autoRedefine/>
    <w:uiPriority w:val="99"/>
    <w:qFormat/>
    <w:rsid w:val="00FB76A3"/>
    <w:pPr>
      <w:keepNext w:val="0"/>
      <w:numPr>
        <w:numId w:val="70"/>
      </w:numPr>
      <w:tabs>
        <w:tab w:val="left" w:pos="708"/>
      </w:tabs>
      <w:spacing w:after="240"/>
      <w:ind w:right="-79"/>
    </w:pPr>
    <w:rPr>
      <w:rFonts w:eastAsia="Times New Roman" w:cs="Times New Roman"/>
      <w:kern w:val="28"/>
      <w:sz w:val="28"/>
      <w:szCs w:val="28"/>
    </w:rPr>
  </w:style>
  <w:style w:type="paragraph" w:customStyle="1" w:styleId="a9">
    <w:name w:val="_ПОДРАЗДЕЛЫ"/>
    <w:basedOn w:val="25"/>
    <w:next w:val="af5"/>
    <w:autoRedefine/>
    <w:uiPriority w:val="99"/>
    <w:qFormat/>
    <w:rsid w:val="00FB76A3"/>
    <w:pPr>
      <w:numPr>
        <w:ilvl w:val="1"/>
      </w:numPr>
    </w:pPr>
    <w:rPr>
      <w:sz w:val="24"/>
      <w:szCs w:val="24"/>
    </w:rPr>
  </w:style>
  <w:style w:type="paragraph" w:customStyle="1" w:styleId="26">
    <w:name w:val="_2_ПОДРАЗДЕЛ"/>
    <w:basedOn w:val="a9"/>
    <w:next w:val="af5"/>
    <w:autoRedefine/>
    <w:uiPriority w:val="99"/>
    <w:qFormat/>
    <w:rsid w:val="00FB76A3"/>
    <w:pPr>
      <w:numPr>
        <w:ilvl w:val="2"/>
      </w:numPr>
    </w:pPr>
    <w:rPr>
      <w:b w:val="0"/>
    </w:rPr>
  </w:style>
  <w:style w:type="paragraph" w:customStyle="1" w:styleId="ae">
    <w:name w:val="мар."/>
    <w:basedOn w:val="18"/>
    <w:next w:val="af5"/>
    <w:autoRedefine/>
    <w:uiPriority w:val="99"/>
    <w:qFormat/>
    <w:rsid w:val="00FB76A3"/>
    <w:pPr>
      <w:keepNext w:val="0"/>
      <w:numPr>
        <w:numId w:val="71"/>
      </w:numPr>
      <w:jc w:val="both"/>
      <w:outlineLvl w:val="9"/>
    </w:pPr>
    <w:rPr>
      <w:rFonts w:ascii="Arial" w:eastAsia="Times New Roman" w:hAnsi="Arial" w:cs="Times New Roman"/>
      <w:b w:val="0"/>
      <w:bCs w:val="0"/>
      <w:kern w:val="0"/>
      <w:sz w:val="20"/>
      <w:szCs w:val="20"/>
    </w:rPr>
  </w:style>
  <w:style w:type="paragraph" w:customStyle="1" w:styleId="HLP">
    <w:name w:val="HLP"/>
    <w:basedOn w:val="18"/>
    <w:next w:val="af5"/>
    <w:autoRedefine/>
    <w:uiPriority w:val="99"/>
    <w:qFormat/>
    <w:rsid w:val="00FB76A3"/>
    <w:pPr>
      <w:tabs>
        <w:tab w:val="left" w:pos="708"/>
      </w:tabs>
      <w:snapToGrid w:val="0"/>
    </w:pPr>
    <w:rPr>
      <w:rFonts w:ascii="Arial" w:eastAsia="Times New Roman" w:hAnsi="Arial" w:cs="Times New Roman"/>
      <w:bCs w:val="0"/>
      <w:kern w:val="28"/>
      <w:sz w:val="20"/>
      <w:szCs w:val="20"/>
    </w:rPr>
  </w:style>
  <w:style w:type="paragraph" w:customStyle="1" w:styleId="2fffffb">
    <w:name w:val="Стиль 2 столбца (по центру)"/>
    <w:basedOn w:val="18"/>
    <w:next w:val="af5"/>
    <w:autoRedefine/>
    <w:uiPriority w:val="99"/>
    <w:qFormat/>
    <w:rsid w:val="00FB76A3"/>
    <w:pPr>
      <w:keepNext w:val="0"/>
      <w:tabs>
        <w:tab w:val="left" w:pos="708"/>
      </w:tabs>
      <w:outlineLvl w:val="9"/>
    </w:pPr>
    <w:rPr>
      <w:rFonts w:ascii="Arial" w:eastAsia="Times New Roman" w:hAnsi="Arial" w:cs="Times New Roman"/>
      <w:b w:val="0"/>
      <w:bCs w:val="0"/>
      <w:kern w:val="0"/>
      <w:szCs w:val="20"/>
    </w:rPr>
  </w:style>
  <w:style w:type="paragraph" w:customStyle="1" w:styleId="afffffffffffffffff7">
    <w:name w:val="Основа для док."/>
    <w:basedOn w:val="18"/>
    <w:next w:val="af5"/>
    <w:autoRedefine/>
    <w:uiPriority w:val="99"/>
    <w:qFormat/>
    <w:rsid w:val="00FB76A3"/>
    <w:pPr>
      <w:keepNext w:val="0"/>
      <w:tabs>
        <w:tab w:val="left" w:pos="708"/>
      </w:tabs>
      <w:ind w:firstLine="284"/>
      <w:jc w:val="both"/>
      <w:outlineLvl w:val="9"/>
    </w:pPr>
    <w:rPr>
      <w:rFonts w:ascii="Arial" w:eastAsia="Times New Roman" w:hAnsi="Arial" w:cs="Times New Roman"/>
      <w:b w:val="0"/>
      <w:bCs w:val="0"/>
      <w:kern w:val="0"/>
      <w:szCs w:val="20"/>
    </w:rPr>
  </w:style>
  <w:style w:type="paragraph" w:customStyle="1" w:styleId="afffffffffffffffff8">
    <w:name w:val="марк основ"/>
    <w:basedOn w:val="afffffffffffffffff7"/>
    <w:next w:val="af5"/>
    <w:autoRedefine/>
    <w:uiPriority w:val="99"/>
    <w:qFormat/>
    <w:rsid w:val="00FB76A3"/>
    <w:pPr>
      <w:spacing w:before="120" w:after="120"/>
    </w:pPr>
    <w:rPr>
      <w:b/>
    </w:rPr>
  </w:style>
  <w:style w:type="paragraph" w:customStyle="1" w:styleId="3fffc">
    <w:name w:val="Знак Знак3 Знак Знак Знак Знак Знак Знак Знак"/>
    <w:basedOn w:val="18"/>
    <w:next w:val="af5"/>
    <w:autoRedefine/>
    <w:uiPriority w:val="99"/>
    <w:qFormat/>
    <w:rsid w:val="00FB76A3"/>
    <w:pPr>
      <w:keepNext w:val="0"/>
      <w:tabs>
        <w:tab w:val="left" w:pos="708"/>
      </w:tabs>
      <w:spacing w:after="160" w:line="240" w:lineRule="exact"/>
      <w:jc w:val="left"/>
      <w:outlineLvl w:val="9"/>
    </w:pPr>
    <w:rPr>
      <w:rFonts w:ascii="Verdana" w:eastAsia="Times New Roman" w:hAnsi="Verdana" w:cs="Times New Roman"/>
      <w:b w:val="0"/>
      <w:bCs w:val="0"/>
      <w:kern w:val="0"/>
      <w:sz w:val="20"/>
      <w:szCs w:val="20"/>
      <w:lang w:val="en-US" w:eastAsia="en-US"/>
    </w:rPr>
  </w:style>
  <w:style w:type="paragraph" w:customStyle="1" w:styleId="2fffffc">
    <w:name w:val="Знак Знак Знак2 Знак Знак"/>
    <w:basedOn w:val="18"/>
    <w:next w:val="af5"/>
    <w:autoRedefine/>
    <w:uiPriority w:val="99"/>
    <w:qFormat/>
    <w:rsid w:val="00FB76A3"/>
    <w:pPr>
      <w:keepNext w:val="0"/>
      <w:widowControl w:val="0"/>
      <w:tabs>
        <w:tab w:val="left" w:pos="708"/>
      </w:tabs>
      <w:adjustRightInd w:val="0"/>
      <w:spacing w:after="160" w:line="240" w:lineRule="exact"/>
      <w:jc w:val="right"/>
      <w:outlineLvl w:val="9"/>
    </w:pPr>
    <w:rPr>
      <w:rFonts w:eastAsia="Times New Roman" w:cs="Times New Roman"/>
      <w:b w:val="0"/>
      <w:bCs w:val="0"/>
      <w:kern w:val="0"/>
      <w:sz w:val="20"/>
      <w:szCs w:val="20"/>
      <w:lang w:val="en-GB" w:eastAsia="en-US"/>
    </w:rPr>
  </w:style>
  <w:style w:type="paragraph" w:customStyle="1" w:styleId="Style90">
    <w:name w:val="Style90"/>
    <w:basedOn w:val="18"/>
    <w:next w:val="af5"/>
    <w:autoRedefine/>
    <w:uiPriority w:val="99"/>
    <w:qFormat/>
    <w:rsid w:val="00FB76A3"/>
    <w:pPr>
      <w:keepNext w:val="0"/>
      <w:widowControl w:val="0"/>
      <w:tabs>
        <w:tab w:val="left" w:pos="708"/>
      </w:tabs>
      <w:autoSpaceDE w:val="0"/>
      <w:autoSpaceDN w:val="0"/>
      <w:adjustRightInd w:val="0"/>
      <w:jc w:val="left"/>
      <w:outlineLvl w:val="9"/>
    </w:pPr>
    <w:rPr>
      <w:rFonts w:eastAsia="Times New Roman" w:cs="Times New Roman"/>
      <w:b w:val="0"/>
      <w:bCs w:val="0"/>
      <w:kern w:val="0"/>
      <w:szCs w:val="24"/>
    </w:rPr>
  </w:style>
  <w:style w:type="paragraph" w:customStyle="1" w:styleId="1ffffffff2">
    <w:name w:val="Знак Знак Знак Знак Знак Знак Знак Знак Знак Знак Знак Знак1"/>
    <w:basedOn w:val="18"/>
    <w:next w:val="af5"/>
    <w:autoRedefine/>
    <w:uiPriority w:val="99"/>
    <w:qFormat/>
    <w:rsid w:val="00FB76A3"/>
    <w:pPr>
      <w:keepNext w:val="0"/>
      <w:tabs>
        <w:tab w:val="left" w:pos="708"/>
      </w:tabs>
      <w:spacing w:before="100" w:beforeAutospacing="1" w:after="100" w:afterAutospacing="1"/>
      <w:jc w:val="left"/>
      <w:outlineLvl w:val="9"/>
    </w:pPr>
    <w:rPr>
      <w:rFonts w:ascii="Tahoma" w:eastAsia="Times New Roman" w:hAnsi="Tahoma" w:cs="Times New Roman"/>
      <w:b w:val="0"/>
      <w:bCs w:val="0"/>
      <w:kern w:val="0"/>
      <w:sz w:val="20"/>
      <w:szCs w:val="20"/>
      <w:lang w:val="en-US" w:eastAsia="en-US"/>
    </w:rPr>
  </w:style>
  <w:style w:type="paragraph" w:customStyle="1" w:styleId="2215">
    <w:name w:val="Основной текст 221"/>
    <w:basedOn w:val="18"/>
    <w:next w:val="af5"/>
    <w:autoRedefine/>
    <w:uiPriority w:val="99"/>
    <w:qFormat/>
    <w:rsid w:val="00FB76A3"/>
    <w:pPr>
      <w:keepNext w:val="0"/>
      <w:tabs>
        <w:tab w:val="left" w:pos="708"/>
      </w:tabs>
      <w:overflowPunct w:val="0"/>
      <w:autoSpaceDE w:val="0"/>
      <w:autoSpaceDN w:val="0"/>
      <w:adjustRightInd w:val="0"/>
      <w:ind w:firstLine="720"/>
      <w:jc w:val="both"/>
      <w:outlineLvl w:val="9"/>
    </w:pPr>
    <w:rPr>
      <w:rFonts w:eastAsia="Times New Roman" w:cs="Times New Roman"/>
      <w:b w:val="0"/>
      <w:bCs w:val="0"/>
      <w:kern w:val="0"/>
      <w:sz w:val="28"/>
      <w:szCs w:val="20"/>
    </w:rPr>
  </w:style>
  <w:style w:type="paragraph" w:customStyle="1" w:styleId="11fff8">
    <w:name w:val="Знак Знак Знак Знак Знак Знак Знак Знак11"/>
    <w:basedOn w:val="18"/>
    <w:next w:val="af5"/>
    <w:autoRedefine/>
    <w:uiPriority w:val="99"/>
    <w:qFormat/>
    <w:rsid w:val="00FB76A3"/>
    <w:pPr>
      <w:keepNext w:val="0"/>
      <w:tabs>
        <w:tab w:val="left" w:pos="708"/>
      </w:tabs>
      <w:spacing w:before="100" w:beforeAutospacing="1" w:after="100" w:afterAutospacing="1"/>
      <w:jc w:val="left"/>
      <w:outlineLvl w:val="9"/>
    </w:pPr>
    <w:rPr>
      <w:rFonts w:ascii="Tahoma" w:eastAsia="Times New Roman" w:hAnsi="Tahoma" w:cs="Times New Roman"/>
      <w:b w:val="0"/>
      <w:bCs w:val="0"/>
      <w:kern w:val="0"/>
      <w:sz w:val="20"/>
      <w:szCs w:val="20"/>
      <w:lang w:val="en-US" w:eastAsia="en-US"/>
    </w:rPr>
  </w:style>
  <w:style w:type="paragraph" w:customStyle="1" w:styleId="1ffffffff3">
    <w:name w:val="Знак Знак Знак Знак Знак Знак Знак Знак Знак Знак Знак Знак Знак Знак Знак1"/>
    <w:basedOn w:val="18"/>
    <w:next w:val="af5"/>
    <w:autoRedefine/>
    <w:uiPriority w:val="99"/>
    <w:qFormat/>
    <w:rsid w:val="00FB76A3"/>
    <w:pPr>
      <w:keepNext w:val="0"/>
      <w:tabs>
        <w:tab w:val="left" w:pos="708"/>
      </w:tabs>
      <w:spacing w:before="100" w:beforeAutospacing="1" w:after="100" w:afterAutospacing="1"/>
      <w:jc w:val="left"/>
      <w:outlineLvl w:val="9"/>
    </w:pPr>
    <w:rPr>
      <w:rFonts w:ascii="Tahoma" w:eastAsia="Times New Roman" w:hAnsi="Tahoma" w:cs="Times New Roman"/>
      <w:b w:val="0"/>
      <w:bCs w:val="0"/>
      <w:kern w:val="0"/>
      <w:sz w:val="20"/>
      <w:szCs w:val="20"/>
      <w:lang w:val="en-US" w:eastAsia="en-US"/>
    </w:rPr>
  </w:style>
  <w:style w:type="paragraph" w:customStyle="1" w:styleId="2fffffd">
    <w:name w:val="# Заголовок ур 2"/>
    <w:basedOn w:val="18"/>
    <w:next w:val="affff7"/>
    <w:autoRedefine/>
    <w:uiPriority w:val="99"/>
    <w:qFormat/>
    <w:rsid w:val="00FB76A3"/>
    <w:pPr>
      <w:keepLines/>
      <w:widowControl w:val="0"/>
      <w:tabs>
        <w:tab w:val="left" w:pos="708"/>
      </w:tabs>
      <w:overflowPunct w:val="0"/>
      <w:autoSpaceDE w:val="0"/>
      <w:autoSpaceDN w:val="0"/>
      <w:adjustRightInd w:val="0"/>
      <w:spacing w:before="120" w:after="120"/>
      <w:jc w:val="both"/>
      <w:outlineLvl w:val="1"/>
    </w:pPr>
    <w:rPr>
      <w:rFonts w:eastAsia="Calibri" w:cs="Times New Roman"/>
      <w:bCs w:val="0"/>
      <w:kern w:val="0"/>
      <w:sz w:val="28"/>
      <w:szCs w:val="20"/>
    </w:rPr>
  </w:style>
  <w:style w:type="paragraph" w:customStyle="1" w:styleId="afffffffffffffffff9">
    <w:name w:val="Главы"/>
    <w:basedOn w:val="2b"/>
    <w:next w:val="18"/>
    <w:autoRedefine/>
    <w:uiPriority w:val="99"/>
    <w:qFormat/>
    <w:rsid w:val="00FB76A3"/>
    <w:pPr>
      <w:widowControl w:val="0"/>
      <w:tabs>
        <w:tab w:val="left" w:pos="708"/>
      </w:tabs>
      <w:autoSpaceDE w:val="0"/>
      <w:autoSpaceDN w:val="0"/>
      <w:adjustRightInd w:val="0"/>
      <w:ind w:firstLine="0"/>
      <w:jc w:val="center"/>
    </w:pPr>
    <w:rPr>
      <w:rFonts w:eastAsia="Times New Roman"/>
      <w:iCs w:val="0"/>
      <w:szCs w:val="24"/>
    </w:rPr>
  </w:style>
  <w:style w:type="paragraph" w:customStyle="1" w:styleId="1ffffffff4">
    <w:name w:val="Указатель1"/>
    <w:basedOn w:val="18"/>
    <w:next w:val="af5"/>
    <w:autoRedefine/>
    <w:uiPriority w:val="99"/>
    <w:qFormat/>
    <w:rsid w:val="00FB76A3"/>
    <w:pPr>
      <w:keepNext w:val="0"/>
      <w:suppressLineNumbers/>
      <w:tabs>
        <w:tab w:val="left" w:pos="708"/>
      </w:tabs>
      <w:suppressAutoHyphens/>
      <w:spacing w:after="200" w:line="276" w:lineRule="auto"/>
      <w:jc w:val="left"/>
      <w:outlineLvl w:val="9"/>
    </w:pPr>
    <w:rPr>
      <w:rFonts w:ascii="Calibri" w:eastAsia="Calibri" w:hAnsi="Calibri" w:cs="Mangal"/>
      <w:b w:val="0"/>
      <w:bCs w:val="0"/>
      <w:kern w:val="0"/>
      <w:sz w:val="22"/>
      <w:szCs w:val="22"/>
      <w:lang w:eastAsia="ar-SA"/>
    </w:rPr>
  </w:style>
  <w:style w:type="paragraph" w:customStyle="1" w:styleId="1ffffffff5">
    <w:name w:val="Текст выноски1"/>
    <w:basedOn w:val="18"/>
    <w:next w:val="af5"/>
    <w:autoRedefine/>
    <w:uiPriority w:val="99"/>
    <w:qFormat/>
    <w:rsid w:val="00FB76A3"/>
    <w:pPr>
      <w:keepNext w:val="0"/>
      <w:tabs>
        <w:tab w:val="left" w:pos="708"/>
      </w:tabs>
      <w:suppressAutoHyphens/>
      <w:spacing w:line="100" w:lineRule="atLeast"/>
      <w:jc w:val="left"/>
      <w:outlineLvl w:val="9"/>
    </w:pPr>
    <w:rPr>
      <w:rFonts w:ascii="Tahoma" w:eastAsia="Calibri" w:hAnsi="Tahoma" w:cs="Tahoma"/>
      <w:b w:val="0"/>
      <w:bCs w:val="0"/>
      <w:kern w:val="0"/>
      <w:sz w:val="16"/>
      <w:szCs w:val="16"/>
      <w:lang w:eastAsia="ar-SA"/>
    </w:rPr>
  </w:style>
  <w:style w:type="paragraph" w:customStyle="1" w:styleId="1ffffffff6">
    <w:name w:val="Текст примечания1"/>
    <w:basedOn w:val="18"/>
    <w:next w:val="af5"/>
    <w:autoRedefine/>
    <w:uiPriority w:val="99"/>
    <w:qFormat/>
    <w:rsid w:val="00FB76A3"/>
    <w:pPr>
      <w:keepNext w:val="0"/>
      <w:tabs>
        <w:tab w:val="left" w:pos="708"/>
      </w:tabs>
      <w:suppressAutoHyphens/>
      <w:spacing w:after="200" w:line="100" w:lineRule="atLeast"/>
      <w:jc w:val="left"/>
      <w:outlineLvl w:val="9"/>
    </w:pPr>
    <w:rPr>
      <w:rFonts w:ascii="Calibri" w:eastAsia="Calibri" w:hAnsi="Calibri" w:cs="Times New Roman"/>
      <w:b w:val="0"/>
      <w:bCs w:val="0"/>
      <w:kern w:val="0"/>
      <w:sz w:val="20"/>
      <w:szCs w:val="20"/>
      <w:lang w:eastAsia="ar-SA"/>
    </w:rPr>
  </w:style>
  <w:style w:type="paragraph" w:customStyle="1" w:styleId="1ffffffff7">
    <w:name w:val="Тема примечания1"/>
    <w:basedOn w:val="1ffffffff6"/>
    <w:next w:val="af5"/>
    <w:autoRedefine/>
    <w:uiPriority w:val="99"/>
    <w:qFormat/>
    <w:rsid w:val="00FB76A3"/>
    <w:rPr>
      <w:b/>
      <w:bCs/>
    </w:rPr>
  </w:style>
  <w:style w:type="paragraph" w:customStyle="1" w:styleId="afffffffffffffffffa">
    <w:name w:val="Адресат"/>
    <w:basedOn w:val="af5"/>
    <w:uiPriority w:val="99"/>
    <w:qFormat/>
    <w:rsid w:val="00FB76A3"/>
  </w:style>
  <w:style w:type="paragraph" w:customStyle="1" w:styleId="1ffffffff8">
    <w:name w:val="Долж1"/>
    <w:basedOn w:val="af5"/>
    <w:next w:val="af5"/>
    <w:uiPriority w:val="99"/>
    <w:qFormat/>
    <w:rsid w:val="00FB76A3"/>
  </w:style>
  <w:style w:type="paragraph" w:customStyle="1" w:styleId="Otchet">
    <w:name w:val="Otchet"/>
    <w:basedOn w:val="af5"/>
    <w:uiPriority w:val="99"/>
    <w:qFormat/>
    <w:rsid w:val="00FB76A3"/>
    <w:pPr>
      <w:spacing w:line="360" w:lineRule="auto"/>
      <w:ind w:firstLine="720"/>
      <w:jc w:val="both"/>
    </w:pPr>
    <w:rPr>
      <w:szCs w:val="20"/>
    </w:rPr>
  </w:style>
  <w:style w:type="paragraph" w:customStyle="1" w:styleId="afffffffffffffffffb">
    <w:name w:val="Текст записки"/>
    <w:uiPriority w:val="99"/>
    <w:qFormat/>
    <w:rsid w:val="00FB76A3"/>
    <w:pPr>
      <w:spacing w:after="0" w:line="360" w:lineRule="auto"/>
      <w:ind w:left="360" w:firstLine="709"/>
      <w:jc w:val="both"/>
    </w:pPr>
    <w:rPr>
      <w:rFonts w:ascii="Times New Roman" w:eastAsia="MS Mincho" w:hAnsi="Times New Roman"/>
      <w:sz w:val="24"/>
      <w:szCs w:val="20"/>
      <w:lang w:val="ru-RU" w:eastAsia="ru-RU" w:bidi="ar-SA"/>
    </w:rPr>
  </w:style>
  <w:style w:type="paragraph" w:customStyle="1" w:styleId="afffffffffffffffffc">
    <w:name w:val="Заголовки столбцов"/>
    <w:basedOn w:val="afffffffffffffffffb"/>
    <w:uiPriority w:val="99"/>
    <w:qFormat/>
    <w:rsid w:val="00FB76A3"/>
    <w:pPr>
      <w:spacing w:line="240" w:lineRule="auto"/>
      <w:ind w:left="0" w:firstLine="0"/>
      <w:jc w:val="center"/>
    </w:pPr>
    <w:rPr>
      <w:b/>
      <w:bCs/>
    </w:rPr>
  </w:style>
  <w:style w:type="paragraph" w:customStyle="1" w:styleId="2fffffe">
    <w:name w:val="Долж2"/>
    <w:basedOn w:val="af5"/>
    <w:next w:val="af5"/>
    <w:uiPriority w:val="99"/>
    <w:qFormat/>
    <w:rsid w:val="00FB76A3"/>
    <w:rPr>
      <w:szCs w:val="20"/>
    </w:rPr>
  </w:style>
  <w:style w:type="paragraph" w:customStyle="1" w:styleId="14f4">
    <w:name w:val="Стиль14"/>
    <w:basedOn w:val="af5"/>
    <w:uiPriority w:val="99"/>
    <w:qFormat/>
    <w:rsid w:val="00FB76A3"/>
    <w:pPr>
      <w:spacing w:line="264" w:lineRule="auto"/>
      <w:ind w:firstLine="720"/>
      <w:jc w:val="both"/>
    </w:pPr>
    <w:rPr>
      <w:sz w:val="28"/>
      <w:szCs w:val="20"/>
    </w:rPr>
  </w:style>
  <w:style w:type="paragraph" w:customStyle="1" w:styleId="afffffffffffffffffd">
    <w:name w:val="Мой Список"/>
    <w:basedOn w:val="af5"/>
    <w:next w:val="af5"/>
    <w:uiPriority w:val="99"/>
    <w:qFormat/>
    <w:rsid w:val="00FB76A3"/>
    <w:pPr>
      <w:tabs>
        <w:tab w:val="num" w:pos="1140"/>
      </w:tabs>
      <w:spacing w:line="360" w:lineRule="auto"/>
      <w:ind w:left="1140" w:hanging="360"/>
      <w:jc w:val="both"/>
    </w:pPr>
  </w:style>
  <w:style w:type="paragraph" w:customStyle="1" w:styleId="afffffffffffffffffe">
    <w:name w:val="Рисунок"/>
    <w:basedOn w:val="af5"/>
    <w:uiPriority w:val="99"/>
    <w:qFormat/>
    <w:rsid w:val="00FB76A3"/>
    <w:pPr>
      <w:keepNext/>
      <w:spacing w:before="240" w:after="120"/>
      <w:jc w:val="center"/>
    </w:pPr>
    <w:rPr>
      <w:b/>
      <w:bCs/>
      <w:szCs w:val="20"/>
    </w:rPr>
  </w:style>
  <w:style w:type="paragraph" w:customStyle="1" w:styleId="affffffffffffffffff">
    <w:name w:val="Подрисуночная подпись"/>
    <w:basedOn w:val="af5"/>
    <w:uiPriority w:val="99"/>
    <w:qFormat/>
    <w:rsid w:val="00FB76A3"/>
    <w:pPr>
      <w:spacing w:after="240"/>
      <w:jc w:val="both"/>
    </w:pPr>
    <w:rPr>
      <w:rFonts w:eastAsia="MS Mincho"/>
      <w:b/>
      <w:szCs w:val="20"/>
    </w:rPr>
  </w:style>
  <w:style w:type="paragraph" w:customStyle="1" w:styleId="affffffffffffffffff0">
    <w:name w:val="Марк список"/>
    <w:basedOn w:val="af5"/>
    <w:uiPriority w:val="99"/>
    <w:qFormat/>
    <w:rsid w:val="00FB76A3"/>
    <w:pPr>
      <w:tabs>
        <w:tab w:val="num" w:pos="1140"/>
      </w:tabs>
      <w:spacing w:after="140"/>
      <w:ind w:left="1140" w:hanging="360"/>
      <w:jc w:val="both"/>
    </w:pPr>
    <w:rPr>
      <w:sz w:val="22"/>
      <w:szCs w:val="20"/>
    </w:rPr>
  </w:style>
  <w:style w:type="paragraph" w:customStyle="1" w:styleId="affffffffffffffffff1">
    <w:name w:val="Раздел записки"/>
    <w:basedOn w:val="af5"/>
    <w:next w:val="af5"/>
    <w:uiPriority w:val="99"/>
    <w:qFormat/>
    <w:rsid w:val="00FB76A3"/>
    <w:pPr>
      <w:tabs>
        <w:tab w:val="num" w:pos="900"/>
      </w:tabs>
      <w:ind w:left="900" w:hanging="555"/>
    </w:pPr>
    <w:rPr>
      <w:rFonts w:eastAsia="MS Mincho"/>
      <w:b/>
      <w:sz w:val="28"/>
      <w:szCs w:val="20"/>
    </w:rPr>
  </w:style>
  <w:style w:type="paragraph" w:customStyle="1" w:styleId="affffffffffffffffff2">
    <w:name w:val="Подраздел записки"/>
    <w:basedOn w:val="af5"/>
    <w:next w:val="af5"/>
    <w:uiPriority w:val="99"/>
    <w:qFormat/>
    <w:rsid w:val="00FB76A3"/>
    <w:pPr>
      <w:tabs>
        <w:tab w:val="num" w:pos="1425"/>
      </w:tabs>
      <w:ind w:left="1425" w:hanging="720"/>
    </w:pPr>
    <w:rPr>
      <w:rFonts w:eastAsia="MS Mincho"/>
      <w:b/>
      <w:sz w:val="20"/>
      <w:szCs w:val="20"/>
    </w:rPr>
  </w:style>
  <w:style w:type="paragraph" w:customStyle="1" w:styleId="2ffffff">
    <w:name w:val="Список с маркерами 2"/>
    <w:basedOn w:val="af5"/>
    <w:uiPriority w:val="99"/>
    <w:qFormat/>
    <w:rsid w:val="00FB76A3"/>
    <w:pPr>
      <w:tabs>
        <w:tab w:val="num" w:pos="3229"/>
      </w:tabs>
      <w:ind w:left="3229" w:hanging="360"/>
    </w:pPr>
  </w:style>
  <w:style w:type="paragraph" w:customStyle="1" w:styleId="affffffffffffffffff3">
    <w:name w:val="осн"/>
    <w:basedOn w:val="af5"/>
    <w:uiPriority w:val="99"/>
    <w:qFormat/>
    <w:rsid w:val="00FB76A3"/>
    <w:pPr>
      <w:spacing w:line="360" w:lineRule="auto"/>
      <w:ind w:firstLine="709"/>
      <w:jc w:val="both"/>
    </w:pPr>
    <w:rPr>
      <w:sz w:val="28"/>
      <w:szCs w:val="28"/>
      <w:lang w:eastAsia="en-US"/>
    </w:rPr>
  </w:style>
  <w:style w:type="paragraph" w:customStyle="1" w:styleId="affffffffffffffffff4">
    <w:name w:val="Перечень с номером"/>
    <w:basedOn w:val="af9"/>
    <w:uiPriority w:val="99"/>
    <w:qFormat/>
    <w:rsid w:val="00FB76A3"/>
    <w:pPr>
      <w:tabs>
        <w:tab w:val="num" w:pos="1440"/>
      </w:tabs>
      <w:spacing w:before="120" w:after="0"/>
      <w:ind w:left="1440" w:hanging="360"/>
      <w:jc w:val="both"/>
    </w:pPr>
    <w:rPr>
      <w:szCs w:val="20"/>
    </w:rPr>
  </w:style>
  <w:style w:type="paragraph" w:customStyle="1" w:styleId="affffffffffffffffff5">
    <w:name w:val="Титул"/>
    <w:basedOn w:val="af5"/>
    <w:next w:val="af5"/>
    <w:uiPriority w:val="99"/>
    <w:qFormat/>
    <w:rsid w:val="00FB76A3"/>
    <w:pPr>
      <w:spacing w:after="360" w:line="360" w:lineRule="auto"/>
      <w:ind w:left="1134" w:right="1076"/>
      <w:jc w:val="center"/>
    </w:pPr>
    <w:rPr>
      <w:b/>
      <w:smallCaps/>
      <w:sz w:val="28"/>
      <w:szCs w:val="20"/>
    </w:rPr>
  </w:style>
  <w:style w:type="paragraph" w:customStyle="1" w:styleId="affffffffffffffffff6">
    <w:name w:val="Тема"/>
    <w:basedOn w:val="af5"/>
    <w:next w:val="af5"/>
    <w:uiPriority w:val="99"/>
    <w:qFormat/>
    <w:rsid w:val="00FB76A3"/>
    <w:pPr>
      <w:spacing w:after="600" w:line="360" w:lineRule="auto"/>
      <w:ind w:left="1134" w:right="1076"/>
      <w:jc w:val="center"/>
    </w:pPr>
    <w:rPr>
      <w:smallCaps/>
      <w:sz w:val="28"/>
      <w:szCs w:val="20"/>
    </w:rPr>
  </w:style>
  <w:style w:type="paragraph" w:customStyle="1" w:styleId="affffffffffffffffff7">
    <w:name w:val="Стадия"/>
    <w:basedOn w:val="af5"/>
    <w:next w:val="af5"/>
    <w:uiPriority w:val="99"/>
    <w:qFormat/>
    <w:rsid w:val="00FB76A3"/>
    <w:pPr>
      <w:spacing w:after="360"/>
      <w:ind w:left="567" w:right="509"/>
      <w:jc w:val="center"/>
    </w:pPr>
    <w:rPr>
      <w:sz w:val="28"/>
      <w:szCs w:val="20"/>
    </w:rPr>
  </w:style>
  <w:style w:type="paragraph" w:customStyle="1" w:styleId="affffffffffffffffff8">
    <w:name w:val="Ном_том"/>
    <w:basedOn w:val="af5"/>
    <w:next w:val="af5"/>
    <w:autoRedefine/>
    <w:uiPriority w:val="99"/>
    <w:qFormat/>
    <w:rsid w:val="00FB76A3"/>
    <w:pPr>
      <w:spacing w:after="120"/>
      <w:jc w:val="center"/>
    </w:pPr>
    <w:rPr>
      <w:b/>
      <w:bCs/>
      <w:szCs w:val="20"/>
    </w:rPr>
  </w:style>
  <w:style w:type="paragraph" w:customStyle="1" w:styleId="affffffffffffffffff9">
    <w:name w:val="Имя_том"/>
    <w:basedOn w:val="af5"/>
    <w:next w:val="af5"/>
    <w:uiPriority w:val="99"/>
    <w:qFormat/>
    <w:rsid w:val="00FB76A3"/>
    <w:pPr>
      <w:spacing w:after="360"/>
      <w:ind w:left="1134" w:right="1076"/>
      <w:jc w:val="center"/>
    </w:pPr>
    <w:rPr>
      <w:sz w:val="26"/>
      <w:szCs w:val="20"/>
    </w:rPr>
  </w:style>
  <w:style w:type="paragraph" w:customStyle="1" w:styleId="affffffffffffffffffa">
    <w:name w:val="Тип_том"/>
    <w:basedOn w:val="af5"/>
    <w:next w:val="af5"/>
    <w:uiPriority w:val="99"/>
    <w:qFormat/>
    <w:rsid w:val="00FB76A3"/>
    <w:pPr>
      <w:spacing w:after="600"/>
      <w:ind w:left="567" w:right="509"/>
      <w:jc w:val="center"/>
    </w:pPr>
    <w:rPr>
      <w:szCs w:val="20"/>
    </w:rPr>
  </w:style>
  <w:style w:type="paragraph" w:customStyle="1" w:styleId="affffffffffffffffffb">
    <w:name w:val="Шифр_том"/>
    <w:basedOn w:val="af5"/>
    <w:next w:val="af5"/>
    <w:uiPriority w:val="99"/>
    <w:qFormat/>
    <w:rsid w:val="00FB76A3"/>
    <w:pPr>
      <w:spacing w:after="960"/>
      <w:ind w:left="567" w:right="509"/>
      <w:jc w:val="center"/>
    </w:pPr>
    <w:rPr>
      <w:b/>
      <w:szCs w:val="20"/>
    </w:rPr>
  </w:style>
  <w:style w:type="paragraph" w:customStyle="1" w:styleId="affffffffffffffffffc">
    <w:name w:val="Сп_лиц"/>
    <w:basedOn w:val="af5"/>
    <w:next w:val="af5"/>
    <w:uiPriority w:val="99"/>
    <w:qFormat/>
    <w:rsid w:val="00FB76A3"/>
    <w:pPr>
      <w:spacing w:before="240" w:after="360" w:line="360" w:lineRule="auto"/>
      <w:jc w:val="center"/>
    </w:pPr>
    <w:rPr>
      <w:b/>
      <w:szCs w:val="20"/>
    </w:rPr>
  </w:style>
  <w:style w:type="paragraph" w:customStyle="1" w:styleId="affffffffffffffffffd">
    <w:name w:val="Справка"/>
    <w:basedOn w:val="af5"/>
    <w:next w:val="af5"/>
    <w:uiPriority w:val="99"/>
    <w:qFormat/>
    <w:rsid w:val="00FB76A3"/>
    <w:pPr>
      <w:spacing w:before="2400" w:after="240"/>
      <w:jc w:val="center"/>
    </w:pPr>
    <w:rPr>
      <w:b/>
      <w:sz w:val="28"/>
      <w:szCs w:val="20"/>
    </w:rPr>
  </w:style>
  <w:style w:type="paragraph" w:customStyle="1" w:styleId="affffffffffffffffffe">
    <w:name w:val="Состав"/>
    <w:basedOn w:val="af5"/>
    <w:next w:val="af5"/>
    <w:uiPriority w:val="99"/>
    <w:qFormat/>
    <w:rsid w:val="00FB76A3"/>
    <w:pPr>
      <w:spacing w:before="600" w:after="240"/>
      <w:jc w:val="center"/>
    </w:pPr>
    <w:rPr>
      <w:b/>
      <w:sz w:val="28"/>
      <w:szCs w:val="20"/>
    </w:rPr>
  </w:style>
  <w:style w:type="paragraph" w:customStyle="1" w:styleId="1ffffffff9">
    <w:name w:val="П_заголовок1"/>
    <w:basedOn w:val="af5"/>
    <w:next w:val="af5"/>
    <w:uiPriority w:val="99"/>
    <w:qFormat/>
    <w:rsid w:val="00FB76A3"/>
    <w:pPr>
      <w:pageBreakBefore/>
      <w:spacing w:before="240" w:after="120"/>
      <w:jc w:val="center"/>
    </w:pPr>
    <w:rPr>
      <w:b/>
      <w:smallCaps/>
      <w:spacing w:val="40"/>
      <w:szCs w:val="20"/>
    </w:rPr>
  </w:style>
  <w:style w:type="paragraph" w:customStyle="1" w:styleId="2ffffff0">
    <w:name w:val="П_заголовок 2"/>
    <w:basedOn w:val="af5"/>
    <w:next w:val="af5"/>
    <w:uiPriority w:val="99"/>
    <w:qFormat/>
    <w:rsid w:val="00FB76A3"/>
    <w:pPr>
      <w:ind w:right="-2"/>
      <w:jc w:val="center"/>
    </w:pPr>
    <w:rPr>
      <w:b/>
      <w:szCs w:val="20"/>
    </w:rPr>
  </w:style>
  <w:style w:type="paragraph" w:customStyle="1" w:styleId="afffffffffffffffffff">
    <w:name w:val="ФИО"/>
    <w:basedOn w:val="af5"/>
    <w:next w:val="af5"/>
    <w:uiPriority w:val="99"/>
    <w:qFormat/>
    <w:rsid w:val="00FB76A3"/>
    <w:pPr>
      <w:spacing w:before="480"/>
    </w:pPr>
    <w:rPr>
      <w:b/>
      <w:szCs w:val="20"/>
    </w:rPr>
  </w:style>
  <w:style w:type="paragraph" w:customStyle="1" w:styleId="afffffffffffffffffff0">
    <w:name w:val="М_титул"/>
    <w:basedOn w:val="af5"/>
    <w:uiPriority w:val="99"/>
    <w:qFormat/>
    <w:rsid w:val="00FB76A3"/>
    <w:pPr>
      <w:spacing w:before="60"/>
      <w:jc w:val="center"/>
    </w:pPr>
    <w:rPr>
      <w:b/>
      <w:szCs w:val="20"/>
    </w:rPr>
  </w:style>
  <w:style w:type="paragraph" w:customStyle="1" w:styleId="3fffd">
    <w:name w:val="Долж3"/>
    <w:basedOn w:val="af5"/>
    <w:next w:val="af5"/>
    <w:uiPriority w:val="99"/>
    <w:qFormat/>
    <w:rsid w:val="00FB76A3"/>
    <w:rPr>
      <w:szCs w:val="20"/>
    </w:rPr>
  </w:style>
  <w:style w:type="paragraph" w:customStyle="1" w:styleId="4ffc">
    <w:name w:val="Долж4"/>
    <w:basedOn w:val="af5"/>
    <w:next w:val="af5"/>
    <w:uiPriority w:val="99"/>
    <w:qFormat/>
    <w:rsid w:val="00FB76A3"/>
    <w:rPr>
      <w:szCs w:val="20"/>
    </w:rPr>
  </w:style>
  <w:style w:type="paragraph" w:customStyle="1" w:styleId="5f5">
    <w:name w:val="Долж5"/>
    <w:basedOn w:val="af5"/>
    <w:next w:val="af5"/>
    <w:uiPriority w:val="99"/>
    <w:qFormat/>
    <w:rsid w:val="00FB76A3"/>
    <w:rPr>
      <w:szCs w:val="20"/>
    </w:rPr>
  </w:style>
  <w:style w:type="paragraph" w:customStyle="1" w:styleId="1ffffffffa">
    <w:name w:val="Фам1"/>
    <w:basedOn w:val="af5"/>
    <w:next w:val="af5"/>
    <w:uiPriority w:val="99"/>
    <w:qFormat/>
    <w:rsid w:val="00FB76A3"/>
    <w:rPr>
      <w:szCs w:val="20"/>
    </w:rPr>
  </w:style>
  <w:style w:type="paragraph" w:customStyle="1" w:styleId="2ffffff1">
    <w:name w:val="Фам2"/>
    <w:basedOn w:val="af5"/>
    <w:next w:val="af5"/>
    <w:uiPriority w:val="99"/>
    <w:qFormat/>
    <w:rsid w:val="00FB76A3"/>
    <w:rPr>
      <w:szCs w:val="20"/>
    </w:rPr>
  </w:style>
  <w:style w:type="paragraph" w:customStyle="1" w:styleId="3fffe">
    <w:name w:val="Фам3"/>
    <w:basedOn w:val="af5"/>
    <w:next w:val="af5"/>
    <w:uiPriority w:val="99"/>
    <w:qFormat/>
    <w:rsid w:val="00FB76A3"/>
    <w:rPr>
      <w:szCs w:val="20"/>
    </w:rPr>
  </w:style>
  <w:style w:type="paragraph" w:customStyle="1" w:styleId="4ffd">
    <w:name w:val="Фам4"/>
    <w:basedOn w:val="af5"/>
    <w:next w:val="af5"/>
    <w:uiPriority w:val="99"/>
    <w:qFormat/>
    <w:rsid w:val="00FB76A3"/>
    <w:rPr>
      <w:szCs w:val="20"/>
    </w:rPr>
  </w:style>
  <w:style w:type="paragraph" w:customStyle="1" w:styleId="5f6">
    <w:name w:val="Фам5"/>
    <w:basedOn w:val="af5"/>
    <w:next w:val="af5"/>
    <w:uiPriority w:val="99"/>
    <w:qFormat/>
    <w:rsid w:val="00FB76A3"/>
    <w:rPr>
      <w:szCs w:val="20"/>
    </w:rPr>
  </w:style>
  <w:style w:type="paragraph" w:customStyle="1" w:styleId="6f">
    <w:name w:val="Долж6"/>
    <w:basedOn w:val="1ffffffff8"/>
    <w:uiPriority w:val="99"/>
    <w:qFormat/>
    <w:rsid w:val="00FB76A3"/>
    <w:rPr>
      <w:szCs w:val="20"/>
    </w:rPr>
  </w:style>
  <w:style w:type="paragraph" w:customStyle="1" w:styleId="afffffffffffffffffff1">
    <w:name w:val="Содрж_том"/>
    <w:basedOn w:val="af5"/>
    <w:next w:val="af5"/>
    <w:uiPriority w:val="99"/>
    <w:qFormat/>
    <w:rsid w:val="00FB76A3"/>
    <w:pPr>
      <w:spacing w:before="240" w:after="120"/>
      <w:jc w:val="center"/>
    </w:pPr>
    <w:rPr>
      <w:b/>
      <w:smallCaps/>
      <w:spacing w:val="40"/>
      <w:szCs w:val="20"/>
    </w:rPr>
  </w:style>
  <w:style w:type="paragraph" w:customStyle="1" w:styleId="afffffffffffffffffff2">
    <w:name w:val="Сост_пр"/>
    <w:basedOn w:val="afffffffffffffffffff1"/>
    <w:next w:val="af5"/>
    <w:uiPriority w:val="99"/>
    <w:qFormat/>
    <w:rsid w:val="00FB76A3"/>
    <w:rPr>
      <w:bCs/>
    </w:rPr>
  </w:style>
  <w:style w:type="paragraph" w:customStyle="1" w:styleId="style103">
    <w:name w:val="style10"/>
    <w:basedOn w:val="af5"/>
    <w:uiPriority w:val="99"/>
    <w:qFormat/>
    <w:rsid w:val="00FB76A3"/>
    <w:pPr>
      <w:spacing w:before="100" w:beforeAutospacing="1" w:after="100" w:afterAutospacing="1"/>
    </w:pPr>
    <w:rPr>
      <w:rFonts w:ascii="Arial" w:hAnsi="Arial" w:cs="Arial"/>
      <w:sz w:val="18"/>
      <w:szCs w:val="18"/>
    </w:rPr>
  </w:style>
  <w:style w:type="paragraph" w:customStyle="1" w:styleId="afffffffffffffffffff3">
    <w:name w:val="Список с маркерами"/>
    <w:basedOn w:val="afffffffffffffffffb"/>
    <w:uiPriority w:val="99"/>
    <w:qFormat/>
    <w:rsid w:val="00FB76A3"/>
    <w:pPr>
      <w:tabs>
        <w:tab w:val="left" w:pos="360"/>
        <w:tab w:val="num" w:pos="720"/>
      </w:tabs>
      <w:ind w:left="0"/>
    </w:pPr>
    <w:rPr>
      <w:sz w:val="28"/>
    </w:rPr>
  </w:style>
  <w:style w:type="paragraph" w:customStyle="1" w:styleId="mb12">
    <w:name w:val="mb12"/>
    <w:basedOn w:val="af5"/>
    <w:uiPriority w:val="99"/>
    <w:qFormat/>
    <w:rsid w:val="00FB76A3"/>
    <w:pPr>
      <w:spacing w:after="288"/>
    </w:pPr>
    <w:rPr>
      <w:rFonts w:ascii="Arial" w:hAnsi="Arial" w:cs="Arial"/>
      <w:sz w:val="19"/>
      <w:szCs w:val="19"/>
    </w:rPr>
  </w:style>
  <w:style w:type="character" w:customStyle="1" w:styleId="3ffc">
    <w:name w:val="Заголовок3 Знак"/>
    <w:link w:val="3ffb"/>
    <w:uiPriority w:val="99"/>
    <w:locked/>
    <w:rsid w:val="00FB76A3"/>
    <w:rPr>
      <w:rFonts w:ascii="Times New Roman" w:eastAsia="Times New Roman" w:hAnsi="Times New Roman"/>
      <w:b/>
      <w:spacing w:val="20"/>
      <w:sz w:val="24"/>
      <w:szCs w:val="20"/>
      <w:lang w:val="ru-RU" w:eastAsia="ru-RU" w:bidi="ar-SA"/>
    </w:rPr>
  </w:style>
  <w:style w:type="paragraph" w:customStyle="1" w:styleId="2ffffff2">
    <w:name w:val="Выделенная цитата2"/>
    <w:basedOn w:val="af5"/>
    <w:next w:val="af5"/>
    <w:uiPriority w:val="99"/>
    <w:qFormat/>
    <w:rsid w:val="00FB76A3"/>
    <w:pPr>
      <w:pBdr>
        <w:bottom w:val="single" w:sz="4" w:space="4" w:color="4F81BD"/>
      </w:pBdr>
      <w:spacing w:before="200" w:after="280"/>
      <w:ind w:left="936" w:right="936"/>
      <w:jc w:val="both"/>
    </w:pPr>
    <w:rPr>
      <w:rFonts w:ascii="Calibri" w:hAnsi="Calibri" w:cs="Calibri"/>
      <w:b/>
      <w:bCs/>
      <w:i/>
      <w:iCs/>
      <w:sz w:val="26"/>
    </w:rPr>
  </w:style>
  <w:style w:type="paragraph" w:customStyle="1" w:styleId="22f8">
    <w:name w:val="Цитата 22"/>
    <w:aliases w:val="Цитата 221"/>
    <w:basedOn w:val="af5"/>
    <w:next w:val="af5"/>
    <w:uiPriority w:val="99"/>
    <w:qFormat/>
    <w:rsid w:val="00FB76A3"/>
    <w:pPr>
      <w:jc w:val="both"/>
    </w:pPr>
    <w:rPr>
      <w:rFonts w:ascii="Calibri" w:hAnsi="Calibri" w:cs="Calibri"/>
      <w:i/>
      <w:iCs/>
      <w:sz w:val="26"/>
    </w:rPr>
  </w:style>
  <w:style w:type="paragraph" w:customStyle="1" w:styleId="13e">
    <w:name w:val="Стиль Основной текст с отступом + 13 пт полужирный"/>
    <w:basedOn w:val="aff0"/>
    <w:uiPriority w:val="99"/>
    <w:qFormat/>
    <w:rsid w:val="00FB76A3"/>
    <w:rPr>
      <w:b/>
      <w:iCs/>
      <w:sz w:val="26"/>
      <w:szCs w:val="20"/>
    </w:rPr>
  </w:style>
  <w:style w:type="paragraph" w:customStyle="1" w:styleId="1312">
    <w:name w:val="Стиль Основной текст с отступом + 13 пт полужирный1"/>
    <w:basedOn w:val="aff0"/>
    <w:uiPriority w:val="99"/>
    <w:qFormat/>
    <w:rsid w:val="00FB76A3"/>
    <w:rPr>
      <w:b/>
      <w:iCs/>
      <w:sz w:val="26"/>
      <w:szCs w:val="20"/>
    </w:rPr>
  </w:style>
  <w:style w:type="paragraph" w:customStyle="1" w:styleId="13f">
    <w:name w:val="Стиль 13 пт"/>
    <w:basedOn w:val="af5"/>
    <w:autoRedefine/>
    <w:uiPriority w:val="99"/>
    <w:qFormat/>
    <w:rsid w:val="00FB76A3"/>
    <w:rPr>
      <w:b/>
      <w:bCs/>
      <w:iCs/>
      <w:sz w:val="26"/>
      <w:szCs w:val="26"/>
    </w:rPr>
  </w:style>
  <w:style w:type="paragraph" w:customStyle="1" w:styleId="13121">
    <w:name w:val="Стиль 13 пт полужирный По центру Первая строка:  121 см"/>
    <w:basedOn w:val="af5"/>
    <w:autoRedefine/>
    <w:uiPriority w:val="99"/>
    <w:qFormat/>
    <w:rsid w:val="00FB76A3"/>
    <w:pPr>
      <w:ind w:firstLine="684"/>
      <w:jc w:val="center"/>
    </w:pPr>
    <w:rPr>
      <w:iCs/>
      <w:sz w:val="26"/>
      <w:szCs w:val="20"/>
    </w:rPr>
  </w:style>
  <w:style w:type="paragraph" w:customStyle="1" w:styleId="afffffffffffffffffff4">
    <w:name w:val="Стиль Основной текст с отступом + По ширине"/>
    <w:basedOn w:val="aff0"/>
    <w:autoRedefine/>
    <w:uiPriority w:val="99"/>
    <w:qFormat/>
    <w:rsid w:val="00FB76A3"/>
    <w:pPr>
      <w:jc w:val="both"/>
    </w:pPr>
    <w:rPr>
      <w:b/>
      <w:bCs/>
      <w:iCs/>
      <w:szCs w:val="20"/>
    </w:rPr>
  </w:style>
  <w:style w:type="paragraph" w:customStyle="1" w:styleId="10b">
    <w:name w:val="Стиль 10 пт полужирный По центру"/>
    <w:basedOn w:val="af5"/>
    <w:autoRedefine/>
    <w:uiPriority w:val="99"/>
    <w:qFormat/>
    <w:rsid w:val="00FB76A3"/>
    <w:pPr>
      <w:jc w:val="center"/>
    </w:pPr>
    <w:rPr>
      <w:b/>
      <w:iCs/>
      <w:sz w:val="20"/>
      <w:szCs w:val="20"/>
    </w:rPr>
  </w:style>
  <w:style w:type="paragraph" w:customStyle="1" w:styleId="1313">
    <w:name w:val="Стиль Основной текст с отступом + 13 пт полужирный По ширине Сле...1"/>
    <w:basedOn w:val="aff0"/>
    <w:autoRedefine/>
    <w:uiPriority w:val="99"/>
    <w:qFormat/>
    <w:rsid w:val="00FB76A3"/>
    <w:pPr>
      <w:spacing w:after="0"/>
      <w:ind w:left="741" w:hanging="342"/>
      <w:jc w:val="both"/>
    </w:pPr>
    <w:rPr>
      <w:b/>
      <w:iCs/>
      <w:sz w:val="26"/>
      <w:szCs w:val="20"/>
    </w:rPr>
  </w:style>
  <w:style w:type="paragraph" w:customStyle="1" w:styleId="13131">
    <w:name w:val="Стиль 13 пт полужирный По ширине Первая строка:  131 см"/>
    <w:basedOn w:val="af5"/>
    <w:autoRedefine/>
    <w:uiPriority w:val="99"/>
    <w:qFormat/>
    <w:rsid w:val="00FB76A3"/>
    <w:pPr>
      <w:ind w:firstLine="741"/>
      <w:jc w:val="both"/>
    </w:pPr>
    <w:rPr>
      <w:b/>
      <w:iCs/>
      <w:sz w:val="26"/>
      <w:szCs w:val="20"/>
    </w:rPr>
  </w:style>
  <w:style w:type="paragraph" w:customStyle="1" w:styleId="1322">
    <w:name w:val="Стиль Основной текст с отступом + 13 пт полужирный2"/>
    <w:basedOn w:val="aff0"/>
    <w:autoRedefine/>
    <w:uiPriority w:val="99"/>
    <w:qFormat/>
    <w:rsid w:val="00FB76A3"/>
    <w:rPr>
      <w:b/>
      <w:iCs/>
      <w:sz w:val="26"/>
      <w:szCs w:val="20"/>
    </w:rPr>
  </w:style>
  <w:style w:type="paragraph" w:customStyle="1" w:styleId="11fff9">
    <w:name w:val="Стиль 11 пт полужирный По центру"/>
    <w:basedOn w:val="af5"/>
    <w:autoRedefine/>
    <w:uiPriority w:val="99"/>
    <w:qFormat/>
    <w:rsid w:val="00FB76A3"/>
    <w:pPr>
      <w:jc w:val="center"/>
    </w:pPr>
    <w:rPr>
      <w:b/>
      <w:iCs/>
      <w:sz w:val="22"/>
      <w:szCs w:val="20"/>
    </w:rPr>
  </w:style>
  <w:style w:type="paragraph" w:customStyle="1" w:styleId="131210">
    <w:name w:val="Стиль 13 пт полужирный По ширине Первая строка:  121 см"/>
    <w:basedOn w:val="af5"/>
    <w:autoRedefine/>
    <w:uiPriority w:val="99"/>
    <w:qFormat/>
    <w:rsid w:val="00FB76A3"/>
    <w:pPr>
      <w:ind w:firstLine="684"/>
      <w:jc w:val="both"/>
    </w:pPr>
    <w:rPr>
      <w:b/>
      <w:iCs/>
      <w:spacing w:val="-6"/>
      <w:sz w:val="26"/>
      <w:szCs w:val="20"/>
    </w:rPr>
  </w:style>
  <w:style w:type="paragraph" w:customStyle="1" w:styleId="131310">
    <w:name w:val="Стиль 13 пт полужирный По ширине Первая строка:  131 см Справа..."/>
    <w:basedOn w:val="af5"/>
    <w:autoRedefine/>
    <w:uiPriority w:val="99"/>
    <w:qFormat/>
    <w:rsid w:val="00FB76A3"/>
    <w:pPr>
      <w:ind w:right="81" w:firstLine="741"/>
      <w:jc w:val="both"/>
    </w:pPr>
    <w:rPr>
      <w:b/>
      <w:iCs/>
      <w:sz w:val="26"/>
      <w:szCs w:val="20"/>
    </w:rPr>
  </w:style>
  <w:style w:type="paragraph" w:customStyle="1" w:styleId="afffffffffffffffffff5">
    <w:name w:val="текст"/>
    <w:basedOn w:val="af5"/>
    <w:autoRedefine/>
    <w:uiPriority w:val="99"/>
    <w:qFormat/>
    <w:rsid w:val="00FB76A3"/>
    <w:pPr>
      <w:ind w:left="709"/>
    </w:pPr>
    <w:rPr>
      <w:b/>
      <w:sz w:val="26"/>
    </w:rPr>
  </w:style>
  <w:style w:type="paragraph" w:customStyle="1" w:styleId="afffffffffffffffffff6">
    <w:name w:val="Ôîðìóëà"/>
    <w:basedOn w:val="af5"/>
    <w:uiPriority w:val="99"/>
    <w:qFormat/>
    <w:rsid w:val="00FB76A3"/>
    <w:pPr>
      <w:tabs>
        <w:tab w:val="center" w:pos="0"/>
        <w:tab w:val="right" w:pos="1701"/>
        <w:tab w:val="center" w:pos="8505"/>
      </w:tabs>
      <w:overflowPunct w:val="0"/>
      <w:autoSpaceDE w:val="0"/>
      <w:autoSpaceDN w:val="0"/>
      <w:adjustRightInd w:val="0"/>
      <w:jc w:val="center"/>
    </w:pPr>
    <w:rPr>
      <w:rFonts w:ascii="Courier New" w:hAnsi="Courier New"/>
      <w:szCs w:val="20"/>
    </w:rPr>
  </w:style>
  <w:style w:type="paragraph" w:customStyle="1" w:styleId="3ffff">
    <w:name w:val="Выделенная цитата3"/>
    <w:basedOn w:val="af5"/>
    <w:next w:val="af5"/>
    <w:uiPriority w:val="99"/>
    <w:qFormat/>
    <w:rsid w:val="00FB76A3"/>
    <w:pPr>
      <w:pBdr>
        <w:bottom w:val="single" w:sz="4" w:space="4" w:color="4F81BD"/>
      </w:pBdr>
      <w:spacing w:before="200" w:after="280"/>
      <w:ind w:left="936" w:right="936"/>
      <w:jc w:val="both"/>
    </w:pPr>
    <w:rPr>
      <w:rFonts w:ascii="Calibri" w:hAnsi="Calibri" w:cs="Calibri"/>
      <w:b/>
      <w:bCs/>
      <w:i/>
      <w:iCs/>
      <w:sz w:val="26"/>
    </w:rPr>
  </w:style>
  <w:style w:type="paragraph" w:customStyle="1" w:styleId="23f2">
    <w:name w:val="Цитата 23"/>
    <w:aliases w:val="Quote1"/>
    <w:basedOn w:val="af5"/>
    <w:next w:val="af5"/>
    <w:uiPriority w:val="99"/>
    <w:qFormat/>
    <w:rsid w:val="00FB76A3"/>
    <w:pPr>
      <w:jc w:val="both"/>
    </w:pPr>
    <w:rPr>
      <w:rFonts w:ascii="Calibri" w:hAnsi="Calibri" w:cs="Calibri"/>
      <w:i/>
      <w:iCs/>
      <w:sz w:val="26"/>
    </w:rPr>
  </w:style>
  <w:style w:type="paragraph" w:customStyle="1" w:styleId="3ffff0">
    <w:name w:val="Без интервала3"/>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4ffe">
    <w:name w:val="Выделенная цитата4"/>
    <w:basedOn w:val="af5"/>
    <w:next w:val="af5"/>
    <w:uiPriority w:val="99"/>
    <w:qFormat/>
    <w:rsid w:val="00FB76A3"/>
    <w:pPr>
      <w:pBdr>
        <w:bottom w:val="single" w:sz="4" w:space="4" w:color="4F81BD"/>
      </w:pBdr>
      <w:spacing w:before="200" w:after="280"/>
      <w:ind w:left="936" w:right="936"/>
      <w:jc w:val="both"/>
    </w:pPr>
    <w:rPr>
      <w:rFonts w:ascii="Calibri" w:hAnsi="Calibri" w:cs="Calibri"/>
      <w:b/>
      <w:bCs/>
      <w:i/>
      <w:iCs/>
      <w:sz w:val="26"/>
    </w:rPr>
  </w:style>
  <w:style w:type="paragraph" w:customStyle="1" w:styleId="249">
    <w:name w:val="Цитата 24"/>
    <w:basedOn w:val="af5"/>
    <w:next w:val="af5"/>
    <w:uiPriority w:val="99"/>
    <w:qFormat/>
    <w:rsid w:val="00FB76A3"/>
    <w:pPr>
      <w:jc w:val="both"/>
    </w:pPr>
    <w:rPr>
      <w:rFonts w:ascii="Calibri" w:hAnsi="Calibri" w:cs="Calibri"/>
      <w:i/>
      <w:iCs/>
      <w:sz w:val="26"/>
    </w:rPr>
  </w:style>
  <w:style w:type="paragraph" w:customStyle="1" w:styleId="4fff">
    <w:name w:val="Без интервала4"/>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4fff0">
    <w:name w:val="Заголовок оглавления4"/>
    <w:basedOn w:val="18"/>
    <w:next w:val="af5"/>
    <w:uiPriority w:val="99"/>
    <w:qFormat/>
    <w:rsid w:val="00FB76A3"/>
    <w:pPr>
      <w:keepLines/>
      <w:spacing w:before="480" w:line="276" w:lineRule="auto"/>
      <w:jc w:val="left"/>
      <w:outlineLvl w:val="9"/>
    </w:pPr>
    <w:rPr>
      <w:rFonts w:ascii="Cambria" w:eastAsia="Times New Roman" w:hAnsi="Cambria" w:cs="Cambria"/>
      <w:bCs w:val="0"/>
      <w:color w:val="365F91"/>
      <w:kern w:val="0"/>
      <w:szCs w:val="28"/>
      <w:lang w:eastAsia="en-US"/>
    </w:rPr>
  </w:style>
  <w:style w:type="paragraph" w:customStyle="1" w:styleId="15b">
    <w:name w:val="Знак Знак Знак1 Знак Знак Знак Знак5"/>
    <w:basedOn w:val="af5"/>
    <w:uiPriority w:val="99"/>
    <w:qFormat/>
    <w:rsid w:val="00FB76A3"/>
    <w:pPr>
      <w:tabs>
        <w:tab w:val="num" w:pos="1174"/>
      </w:tabs>
      <w:spacing w:after="160" w:line="240" w:lineRule="exact"/>
      <w:ind w:left="1174" w:hanging="454"/>
      <w:jc w:val="both"/>
    </w:pPr>
    <w:rPr>
      <w:rFonts w:ascii="Verdana" w:hAnsi="Verdana" w:cs="Verdana"/>
      <w:sz w:val="20"/>
      <w:szCs w:val="20"/>
      <w:lang w:val="en-US" w:eastAsia="en-US"/>
    </w:rPr>
  </w:style>
  <w:style w:type="paragraph" w:customStyle="1" w:styleId="5f7">
    <w:name w:val="Выделенная цитата5"/>
    <w:basedOn w:val="af5"/>
    <w:next w:val="af5"/>
    <w:uiPriority w:val="99"/>
    <w:qFormat/>
    <w:rsid w:val="00FB76A3"/>
    <w:pPr>
      <w:pBdr>
        <w:bottom w:val="single" w:sz="4" w:space="4" w:color="4F81BD"/>
      </w:pBdr>
      <w:spacing w:before="200" w:after="280"/>
      <w:ind w:left="936" w:right="936"/>
      <w:jc w:val="both"/>
    </w:pPr>
    <w:rPr>
      <w:rFonts w:ascii="Calibri" w:hAnsi="Calibri" w:cs="Calibri"/>
      <w:b/>
      <w:bCs/>
      <w:i/>
      <w:iCs/>
      <w:sz w:val="26"/>
    </w:rPr>
  </w:style>
  <w:style w:type="paragraph" w:customStyle="1" w:styleId="259">
    <w:name w:val="Цитата 25"/>
    <w:basedOn w:val="af5"/>
    <w:next w:val="af5"/>
    <w:uiPriority w:val="99"/>
    <w:qFormat/>
    <w:rsid w:val="00FB76A3"/>
    <w:pPr>
      <w:jc w:val="both"/>
    </w:pPr>
    <w:rPr>
      <w:rFonts w:ascii="Calibri" w:hAnsi="Calibri" w:cs="Calibri"/>
      <w:i/>
      <w:iCs/>
      <w:sz w:val="26"/>
    </w:rPr>
  </w:style>
  <w:style w:type="paragraph" w:customStyle="1" w:styleId="5f8">
    <w:name w:val="Без интервала5"/>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5f9">
    <w:name w:val="Заголовок оглавления5"/>
    <w:basedOn w:val="18"/>
    <w:next w:val="af5"/>
    <w:uiPriority w:val="99"/>
    <w:qFormat/>
    <w:rsid w:val="00FB76A3"/>
    <w:pPr>
      <w:keepLines/>
      <w:spacing w:before="480" w:line="276" w:lineRule="auto"/>
      <w:jc w:val="left"/>
      <w:outlineLvl w:val="9"/>
    </w:pPr>
    <w:rPr>
      <w:rFonts w:ascii="Cambria" w:eastAsia="Times New Roman" w:hAnsi="Cambria" w:cs="Cambria"/>
      <w:bCs w:val="0"/>
      <w:color w:val="365F91"/>
      <w:kern w:val="0"/>
      <w:szCs w:val="28"/>
      <w:lang w:eastAsia="en-US"/>
    </w:rPr>
  </w:style>
  <w:style w:type="paragraph" w:customStyle="1" w:styleId="7d">
    <w:name w:val="Абзац списка7"/>
    <w:basedOn w:val="af5"/>
    <w:uiPriority w:val="99"/>
    <w:qFormat/>
    <w:rsid w:val="00FB76A3"/>
    <w:pPr>
      <w:spacing w:after="200" w:line="312" w:lineRule="auto"/>
      <w:ind w:left="720"/>
      <w:contextualSpacing/>
    </w:pPr>
    <w:rPr>
      <w:rFonts w:ascii="Calibri" w:hAnsi="Calibri"/>
      <w:sz w:val="22"/>
      <w:szCs w:val="22"/>
      <w:lang w:eastAsia="en-US"/>
    </w:rPr>
  </w:style>
  <w:style w:type="paragraph" w:customStyle="1" w:styleId="14f5">
    <w:name w:val="Знак Знак Знак1 Знак Знак Знак Знак4"/>
    <w:basedOn w:val="af5"/>
    <w:uiPriority w:val="99"/>
    <w:qFormat/>
    <w:rsid w:val="00FB76A3"/>
    <w:pPr>
      <w:tabs>
        <w:tab w:val="num" w:pos="1174"/>
      </w:tabs>
      <w:spacing w:after="160" w:line="240" w:lineRule="exact"/>
      <w:ind w:left="1174" w:hanging="454"/>
      <w:jc w:val="both"/>
    </w:pPr>
    <w:rPr>
      <w:rFonts w:ascii="Verdana" w:hAnsi="Verdana" w:cs="Verdana"/>
      <w:sz w:val="20"/>
      <w:szCs w:val="20"/>
      <w:lang w:val="en-US" w:eastAsia="en-US"/>
    </w:rPr>
  </w:style>
  <w:style w:type="paragraph" w:customStyle="1" w:styleId="6f0">
    <w:name w:val="Выделенная цитата6"/>
    <w:basedOn w:val="af5"/>
    <w:next w:val="af5"/>
    <w:uiPriority w:val="99"/>
    <w:qFormat/>
    <w:rsid w:val="00FB76A3"/>
    <w:pPr>
      <w:pBdr>
        <w:bottom w:val="single" w:sz="4" w:space="4" w:color="4F81BD"/>
      </w:pBdr>
      <w:spacing w:before="200" w:after="280"/>
      <w:ind w:left="936" w:right="936"/>
      <w:jc w:val="both"/>
    </w:pPr>
    <w:rPr>
      <w:rFonts w:ascii="Calibri" w:hAnsi="Calibri" w:cs="Calibri"/>
      <w:b/>
      <w:bCs/>
      <w:i/>
      <w:iCs/>
      <w:sz w:val="26"/>
    </w:rPr>
  </w:style>
  <w:style w:type="paragraph" w:customStyle="1" w:styleId="268">
    <w:name w:val="Цитата 26"/>
    <w:basedOn w:val="af5"/>
    <w:next w:val="af5"/>
    <w:uiPriority w:val="99"/>
    <w:qFormat/>
    <w:rsid w:val="00FB76A3"/>
    <w:pPr>
      <w:jc w:val="both"/>
    </w:pPr>
    <w:rPr>
      <w:rFonts w:ascii="Calibri" w:hAnsi="Calibri" w:cs="Calibri"/>
      <w:i/>
      <w:iCs/>
      <w:sz w:val="26"/>
    </w:rPr>
  </w:style>
  <w:style w:type="paragraph" w:customStyle="1" w:styleId="6f1">
    <w:name w:val="Без интервала6"/>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6f2">
    <w:name w:val="Заголовок оглавления6"/>
    <w:basedOn w:val="18"/>
    <w:next w:val="af5"/>
    <w:uiPriority w:val="99"/>
    <w:qFormat/>
    <w:rsid w:val="00FB76A3"/>
    <w:pPr>
      <w:keepLines/>
      <w:spacing w:before="480" w:line="276" w:lineRule="auto"/>
      <w:jc w:val="left"/>
      <w:outlineLvl w:val="9"/>
    </w:pPr>
    <w:rPr>
      <w:rFonts w:ascii="Cambria" w:eastAsia="Times New Roman" w:hAnsi="Cambria" w:cs="Cambria"/>
      <w:bCs w:val="0"/>
      <w:color w:val="365F91"/>
      <w:kern w:val="0"/>
      <w:szCs w:val="28"/>
      <w:lang w:eastAsia="en-US"/>
    </w:rPr>
  </w:style>
  <w:style w:type="paragraph" w:customStyle="1" w:styleId="7e">
    <w:name w:val="Обычный7"/>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8b">
    <w:name w:val="Абзац списка8"/>
    <w:basedOn w:val="af5"/>
    <w:uiPriority w:val="99"/>
    <w:qFormat/>
    <w:rsid w:val="00FB76A3"/>
    <w:pPr>
      <w:spacing w:after="200" w:line="312" w:lineRule="auto"/>
      <w:ind w:left="720"/>
      <w:contextualSpacing/>
    </w:pPr>
    <w:rPr>
      <w:rFonts w:ascii="Calibri" w:hAnsi="Calibri"/>
      <w:sz w:val="22"/>
      <w:szCs w:val="22"/>
      <w:lang w:eastAsia="en-US"/>
    </w:rPr>
  </w:style>
  <w:style w:type="paragraph" w:customStyle="1" w:styleId="8c">
    <w:name w:val="Обычный8"/>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9b">
    <w:name w:val="Абзац списка9"/>
    <w:basedOn w:val="af5"/>
    <w:uiPriority w:val="99"/>
    <w:qFormat/>
    <w:rsid w:val="00FB76A3"/>
    <w:pPr>
      <w:spacing w:after="200" w:line="312" w:lineRule="auto"/>
      <w:ind w:left="720"/>
      <w:contextualSpacing/>
    </w:pPr>
    <w:rPr>
      <w:rFonts w:ascii="Calibri" w:hAnsi="Calibri"/>
      <w:sz w:val="22"/>
      <w:szCs w:val="22"/>
      <w:lang w:eastAsia="en-US"/>
    </w:rPr>
  </w:style>
  <w:style w:type="paragraph" w:customStyle="1" w:styleId="285">
    <w:name w:val="Основной текст 28"/>
    <w:basedOn w:val="af5"/>
    <w:uiPriority w:val="99"/>
    <w:qFormat/>
    <w:rsid w:val="00FB76A3"/>
    <w:pPr>
      <w:spacing w:line="312" w:lineRule="auto"/>
      <w:ind w:firstLine="720"/>
      <w:jc w:val="both"/>
    </w:pPr>
    <w:rPr>
      <w:noProof/>
      <w:szCs w:val="20"/>
    </w:rPr>
  </w:style>
  <w:style w:type="paragraph" w:customStyle="1" w:styleId="9c">
    <w:name w:val="Обычный9"/>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10c">
    <w:name w:val="Абзац списка10"/>
    <w:basedOn w:val="af5"/>
    <w:uiPriority w:val="99"/>
    <w:qFormat/>
    <w:rsid w:val="00FB76A3"/>
    <w:pPr>
      <w:spacing w:after="200" w:line="312" w:lineRule="auto"/>
      <w:ind w:left="720"/>
      <w:contextualSpacing/>
    </w:pPr>
    <w:rPr>
      <w:rFonts w:ascii="Calibri" w:hAnsi="Calibri"/>
      <w:sz w:val="22"/>
      <w:szCs w:val="22"/>
      <w:lang w:eastAsia="en-US"/>
    </w:rPr>
  </w:style>
  <w:style w:type="paragraph" w:customStyle="1" w:styleId="299">
    <w:name w:val="Основной текст 29"/>
    <w:basedOn w:val="af5"/>
    <w:uiPriority w:val="99"/>
    <w:qFormat/>
    <w:rsid w:val="00FB76A3"/>
    <w:pPr>
      <w:spacing w:line="312" w:lineRule="auto"/>
      <w:ind w:firstLine="720"/>
      <w:jc w:val="both"/>
    </w:pPr>
    <w:rPr>
      <w:noProof/>
      <w:szCs w:val="20"/>
    </w:rPr>
  </w:style>
  <w:style w:type="paragraph" w:customStyle="1" w:styleId="165">
    <w:name w:val="Знак Знак Знак1 Знак Знак Знак Знак6"/>
    <w:basedOn w:val="af5"/>
    <w:uiPriority w:val="99"/>
    <w:qFormat/>
    <w:rsid w:val="00FB76A3"/>
    <w:pPr>
      <w:tabs>
        <w:tab w:val="num" w:pos="1174"/>
      </w:tabs>
      <w:spacing w:after="160" w:line="240" w:lineRule="exact"/>
      <w:ind w:left="1174" w:hanging="454"/>
      <w:jc w:val="both"/>
    </w:pPr>
    <w:rPr>
      <w:rFonts w:ascii="Verdana" w:hAnsi="Verdana" w:cs="Verdana"/>
      <w:sz w:val="20"/>
      <w:szCs w:val="20"/>
      <w:lang w:val="en-US" w:eastAsia="en-US"/>
    </w:rPr>
  </w:style>
  <w:style w:type="paragraph" w:customStyle="1" w:styleId="7f">
    <w:name w:val="Выделенная цитата7"/>
    <w:basedOn w:val="af5"/>
    <w:next w:val="af5"/>
    <w:uiPriority w:val="99"/>
    <w:qFormat/>
    <w:rsid w:val="00FB76A3"/>
    <w:pPr>
      <w:pBdr>
        <w:bottom w:val="single" w:sz="4" w:space="4" w:color="4F81BD"/>
      </w:pBdr>
      <w:spacing w:before="200" w:after="280"/>
      <w:ind w:left="936" w:right="936"/>
      <w:jc w:val="both"/>
    </w:pPr>
    <w:rPr>
      <w:rFonts w:ascii="Calibri" w:hAnsi="Calibri" w:cs="Calibri"/>
      <w:b/>
      <w:bCs/>
      <w:i/>
      <w:iCs/>
      <w:sz w:val="26"/>
    </w:rPr>
  </w:style>
  <w:style w:type="paragraph" w:customStyle="1" w:styleId="278">
    <w:name w:val="Цитата 27"/>
    <w:basedOn w:val="af5"/>
    <w:next w:val="af5"/>
    <w:uiPriority w:val="99"/>
    <w:qFormat/>
    <w:rsid w:val="00FB76A3"/>
    <w:pPr>
      <w:jc w:val="both"/>
    </w:pPr>
    <w:rPr>
      <w:rFonts w:ascii="Calibri" w:hAnsi="Calibri" w:cs="Calibri"/>
      <w:i/>
      <w:iCs/>
      <w:sz w:val="26"/>
    </w:rPr>
  </w:style>
  <w:style w:type="paragraph" w:customStyle="1" w:styleId="7f0">
    <w:name w:val="Без интервала7"/>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7f1">
    <w:name w:val="Заголовок оглавления7"/>
    <w:basedOn w:val="18"/>
    <w:next w:val="af5"/>
    <w:uiPriority w:val="99"/>
    <w:qFormat/>
    <w:rsid w:val="00FB76A3"/>
    <w:pPr>
      <w:keepLines/>
      <w:spacing w:before="480" w:line="276" w:lineRule="auto"/>
      <w:jc w:val="left"/>
      <w:outlineLvl w:val="9"/>
    </w:pPr>
    <w:rPr>
      <w:rFonts w:ascii="Cambria" w:eastAsia="Times New Roman" w:hAnsi="Cambria" w:cs="Cambria"/>
      <w:bCs w:val="0"/>
      <w:color w:val="365F91"/>
      <w:kern w:val="0"/>
      <w:szCs w:val="28"/>
      <w:lang w:eastAsia="en-US"/>
    </w:rPr>
  </w:style>
  <w:style w:type="paragraph" w:customStyle="1" w:styleId="10d">
    <w:name w:val="Обычный10"/>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13f0">
    <w:name w:val="Абзац списка13"/>
    <w:basedOn w:val="af5"/>
    <w:uiPriority w:val="99"/>
    <w:qFormat/>
    <w:rsid w:val="00FB76A3"/>
    <w:pPr>
      <w:spacing w:after="200" w:line="312" w:lineRule="auto"/>
      <w:ind w:left="720"/>
      <w:contextualSpacing/>
    </w:pPr>
    <w:rPr>
      <w:rFonts w:ascii="Calibri" w:hAnsi="Calibri"/>
      <w:sz w:val="22"/>
      <w:szCs w:val="22"/>
      <w:lang w:eastAsia="en-US"/>
    </w:rPr>
  </w:style>
  <w:style w:type="paragraph" w:customStyle="1" w:styleId="2101">
    <w:name w:val="Основной текст 210"/>
    <w:basedOn w:val="af5"/>
    <w:uiPriority w:val="99"/>
    <w:qFormat/>
    <w:rsid w:val="00FB76A3"/>
    <w:pPr>
      <w:spacing w:line="312" w:lineRule="auto"/>
      <w:ind w:firstLine="720"/>
      <w:jc w:val="both"/>
    </w:pPr>
    <w:rPr>
      <w:noProof/>
      <w:szCs w:val="20"/>
    </w:rPr>
  </w:style>
  <w:style w:type="paragraph" w:customStyle="1" w:styleId="14f6">
    <w:name w:val="Абзац списка14"/>
    <w:basedOn w:val="af5"/>
    <w:uiPriority w:val="99"/>
    <w:qFormat/>
    <w:rsid w:val="00FB76A3"/>
    <w:pPr>
      <w:spacing w:after="200" w:line="312" w:lineRule="auto"/>
      <w:ind w:left="720"/>
      <w:contextualSpacing/>
    </w:pPr>
    <w:rPr>
      <w:rFonts w:ascii="Calibri" w:hAnsi="Calibri"/>
      <w:sz w:val="22"/>
      <w:szCs w:val="22"/>
      <w:lang w:eastAsia="en-US"/>
    </w:rPr>
  </w:style>
  <w:style w:type="paragraph" w:customStyle="1" w:styleId="176">
    <w:name w:val="Знак Знак Знак1 Знак Знак Знак Знак7"/>
    <w:basedOn w:val="af5"/>
    <w:uiPriority w:val="99"/>
    <w:qFormat/>
    <w:rsid w:val="00FB76A3"/>
    <w:pPr>
      <w:tabs>
        <w:tab w:val="num" w:pos="1174"/>
      </w:tabs>
      <w:spacing w:after="160" w:line="240" w:lineRule="exact"/>
      <w:ind w:left="1174" w:hanging="454"/>
      <w:jc w:val="both"/>
    </w:pPr>
    <w:rPr>
      <w:rFonts w:ascii="Verdana" w:hAnsi="Verdana" w:cs="Verdana"/>
      <w:sz w:val="20"/>
      <w:szCs w:val="20"/>
      <w:lang w:val="en-US" w:eastAsia="en-US"/>
    </w:rPr>
  </w:style>
  <w:style w:type="paragraph" w:customStyle="1" w:styleId="8d">
    <w:name w:val="Выделенная цитата8"/>
    <w:basedOn w:val="af5"/>
    <w:next w:val="af5"/>
    <w:uiPriority w:val="99"/>
    <w:qFormat/>
    <w:rsid w:val="00FB76A3"/>
    <w:pPr>
      <w:pBdr>
        <w:bottom w:val="single" w:sz="4" w:space="4" w:color="4F81BD"/>
      </w:pBdr>
      <w:spacing w:before="200" w:after="280"/>
      <w:ind w:left="936" w:right="936"/>
      <w:jc w:val="both"/>
    </w:pPr>
    <w:rPr>
      <w:rFonts w:ascii="Calibri" w:hAnsi="Calibri" w:cs="Calibri"/>
      <w:b/>
      <w:bCs/>
      <w:i/>
      <w:iCs/>
      <w:sz w:val="26"/>
    </w:rPr>
  </w:style>
  <w:style w:type="paragraph" w:customStyle="1" w:styleId="286">
    <w:name w:val="Цитата 28"/>
    <w:basedOn w:val="af5"/>
    <w:next w:val="af5"/>
    <w:uiPriority w:val="99"/>
    <w:qFormat/>
    <w:rsid w:val="00FB76A3"/>
    <w:pPr>
      <w:jc w:val="both"/>
    </w:pPr>
    <w:rPr>
      <w:rFonts w:ascii="Calibri" w:hAnsi="Calibri" w:cs="Calibri"/>
      <w:i/>
      <w:iCs/>
      <w:sz w:val="26"/>
    </w:rPr>
  </w:style>
  <w:style w:type="paragraph" w:customStyle="1" w:styleId="8e">
    <w:name w:val="Без интервала8"/>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8f">
    <w:name w:val="Заголовок оглавления8"/>
    <w:basedOn w:val="18"/>
    <w:next w:val="af5"/>
    <w:uiPriority w:val="99"/>
    <w:qFormat/>
    <w:rsid w:val="00FB76A3"/>
    <w:pPr>
      <w:keepLines/>
      <w:spacing w:before="480" w:line="276" w:lineRule="auto"/>
      <w:jc w:val="left"/>
      <w:outlineLvl w:val="9"/>
    </w:pPr>
    <w:rPr>
      <w:rFonts w:ascii="Cambria" w:eastAsia="Times New Roman" w:hAnsi="Cambria" w:cs="Cambria"/>
      <w:bCs w:val="0"/>
      <w:color w:val="365F91"/>
      <w:kern w:val="0"/>
      <w:szCs w:val="28"/>
      <w:lang w:eastAsia="en-US"/>
    </w:rPr>
  </w:style>
  <w:style w:type="paragraph" w:customStyle="1" w:styleId="15c">
    <w:name w:val="Абзац списка15"/>
    <w:basedOn w:val="af5"/>
    <w:uiPriority w:val="99"/>
    <w:qFormat/>
    <w:rsid w:val="00FB76A3"/>
    <w:pPr>
      <w:spacing w:after="200" w:line="312" w:lineRule="auto"/>
      <w:ind w:left="720"/>
      <w:contextualSpacing/>
    </w:pPr>
    <w:rPr>
      <w:rFonts w:ascii="Calibri" w:hAnsi="Calibri"/>
      <w:sz w:val="22"/>
      <w:szCs w:val="22"/>
      <w:lang w:eastAsia="en-US"/>
    </w:rPr>
  </w:style>
  <w:style w:type="character" w:customStyle="1" w:styleId="afffffffffffffffffff7">
    <w:name w:val="Назв_табл Знак"/>
    <w:link w:val="afffffffffffffffffff8"/>
    <w:uiPriority w:val="99"/>
    <w:qFormat/>
    <w:locked/>
    <w:rsid w:val="00FB76A3"/>
    <w:rPr>
      <w:i/>
      <w:sz w:val="26"/>
    </w:rPr>
  </w:style>
  <w:style w:type="paragraph" w:customStyle="1" w:styleId="afffffffffffffffffff8">
    <w:name w:val="Назв_табл"/>
    <w:basedOn w:val="af5"/>
    <w:link w:val="afffffffffffffffffff7"/>
    <w:uiPriority w:val="99"/>
    <w:qFormat/>
    <w:rsid w:val="00FB76A3"/>
    <w:pPr>
      <w:spacing w:before="120" w:after="120"/>
      <w:jc w:val="right"/>
    </w:pPr>
    <w:rPr>
      <w:rFonts w:asciiTheme="minorHAnsi" w:eastAsiaTheme="minorEastAsia" w:hAnsiTheme="minorHAnsi"/>
      <w:i/>
      <w:sz w:val="26"/>
      <w:szCs w:val="22"/>
      <w:lang w:val="en-US" w:eastAsia="en-US" w:bidi="en-US"/>
    </w:rPr>
  </w:style>
  <w:style w:type="character" w:customStyle="1" w:styleId="afffffffffffffffffff9">
    <w:name w:val="основной Знак"/>
    <w:link w:val="afffffffffffffffffffa"/>
    <w:uiPriority w:val="99"/>
    <w:qFormat/>
    <w:locked/>
    <w:rsid w:val="00FB76A3"/>
    <w:rPr>
      <w:sz w:val="28"/>
    </w:rPr>
  </w:style>
  <w:style w:type="paragraph" w:customStyle="1" w:styleId="afffffffffffffffffffa">
    <w:name w:val="основной"/>
    <w:basedOn w:val="af5"/>
    <w:link w:val="afffffffffffffffffff9"/>
    <w:uiPriority w:val="99"/>
    <w:qFormat/>
    <w:rsid w:val="00FB76A3"/>
    <w:pPr>
      <w:spacing w:line="360" w:lineRule="auto"/>
      <w:ind w:firstLine="709"/>
      <w:jc w:val="both"/>
    </w:pPr>
    <w:rPr>
      <w:rFonts w:asciiTheme="minorHAnsi" w:eastAsiaTheme="minorEastAsia" w:hAnsiTheme="minorHAnsi"/>
      <w:sz w:val="28"/>
      <w:szCs w:val="22"/>
      <w:lang w:val="en-US" w:eastAsia="en-US" w:bidi="en-US"/>
    </w:rPr>
  </w:style>
  <w:style w:type="character" w:customStyle="1" w:styleId="afffffffffffffffffffb">
    <w:name w:val="Назв_рис Знак"/>
    <w:link w:val="afffffffffffffffffffc"/>
    <w:uiPriority w:val="99"/>
    <w:qFormat/>
    <w:locked/>
    <w:rsid w:val="00FB76A3"/>
    <w:rPr>
      <w:i/>
      <w:sz w:val="26"/>
    </w:rPr>
  </w:style>
  <w:style w:type="paragraph" w:customStyle="1" w:styleId="afffffffffffffffffffc">
    <w:name w:val="Назв_рис"/>
    <w:basedOn w:val="af5"/>
    <w:link w:val="afffffffffffffffffffb"/>
    <w:uiPriority w:val="99"/>
    <w:qFormat/>
    <w:rsid w:val="00FB76A3"/>
    <w:pPr>
      <w:spacing w:before="120" w:after="120"/>
      <w:jc w:val="center"/>
    </w:pPr>
    <w:rPr>
      <w:rFonts w:asciiTheme="minorHAnsi" w:eastAsiaTheme="minorEastAsia" w:hAnsiTheme="minorHAnsi"/>
      <w:i/>
      <w:sz w:val="26"/>
      <w:szCs w:val="22"/>
      <w:lang w:val="en-US" w:eastAsia="en-US" w:bidi="en-US"/>
    </w:rPr>
  </w:style>
  <w:style w:type="paragraph" w:customStyle="1" w:styleId="2ffffff3">
    <w:name w:val="Заголовок 2 приложения"/>
    <w:basedOn w:val="af5"/>
    <w:autoRedefine/>
    <w:uiPriority w:val="99"/>
    <w:qFormat/>
    <w:rsid w:val="00FB76A3"/>
    <w:pPr>
      <w:spacing w:after="240"/>
      <w:ind w:firstLine="709"/>
      <w:jc w:val="both"/>
    </w:pPr>
    <w:rPr>
      <w:b/>
      <w:smallCaps/>
      <w:sz w:val="28"/>
      <w:szCs w:val="22"/>
      <w:lang w:eastAsia="en-US"/>
    </w:rPr>
  </w:style>
  <w:style w:type="paragraph" w:customStyle="1" w:styleId="5fa">
    <w:name w:val="Заголовок 5 приложения"/>
    <w:basedOn w:val="af5"/>
    <w:autoRedefine/>
    <w:uiPriority w:val="99"/>
    <w:qFormat/>
    <w:rsid w:val="00FB76A3"/>
    <w:pPr>
      <w:spacing w:before="120" w:after="120"/>
      <w:ind w:firstLine="709"/>
      <w:jc w:val="both"/>
      <w:outlineLvl w:val="1"/>
    </w:pPr>
    <w:rPr>
      <w:b/>
      <w:sz w:val="28"/>
      <w:szCs w:val="28"/>
      <w:lang w:eastAsia="en-US"/>
    </w:rPr>
  </w:style>
  <w:style w:type="paragraph" w:customStyle="1" w:styleId="afffffffffffffffffffd">
    <w:name w:val="Второй уровень"/>
    <w:basedOn w:val="af5"/>
    <w:autoRedefine/>
    <w:uiPriority w:val="99"/>
    <w:qFormat/>
    <w:rsid w:val="00FB76A3"/>
    <w:pPr>
      <w:spacing w:before="120" w:after="120"/>
      <w:ind w:firstLine="709"/>
      <w:jc w:val="both"/>
      <w:outlineLvl w:val="1"/>
    </w:pPr>
    <w:rPr>
      <w:b/>
      <w:sz w:val="28"/>
      <w:szCs w:val="28"/>
      <w:lang w:eastAsia="en-US"/>
    </w:rPr>
  </w:style>
  <w:style w:type="paragraph" w:customStyle="1" w:styleId="CM20">
    <w:name w:val="CM20"/>
    <w:basedOn w:val="Default"/>
    <w:next w:val="Default"/>
    <w:uiPriority w:val="99"/>
    <w:qFormat/>
    <w:rsid w:val="00FB76A3"/>
    <w:rPr>
      <w:rFonts w:ascii="PragmaticaC" w:eastAsia="SimSun" w:hAnsi="PragmaticaC" w:cs="PragmaticaC"/>
      <w:lang w:eastAsia="zh-CN"/>
    </w:rPr>
  </w:style>
  <w:style w:type="paragraph" w:customStyle="1" w:styleId="CM3">
    <w:name w:val="CM3"/>
    <w:basedOn w:val="af5"/>
    <w:next w:val="af5"/>
    <w:uiPriority w:val="99"/>
    <w:qFormat/>
    <w:rsid w:val="00FB76A3"/>
    <w:pPr>
      <w:autoSpaceDE w:val="0"/>
      <w:autoSpaceDN w:val="0"/>
      <w:adjustRightInd w:val="0"/>
      <w:spacing w:line="416" w:lineRule="atLeast"/>
    </w:pPr>
    <w:rPr>
      <w:rFonts w:ascii="Arial" w:hAnsi="Arial" w:cs="Arial"/>
    </w:rPr>
  </w:style>
  <w:style w:type="paragraph" w:customStyle="1" w:styleId="CM11">
    <w:name w:val="CM11"/>
    <w:basedOn w:val="af5"/>
    <w:next w:val="af5"/>
    <w:uiPriority w:val="99"/>
    <w:qFormat/>
    <w:rsid w:val="00FB76A3"/>
    <w:pPr>
      <w:autoSpaceDE w:val="0"/>
      <w:autoSpaceDN w:val="0"/>
      <w:adjustRightInd w:val="0"/>
    </w:pPr>
    <w:rPr>
      <w:rFonts w:ascii="Arial" w:hAnsi="Arial" w:cs="Arial"/>
    </w:rPr>
  </w:style>
  <w:style w:type="paragraph" w:customStyle="1" w:styleId="CM12">
    <w:name w:val="CM12"/>
    <w:basedOn w:val="af5"/>
    <w:next w:val="af5"/>
    <w:uiPriority w:val="99"/>
    <w:qFormat/>
    <w:rsid w:val="00FB76A3"/>
    <w:pPr>
      <w:autoSpaceDE w:val="0"/>
      <w:autoSpaceDN w:val="0"/>
      <w:adjustRightInd w:val="0"/>
    </w:pPr>
    <w:rPr>
      <w:rFonts w:ascii="Arial" w:hAnsi="Arial" w:cs="Arial"/>
    </w:rPr>
  </w:style>
  <w:style w:type="paragraph" w:customStyle="1" w:styleId="CM8">
    <w:name w:val="CM8"/>
    <w:basedOn w:val="Default"/>
    <w:next w:val="Default"/>
    <w:uiPriority w:val="99"/>
    <w:qFormat/>
    <w:rsid w:val="00FB76A3"/>
    <w:rPr>
      <w:rFonts w:ascii="PragmaticaC" w:eastAsia="SimSun" w:hAnsi="PragmaticaC" w:cs="PragmaticaC"/>
      <w:lang w:eastAsia="zh-CN"/>
    </w:rPr>
  </w:style>
  <w:style w:type="paragraph" w:customStyle="1" w:styleId="CharCharCharCharCharCharCharChar1">
    <w:name w:val="Char Char Знак Знак Char Char Знак Знак Char Char Знак Знак Char Char1"/>
    <w:basedOn w:val="af5"/>
    <w:uiPriority w:val="99"/>
    <w:qFormat/>
    <w:rsid w:val="00FB76A3"/>
    <w:pPr>
      <w:spacing w:before="100" w:beforeAutospacing="1" w:after="100" w:afterAutospacing="1"/>
    </w:pPr>
    <w:rPr>
      <w:u w:color="000000"/>
      <w:lang w:val="en-US" w:eastAsia="en-US"/>
    </w:rPr>
  </w:style>
  <w:style w:type="paragraph" w:customStyle="1" w:styleId="5fb">
    <w:name w:val="Знак5 Знак Знак Знак"/>
    <w:basedOn w:val="af5"/>
    <w:uiPriority w:val="99"/>
    <w:qFormat/>
    <w:rsid w:val="00FB76A3"/>
    <w:pPr>
      <w:spacing w:after="160" w:line="240" w:lineRule="exact"/>
    </w:pPr>
    <w:rPr>
      <w:rFonts w:ascii="Verdana" w:hAnsi="Verdana" w:cs="Verdana"/>
      <w:sz w:val="20"/>
      <w:szCs w:val="20"/>
      <w:lang w:val="en-US" w:eastAsia="en-US"/>
    </w:rPr>
  </w:style>
  <w:style w:type="paragraph" w:customStyle="1" w:styleId="BodyTextKeep">
    <w:name w:val="Body Text Keep"/>
    <w:basedOn w:val="af5"/>
    <w:next w:val="af5"/>
    <w:uiPriority w:val="99"/>
    <w:qFormat/>
    <w:rsid w:val="00FB76A3"/>
    <w:pPr>
      <w:spacing w:line="360" w:lineRule="auto"/>
      <w:ind w:firstLine="567"/>
      <w:jc w:val="both"/>
    </w:pPr>
    <w:rPr>
      <w:spacing w:val="-5"/>
      <w:szCs w:val="20"/>
      <w:lang w:eastAsia="en-US"/>
    </w:rPr>
  </w:style>
  <w:style w:type="paragraph" w:customStyle="1" w:styleId="StyleBodyText">
    <w:name w:val="Style Body Text"/>
    <w:aliases w:val="Основной текст Знак Знак Знак + Not Bold Justified..."/>
    <w:basedOn w:val="af5"/>
    <w:uiPriority w:val="99"/>
    <w:qFormat/>
    <w:rsid w:val="00FB76A3"/>
    <w:pPr>
      <w:numPr>
        <w:numId w:val="72"/>
      </w:numPr>
      <w:ind w:left="0" w:firstLine="0"/>
      <w:jc w:val="both"/>
    </w:pPr>
    <w:rPr>
      <w:szCs w:val="20"/>
      <w:lang w:val="en-AU" w:eastAsia="en-US"/>
    </w:rPr>
  </w:style>
  <w:style w:type="paragraph" w:customStyle="1" w:styleId="187">
    <w:name w:val="Знак Знак Знак1 Знак Знак Знак Знак8"/>
    <w:basedOn w:val="af5"/>
    <w:uiPriority w:val="99"/>
    <w:qFormat/>
    <w:rsid w:val="00FB76A3"/>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9d">
    <w:name w:val="Выделенная цитата9"/>
    <w:basedOn w:val="af5"/>
    <w:next w:val="af5"/>
    <w:uiPriority w:val="99"/>
    <w:qFormat/>
    <w:rsid w:val="00FB76A3"/>
    <w:pPr>
      <w:pBdr>
        <w:bottom w:val="single" w:sz="4" w:space="4" w:color="4F81BD"/>
      </w:pBdr>
      <w:spacing w:before="200" w:after="280"/>
      <w:ind w:left="936" w:right="936"/>
    </w:pPr>
    <w:rPr>
      <w:rFonts w:ascii="Calibri" w:hAnsi="Calibri" w:cs="Calibri"/>
      <w:b/>
      <w:bCs/>
      <w:i/>
      <w:iCs/>
    </w:rPr>
  </w:style>
  <w:style w:type="paragraph" w:customStyle="1" w:styleId="29a">
    <w:name w:val="Цитата 29"/>
    <w:basedOn w:val="af5"/>
    <w:next w:val="af5"/>
    <w:uiPriority w:val="99"/>
    <w:qFormat/>
    <w:rsid w:val="00FB76A3"/>
    <w:rPr>
      <w:i/>
      <w:iCs/>
    </w:rPr>
  </w:style>
  <w:style w:type="paragraph" w:customStyle="1" w:styleId="9e">
    <w:name w:val="Без интервала9"/>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9f">
    <w:name w:val="Заголовок оглавления9"/>
    <w:basedOn w:val="18"/>
    <w:next w:val="af5"/>
    <w:uiPriority w:val="99"/>
    <w:qFormat/>
    <w:rsid w:val="00FB76A3"/>
    <w:pPr>
      <w:keepLines/>
      <w:spacing w:before="480" w:line="276" w:lineRule="auto"/>
      <w:jc w:val="left"/>
      <w:outlineLvl w:val="9"/>
    </w:pPr>
    <w:rPr>
      <w:rFonts w:ascii="Cambria" w:eastAsia="Times New Roman" w:hAnsi="Cambria" w:cs="Cambria"/>
      <w:bCs w:val="0"/>
      <w:color w:val="365F91"/>
      <w:kern w:val="0"/>
      <w:szCs w:val="28"/>
      <w:lang w:eastAsia="en-US"/>
    </w:rPr>
  </w:style>
  <w:style w:type="paragraph" w:customStyle="1" w:styleId="10e">
    <w:name w:val="Без интервала10"/>
    <w:uiPriority w:val="99"/>
    <w:qFormat/>
    <w:rsid w:val="00FB76A3"/>
    <w:pPr>
      <w:spacing w:after="0" w:line="240" w:lineRule="auto"/>
    </w:pPr>
    <w:rPr>
      <w:rFonts w:ascii="Times New Roman" w:eastAsia="Times New Roman" w:hAnsi="Times New Roman"/>
      <w:sz w:val="28"/>
      <w:lang w:val="ru-RU" w:bidi="ar-SA"/>
    </w:rPr>
  </w:style>
  <w:style w:type="paragraph" w:customStyle="1" w:styleId="166">
    <w:name w:val="Абзац списка16"/>
    <w:basedOn w:val="af5"/>
    <w:uiPriority w:val="99"/>
    <w:qFormat/>
    <w:rsid w:val="00FB76A3"/>
    <w:pPr>
      <w:spacing w:after="200" w:line="312" w:lineRule="auto"/>
      <w:ind w:left="720"/>
      <w:contextualSpacing/>
    </w:pPr>
    <w:rPr>
      <w:rFonts w:ascii="Calibri" w:hAnsi="Calibri"/>
      <w:sz w:val="20"/>
      <w:szCs w:val="20"/>
    </w:rPr>
  </w:style>
  <w:style w:type="paragraph" w:customStyle="1" w:styleId="10f">
    <w:name w:val="Заголовок оглавления10"/>
    <w:basedOn w:val="18"/>
    <w:next w:val="af5"/>
    <w:uiPriority w:val="99"/>
    <w:qFormat/>
    <w:rsid w:val="00FB76A3"/>
    <w:pPr>
      <w:keepLines/>
      <w:spacing w:before="480" w:line="276" w:lineRule="auto"/>
      <w:jc w:val="left"/>
      <w:outlineLvl w:val="9"/>
    </w:pPr>
    <w:rPr>
      <w:rFonts w:ascii="Cambria" w:eastAsia="Times New Roman" w:hAnsi="Cambria" w:cs="Times New Roman"/>
      <w:color w:val="365F91"/>
      <w:kern w:val="0"/>
      <w:szCs w:val="28"/>
      <w:lang w:eastAsia="en-US"/>
    </w:rPr>
  </w:style>
  <w:style w:type="paragraph" w:customStyle="1" w:styleId="10f0">
    <w:name w:val="Выделенная цитата10"/>
    <w:basedOn w:val="af5"/>
    <w:next w:val="af5"/>
    <w:uiPriority w:val="99"/>
    <w:qFormat/>
    <w:rsid w:val="00FB76A3"/>
    <w:pPr>
      <w:ind w:left="720" w:right="720"/>
    </w:pPr>
    <w:rPr>
      <w:b/>
      <w:i/>
      <w:color w:val="4F81BD"/>
      <w:szCs w:val="20"/>
    </w:rPr>
  </w:style>
  <w:style w:type="character" w:customStyle="1" w:styleId="afffffffffffffffffffe">
    <w:name w:val="назв_табл Знак"/>
    <w:link w:val="affffffffffffffffffff"/>
    <w:uiPriority w:val="99"/>
    <w:qFormat/>
    <w:locked/>
    <w:rsid w:val="00FB76A3"/>
    <w:rPr>
      <w:i/>
      <w:sz w:val="26"/>
    </w:rPr>
  </w:style>
  <w:style w:type="paragraph" w:customStyle="1" w:styleId="affffffffffffffffffff">
    <w:name w:val="назв_табл"/>
    <w:basedOn w:val="af5"/>
    <w:link w:val="afffffffffffffffffffe"/>
    <w:uiPriority w:val="99"/>
    <w:qFormat/>
    <w:rsid w:val="00FB76A3"/>
    <w:pPr>
      <w:spacing w:before="120" w:after="120"/>
      <w:jc w:val="right"/>
    </w:pPr>
    <w:rPr>
      <w:rFonts w:asciiTheme="minorHAnsi" w:eastAsiaTheme="minorEastAsia" w:hAnsiTheme="minorHAnsi"/>
      <w:i/>
      <w:sz w:val="26"/>
      <w:szCs w:val="22"/>
      <w:lang w:val="en-US" w:eastAsia="en-US" w:bidi="en-US"/>
    </w:rPr>
  </w:style>
  <w:style w:type="character" w:customStyle="1" w:styleId="affffffffffffffffffff0">
    <w:name w:val="назв_рис Знак"/>
    <w:link w:val="affffffffffffffffffff1"/>
    <w:uiPriority w:val="99"/>
    <w:qFormat/>
    <w:locked/>
    <w:rsid w:val="00FB76A3"/>
    <w:rPr>
      <w:i/>
      <w:sz w:val="26"/>
    </w:rPr>
  </w:style>
  <w:style w:type="paragraph" w:customStyle="1" w:styleId="affffffffffffffffffff1">
    <w:name w:val="назв_рис"/>
    <w:basedOn w:val="affffffffffffffffffff"/>
    <w:link w:val="affffffffffffffffffff0"/>
    <w:uiPriority w:val="99"/>
    <w:qFormat/>
    <w:rsid w:val="00FB76A3"/>
  </w:style>
  <w:style w:type="paragraph" w:customStyle="1" w:styleId="177">
    <w:name w:val="Абзац списка17"/>
    <w:basedOn w:val="af5"/>
    <w:uiPriority w:val="99"/>
    <w:qFormat/>
    <w:rsid w:val="00FB76A3"/>
    <w:pPr>
      <w:spacing w:after="200" w:line="276" w:lineRule="auto"/>
      <w:ind w:left="720"/>
      <w:contextualSpacing/>
    </w:pPr>
    <w:rPr>
      <w:rFonts w:ascii="Calibri" w:hAnsi="Calibri"/>
      <w:sz w:val="20"/>
      <w:szCs w:val="20"/>
      <w:lang w:eastAsia="en-US"/>
    </w:rPr>
  </w:style>
  <w:style w:type="paragraph" w:customStyle="1" w:styleId="3ffff1">
    <w:name w:val="Рецензия3"/>
    <w:uiPriority w:val="99"/>
    <w:semiHidden/>
    <w:qFormat/>
    <w:rsid w:val="00FB76A3"/>
    <w:pPr>
      <w:spacing w:after="0" w:line="240" w:lineRule="auto"/>
    </w:pPr>
    <w:rPr>
      <w:rFonts w:ascii="Times New Roman" w:eastAsia="Times New Roman" w:hAnsi="Times New Roman"/>
      <w:sz w:val="24"/>
      <w:szCs w:val="24"/>
      <w:lang w:val="ru-RU" w:eastAsia="ru-RU" w:bidi="ar-SA"/>
    </w:rPr>
  </w:style>
  <w:style w:type="paragraph" w:customStyle="1" w:styleId="167">
    <w:name w:val="Обычный16"/>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2163">
    <w:name w:val="Основной текст 216"/>
    <w:basedOn w:val="af5"/>
    <w:uiPriority w:val="99"/>
    <w:qFormat/>
    <w:rsid w:val="00FB76A3"/>
    <w:pPr>
      <w:spacing w:line="312" w:lineRule="auto"/>
      <w:ind w:firstLine="720"/>
      <w:jc w:val="both"/>
    </w:pPr>
    <w:rPr>
      <w:noProof/>
      <w:szCs w:val="20"/>
    </w:rPr>
  </w:style>
  <w:style w:type="paragraph" w:customStyle="1" w:styleId="Normal21">
    <w:name w:val="Normal2"/>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ListParagraph1">
    <w:name w:val="List Paragraph1"/>
    <w:basedOn w:val="af5"/>
    <w:uiPriority w:val="99"/>
    <w:qFormat/>
    <w:rsid w:val="00FB76A3"/>
    <w:pPr>
      <w:spacing w:after="200" w:line="312" w:lineRule="auto"/>
      <w:ind w:left="720"/>
      <w:contextualSpacing/>
    </w:pPr>
    <w:rPr>
      <w:rFonts w:ascii="Calibri" w:hAnsi="Calibri"/>
      <w:sz w:val="22"/>
      <w:szCs w:val="22"/>
      <w:lang w:eastAsia="en-US"/>
    </w:rPr>
  </w:style>
  <w:style w:type="paragraph" w:customStyle="1" w:styleId="1ffffffffb">
    <w:name w:val="Глава1"/>
    <w:basedOn w:val="af5"/>
    <w:next w:val="af5"/>
    <w:uiPriority w:val="99"/>
    <w:qFormat/>
    <w:rsid w:val="00FB76A3"/>
    <w:pPr>
      <w:keepNext/>
      <w:keepLines/>
      <w:spacing w:before="480" w:line="276" w:lineRule="auto"/>
      <w:outlineLvl w:val="0"/>
    </w:pPr>
    <w:rPr>
      <w:rFonts w:ascii="Cambria" w:hAnsi="Cambria"/>
      <w:b/>
      <w:bCs/>
      <w:color w:val="365F91"/>
      <w:sz w:val="28"/>
      <w:szCs w:val="28"/>
      <w:lang w:eastAsia="en-US"/>
    </w:rPr>
  </w:style>
  <w:style w:type="paragraph" w:customStyle="1" w:styleId="affffffffffffffffffff2">
    <w:name w:val="!!!!!!!!!!!!"/>
    <w:basedOn w:val="1ff3"/>
    <w:uiPriority w:val="99"/>
    <w:qFormat/>
    <w:rsid w:val="00FB76A3"/>
    <w:pPr>
      <w:pageBreakBefore/>
      <w:suppressAutoHyphens w:val="0"/>
      <w:autoSpaceDN/>
      <w:spacing w:before="0" w:after="0"/>
      <w:ind w:left="0" w:right="0"/>
      <w:contextualSpacing/>
      <w:outlineLvl w:val="0"/>
    </w:pPr>
    <w:rPr>
      <w:smallCaps/>
      <w:spacing w:val="-6"/>
      <w:sz w:val="32"/>
      <w:szCs w:val="32"/>
    </w:rPr>
  </w:style>
  <w:style w:type="character" w:customStyle="1" w:styleId="-ffa">
    <w:name w:val="Доклад - текст Знак"/>
    <w:link w:val="-ffb"/>
    <w:uiPriority w:val="99"/>
    <w:qFormat/>
    <w:locked/>
    <w:rsid w:val="00FB76A3"/>
    <w:rPr>
      <w:rFonts w:ascii="Times New Roman" w:eastAsia="Times New Roman" w:hAnsi="Times New Roman"/>
      <w:sz w:val="24"/>
      <w:szCs w:val="24"/>
      <w:lang w:val="ru-RU" w:eastAsia="ru-RU" w:bidi="ar-SA"/>
    </w:rPr>
  </w:style>
  <w:style w:type="paragraph" w:customStyle="1" w:styleId="-ffb">
    <w:name w:val="Доклад - текст"/>
    <w:basedOn w:val="af5"/>
    <w:link w:val="-ffa"/>
    <w:uiPriority w:val="99"/>
    <w:qFormat/>
    <w:rsid w:val="00FB76A3"/>
    <w:pPr>
      <w:ind w:firstLine="709"/>
      <w:jc w:val="both"/>
    </w:pPr>
  </w:style>
  <w:style w:type="character" w:customStyle="1" w:styleId="-ffc">
    <w:name w:val="Доклад - заголовок Знак"/>
    <w:link w:val="-"/>
    <w:uiPriority w:val="99"/>
    <w:qFormat/>
    <w:locked/>
    <w:rsid w:val="00FB76A3"/>
    <w:rPr>
      <w:b/>
      <w:sz w:val="28"/>
      <w:szCs w:val="28"/>
    </w:rPr>
  </w:style>
  <w:style w:type="paragraph" w:customStyle="1" w:styleId="-">
    <w:name w:val="Доклад - заголовок"/>
    <w:basedOn w:val="-ffb"/>
    <w:link w:val="-ffc"/>
    <w:uiPriority w:val="99"/>
    <w:qFormat/>
    <w:rsid w:val="00FB76A3"/>
    <w:pPr>
      <w:numPr>
        <w:numId w:val="73"/>
      </w:numPr>
      <w:spacing w:after="360"/>
      <w:ind w:left="357" w:hanging="357"/>
      <w:outlineLvl w:val="0"/>
    </w:pPr>
    <w:rPr>
      <w:rFonts w:asciiTheme="minorHAnsi" w:eastAsiaTheme="minorEastAsia" w:hAnsiTheme="minorHAnsi"/>
      <w:b/>
      <w:sz w:val="28"/>
      <w:szCs w:val="28"/>
      <w:lang w:val="en-US" w:eastAsia="en-US" w:bidi="en-US"/>
    </w:rPr>
  </w:style>
  <w:style w:type="character" w:customStyle="1" w:styleId="-ffd">
    <w:name w:val="Доклад - подзаголовок Знак"/>
    <w:link w:val="-0"/>
    <w:uiPriority w:val="99"/>
    <w:qFormat/>
    <w:locked/>
    <w:rsid w:val="00FB76A3"/>
    <w:rPr>
      <w:b/>
    </w:rPr>
  </w:style>
  <w:style w:type="paragraph" w:customStyle="1" w:styleId="-0">
    <w:name w:val="Доклад - подзаголовок"/>
    <w:basedOn w:val="-ffb"/>
    <w:link w:val="-ffd"/>
    <w:uiPriority w:val="99"/>
    <w:qFormat/>
    <w:rsid w:val="00FB76A3"/>
    <w:pPr>
      <w:numPr>
        <w:ilvl w:val="1"/>
        <w:numId w:val="73"/>
      </w:numPr>
      <w:spacing w:before="360" w:after="240"/>
      <w:ind w:left="567" w:hanging="567"/>
    </w:pPr>
    <w:rPr>
      <w:rFonts w:asciiTheme="minorHAnsi" w:eastAsiaTheme="minorEastAsia" w:hAnsiTheme="minorHAnsi"/>
      <w:b/>
      <w:sz w:val="22"/>
      <w:szCs w:val="22"/>
      <w:lang w:val="en-US" w:eastAsia="en-US" w:bidi="en-US"/>
    </w:rPr>
  </w:style>
  <w:style w:type="character" w:customStyle="1" w:styleId="-28">
    <w:name w:val="Доклад - подзаг2 Знак"/>
    <w:link w:val="-2"/>
    <w:uiPriority w:val="99"/>
    <w:qFormat/>
    <w:locked/>
    <w:rsid w:val="00FB76A3"/>
    <w:rPr>
      <w:b/>
    </w:rPr>
  </w:style>
  <w:style w:type="paragraph" w:customStyle="1" w:styleId="-2">
    <w:name w:val="Доклад - подзаг2"/>
    <w:basedOn w:val="-0"/>
    <w:link w:val="-28"/>
    <w:uiPriority w:val="99"/>
    <w:qFormat/>
    <w:rsid w:val="00FB76A3"/>
    <w:pPr>
      <w:numPr>
        <w:ilvl w:val="2"/>
      </w:numPr>
      <w:tabs>
        <w:tab w:val="num" w:pos="2520"/>
      </w:tabs>
    </w:pPr>
  </w:style>
  <w:style w:type="character" w:customStyle="1" w:styleId="-ffe">
    <w:name w:val="Доклад - таблица Знак"/>
    <w:link w:val="-fff"/>
    <w:uiPriority w:val="99"/>
    <w:qFormat/>
    <w:locked/>
    <w:rsid w:val="00FB76A3"/>
    <w:rPr>
      <w:i/>
    </w:rPr>
  </w:style>
  <w:style w:type="paragraph" w:customStyle="1" w:styleId="-fff">
    <w:name w:val="Доклад - таблица"/>
    <w:basedOn w:val="-ffb"/>
    <w:link w:val="-ffe"/>
    <w:uiPriority w:val="99"/>
    <w:qFormat/>
    <w:rsid w:val="00FB76A3"/>
    <w:pPr>
      <w:spacing w:before="120" w:after="120"/>
      <w:ind w:firstLine="0"/>
      <w:jc w:val="right"/>
    </w:pPr>
    <w:rPr>
      <w:rFonts w:asciiTheme="minorHAnsi" w:eastAsiaTheme="minorEastAsia" w:hAnsiTheme="minorHAnsi"/>
      <w:i/>
      <w:sz w:val="22"/>
      <w:szCs w:val="22"/>
      <w:lang w:val="en-US" w:eastAsia="en-US" w:bidi="en-US"/>
    </w:rPr>
  </w:style>
  <w:style w:type="character" w:customStyle="1" w:styleId="-fff0">
    <w:name w:val="Доклад - рисунок Знак"/>
    <w:link w:val="-fff1"/>
    <w:uiPriority w:val="99"/>
    <w:qFormat/>
    <w:locked/>
    <w:rsid w:val="00FB76A3"/>
    <w:rPr>
      <w:i/>
    </w:rPr>
  </w:style>
  <w:style w:type="paragraph" w:customStyle="1" w:styleId="-fff1">
    <w:name w:val="Доклад - рисунок"/>
    <w:basedOn w:val="-fff"/>
    <w:link w:val="-fff0"/>
    <w:uiPriority w:val="99"/>
    <w:qFormat/>
    <w:rsid w:val="00FB76A3"/>
    <w:pPr>
      <w:jc w:val="center"/>
    </w:pPr>
  </w:style>
  <w:style w:type="paragraph" w:customStyle="1" w:styleId="195">
    <w:name w:val="Знак Знак Знак1 Знак Знак Знак Знак9"/>
    <w:basedOn w:val="af5"/>
    <w:uiPriority w:val="99"/>
    <w:qFormat/>
    <w:rsid w:val="00FB76A3"/>
    <w:pPr>
      <w:tabs>
        <w:tab w:val="num" w:pos="694"/>
      </w:tabs>
      <w:spacing w:after="160" w:line="240" w:lineRule="exact"/>
      <w:ind w:left="694" w:hanging="454"/>
      <w:jc w:val="both"/>
    </w:pPr>
    <w:rPr>
      <w:rFonts w:ascii="Verdana" w:hAnsi="Verdana" w:cs="Verdana"/>
      <w:sz w:val="20"/>
      <w:szCs w:val="20"/>
      <w:lang w:val="en-US" w:eastAsia="en-US"/>
    </w:rPr>
  </w:style>
  <w:style w:type="paragraph" w:customStyle="1" w:styleId="12ff">
    <w:name w:val="Выделенная цитата12"/>
    <w:basedOn w:val="af5"/>
    <w:next w:val="af5"/>
    <w:uiPriority w:val="99"/>
    <w:qFormat/>
    <w:rsid w:val="00FB76A3"/>
    <w:pPr>
      <w:pBdr>
        <w:bottom w:val="single" w:sz="4" w:space="4" w:color="4F81BD"/>
      </w:pBdr>
      <w:spacing w:before="200" w:after="280"/>
      <w:ind w:left="936" w:right="936"/>
    </w:pPr>
    <w:rPr>
      <w:rFonts w:ascii="Calibri" w:hAnsi="Calibri" w:cs="Calibri"/>
      <w:b/>
      <w:bCs/>
      <w:i/>
      <w:iCs/>
    </w:rPr>
  </w:style>
  <w:style w:type="paragraph" w:customStyle="1" w:styleId="2124">
    <w:name w:val="Цитата 212"/>
    <w:basedOn w:val="af5"/>
    <w:next w:val="af5"/>
    <w:uiPriority w:val="99"/>
    <w:qFormat/>
    <w:rsid w:val="00FB76A3"/>
    <w:rPr>
      <w:i/>
      <w:iCs/>
    </w:rPr>
  </w:style>
  <w:style w:type="paragraph" w:customStyle="1" w:styleId="22f9">
    <w:name w:val="Без интервала22"/>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12ff0">
    <w:name w:val="Заголовок оглавления12"/>
    <w:basedOn w:val="18"/>
    <w:next w:val="af5"/>
    <w:uiPriority w:val="99"/>
    <w:qFormat/>
    <w:rsid w:val="00FB76A3"/>
    <w:pPr>
      <w:keepLines/>
      <w:spacing w:before="480" w:line="276" w:lineRule="auto"/>
      <w:jc w:val="left"/>
      <w:outlineLvl w:val="9"/>
    </w:pPr>
    <w:rPr>
      <w:rFonts w:ascii="Cambria" w:eastAsia="Times New Roman" w:hAnsi="Cambria" w:cs="Cambria"/>
      <w:color w:val="365F91"/>
      <w:kern w:val="0"/>
      <w:sz w:val="28"/>
      <w:szCs w:val="28"/>
      <w:lang w:eastAsia="en-US"/>
    </w:rPr>
  </w:style>
  <w:style w:type="paragraph" w:customStyle="1" w:styleId="bodytext8">
    <w:name w:val="bodytext"/>
    <w:basedOn w:val="af5"/>
    <w:uiPriority w:val="99"/>
    <w:qFormat/>
    <w:rsid w:val="00FB76A3"/>
    <w:pPr>
      <w:spacing w:before="100" w:beforeAutospacing="1" w:after="100" w:afterAutospacing="1"/>
    </w:pPr>
  </w:style>
  <w:style w:type="paragraph" w:customStyle="1" w:styleId="1223">
    <w:name w:val="1223 Знак Знак Знак"/>
    <w:basedOn w:val="af5"/>
    <w:uiPriority w:val="99"/>
    <w:qFormat/>
    <w:rsid w:val="00FB76A3"/>
    <w:pPr>
      <w:spacing w:after="160" w:line="240" w:lineRule="exact"/>
    </w:pPr>
    <w:rPr>
      <w:rFonts w:ascii="Verdana" w:hAnsi="Verdana" w:cs="Verdana"/>
      <w:sz w:val="20"/>
      <w:szCs w:val="20"/>
      <w:lang w:val="en-US" w:eastAsia="en-US"/>
    </w:rPr>
  </w:style>
  <w:style w:type="paragraph" w:customStyle="1" w:styleId="21fc">
    <w:name w:val="Без интервала21"/>
    <w:uiPriority w:val="99"/>
    <w:qFormat/>
    <w:rsid w:val="00FB76A3"/>
    <w:pPr>
      <w:spacing w:after="0" w:line="240" w:lineRule="auto"/>
    </w:pPr>
    <w:rPr>
      <w:rFonts w:ascii="Times New Roman" w:eastAsia="Times New Roman" w:hAnsi="Times New Roman"/>
      <w:sz w:val="28"/>
      <w:szCs w:val="28"/>
      <w:lang w:val="ru-RU" w:bidi="ar-SA"/>
    </w:rPr>
  </w:style>
  <w:style w:type="paragraph" w:customStyle="1" w:styleId="21fd">
    <w:name w:val="Обычный21"/>
    <w:uiPriority w:val="99"/>
    <w:qFormat/>
    <w:rsid w:val="00FB76A3"/>
    <w:pPr>
      <w:spacing w:after="0" w:line="240" w:lineRule="auto"/>
    </w:pPr>
    <w:rPr>
      <w:rFonts w:ascii="Times New Roman" w:eastAsia="Times New Roman" w:hAnsi="Times New Roman"/>
      <w:sz w:val="20"/>
      <w:szCs w:val="20"/>
      <w:lang w:val="ru-RU" w:eastAsia="ru-RU" w:bidi="ar-SA"/>
    </w:rPr>
  </w:style>
  <w:style w:type="paragraph" w:customStyle="1" w:styleId="11">
    <w:name w:val="Таб_ном_1"/>
    <w:basedOn w:val="2b"/>
    <w:uiPriority w:val="99"/>
    <w:qFormat/>
    <w:rsid w:val="00FB76A3"/>
    <w:pPr>
      <w:keepNext w:val="0"/>
      <w:numPr>
        <w:ilvl w:val="1"/>
        <w:numId w:val="74"/>
      </w:numPr>
      <w:tabs>
        <w:tab w:val="num" w:pos="1022"/>
        <w:tab w:val="num" w:pos="1800"/>
      </w:tabs>
      <w:jc w:val="left"/>
    </w:pPr>
    <w:rPr>
      <w:rFonts w:eastAsia="Times New Roman" w:cs="Times New Roman"/>
      <w:bCs w:val="0"/>
      <w:iCs w:val="0"/>
      <w:szCs w:val="24"/>
      <w:lang w:eastAsia="en-US"/>
    </w:rPr>
  </w:style>
  <w:style w:type="paragraph" w:customStyle="1" w:styleId="110">
    <w:name w:val="Таб_ном_1.1"/>
    <w:basedOn w:val="34"/>
    <w:uiPriority w:val="99"/>
    <w:qFormat/>
    <w:rsid w:val="00FB76A3"/>
    <w:pPr>
      <w:keepNext w:val="0"/>
      <w:numPr>
        <w:ilvl w:val="2"/>
        <w:numId w:val="74"/>
      </w:numPr>
      <w:tabs>
        <w:tab w:val="num" w:pos="2520"/>
      </w:tabs>
      <w:ind w:hanging="360"/>
    </w:pPr>
    <w:rPr>
      <w:rFonts w:eastAsia="Times New Roman"/>
      <w:b w:val="0"/>
      <w:bCs w:val="0"/>
      <w:szCs w:val="24"/>
      <w:lang w:eastAsia="en-US"/>
    </w:rPr>
  </w:style>
  <w:style w:type="paragraph" w:customStyle="1" w:styleId="111">
    <w:name w:val="Таб_ном_1.1.1"/>
    <w:basedOn w:val="46"/>
    <w:uiPriority w:val="99"/>
    <w:qFormat/>
    <w:rsid w:val="00FB76A3"/>
    <w:pPr>
      <w:numPr>
        <w:ilvl w:val="3"/>
        <w:numId w:val="74"/>
      </w:numPr>
      <w:tabs>
        <w:tab w:val="left" w:pos="2127"/>
        <w:tab w:val="left" w:pos="2410"/>
        <w:tab w:val="right" w:leader="dot" w:pos="9356"/>
      </w:tabs>
    </w:pPr>
    <w:rPr>
      <w:rFonts w:ascii="Times New Roman" w:hAnsi="Times New Roman"/>
      <w:sz w:val="24"/>
      <w:szCs w:val="20"/>
    </w:rPr>
  </w:style>
  <w:style w:type="paragraph" w:customStyle="1" w:styleId="MTDisplayEquation">
    <w:name w:val="MTDisplayEquation"/>
    <w:basedOn w:val="af5"/>
    <w:uiPriority w:val="99"/>
    <w:semiHidden/>
    <w:qFormat/>
    <w:rsid w:val="00FB76A3"/>
    <w:pPr>
      <w:tabs>
        <w:tab w:val="center" w:pos="4680"/>
        <w:tab w:val="right" w:pos="9360"/>
      </w:tabs>
      <w:spacing w:line="360" w:lineRule="auto"/>
      <w:jc w:val="both"/>
    </w:pPr>
    <w:rPr>
      <w:sz w:val="28"/>
    </w:rPr>
  </w:style>
  <w:style w:type="paragraph" w:customStyle="1" w:styleId="affffffffffffffffffff3">
    <w:name w:val="Должность(титульник)"/>
    <w:basedOn w:val="af5"/>
    <w:next w:val="af5"/>
    <w:uiPriority w:val="99"/>
    <w:semiHidden/>
    <w:qFormat/>
    <w:rsid w:val="00FB76A3"/>
    <w:pPr>
      <w:spacing w:before="120" w:after="120"/>
    </w:pPr>
    <w:rPr>
      <w:szCs w:val="20"/>
    </w:rPr>
  </w:style>
  <w:style w:type="paragraph" w:customStyle="1" w:styleId="affffffffffffffffffff4">
    <w:name w:val="Имя тома"/>
    <w:basedOn w:val="affffffffffffffffff9"/>
    <w:uiPriority w:val="99"/>
    <w:semiHidden/>
    <w:qFormat/>
    <w:rsid w:val="00FB76A3"/>
  </w:style>
  <w:style w:type="paragraph" w:customStyle="1" w:styleId="affffffffffffffffffff5">
    <w:name w:val="Название в колонтитуле"/>
    <w:uiPriority w:val="99"/>
    <w:semiHidden/>
    <w:qFormat/>
    <w:rsid w:val="00FB76A3"/>
    <w:pPr>
      <w:spacing w:before="240" w:after="240" w:line="240" w:lineRule="auto"/>
      <w:ind w:left="2693"/>
    </w:pPr>
    <w:rPr>
      <w:rFonts w:ascii="Arial" w:eastAsia="Times New Roman" w:hAnsi="Arial"/>
      <w:b/>
      <w:i/>
      <w:sz w:val="36"/>
      <w:szCs w:val="20"/>
      <w:lang w:val="ru-RU" w:eastAsia="ru-RU" w:bidi="ar-SA"/>
    </w:rPr>
  </w:style>
  <w:style w:type="paragraph" w:customStyle="1" w:styleId="1ffffffffc">
    <w:name w:val="Колонтитул 1"/>
    <w:uiPriority w:val="99"/>
    <w:semiHidden/>
    <w:qFormat/>
    <w:rsid w:val="00FB76A3"/>
    <w:pPr>
      <w:spacing w:after="0" w:line="280" w:lineRule="exact"/>
      <w:ind w:left="2268"/>
    </w:pPr>
    <w:rPr>
      <w:rFonts w:ascii="Arial" w:eastAsia="Times New Roman" w:hAnsi="Arial"/>
      <w:b/>
      <w:i/>
      <w:sz w:val="24"/>
      <w:szCs w:val="20"/>
      <w:lang w:val="ru-RU" w:eastAsia="ru-RU" w:bidi="ar-SA"/>
    </w:rPr>
  </w:style>
  <w:style w:type="paragraph" w:customStyle="1" w:styleId="affffffffffffffffffff6">
    <w:name w:val="Шифр тома"/>
    <w:basedOn w:val="affffffffffffffffffb"/>
    <w:uiPriority w:val="99"/>
    <w:semiHidden/>
    <w:qFormat/>
    <w:rsid w:val="00FB76A3"/>
  </w:style>
  <w:style w:type="paragraph" w:customStyle="1" w:styleId="affffffffffffffffffff7">
    <w:name w:val="НОмер тома"/>
    <w:basedOn w:val="af5"/>
    <w:uiPriority w:val="99"/>
    <w:semiHidden/>
    <w:qFormat/>
    <w:rsid w:val="00FB76A3"/>
    <w:pPr>
      <w:spacing w:line="360" w:lineRule="auto"/>
      <w:ind w:right="-20"/>
      <w:jc w:val="center"/>
    </w:pPr>
    <w:rPr>
      <w:sz w:val="28"/>
      <w:szCs w:val="20"/>
    </w:rPr>
  </w:style>
  <w:style w:type="character" w:customStyle="1" w:styleId="affffffffffffffffffff8">
    <w:name w:val="П.З. Знак"/>
    <w:link w:val="affffffffffffffffffff9"/>
    <w:uiPriority w:val="99"/>
    <w:qFormat/>
    <w:locked/>
    <w:rsid w:val="00FB76A3"/>
    <w:rPr>
      <w:sz w:val="28"/>
    </w:rPr>
  </w:style>
  <w:style w:type="paragraph" w:customStyle="1" w:styleId="affffffffffffffffffff9">
    <w:name w:val="П.З."/>
    <w:basedOn w:val="af5"/>
    <w:link w:val="affffffffffffffffffff8"/>
    <w:uiPriority w:val="99"/>
    <w:qFormat/>
    <w:rsid w:val="00FB76A3"/>
    <w:pPr>
      <w:spacing w:line="360" w:lineRule="auto"/>
      <w:ind w:firstLine="851"/>
      <w:jc w:val="both"/>
    </w:pPr>
    <w:rPr>
      <w:rFonts w:asciiTheme="minorHAnsi" w:eastAsiaTheme="minorEastAsia" w:hAnsiTheme="minorHAnsi"/>
      <w:sz w:val="28"/>
      <w:szCs w:val="22"/>
      <w:lang w:val="en-US" w:eastAsia="en-US" w:bidi="en-US"/>
    </w:rPr>
  </w:style>
  <w:style w:type="character" w:customStyle="1" w:styleId="affffffffffffffffffffa">
    <w:name w:val="Колонтитул(бок.) Знак"/>
    <w:link w:val="affffffffffffffffffffb"/>
    <w:uiPriority w:val="99"/>
    <w:semiHidden/>
    <w:qFormat/>
    <w:locked/>
    <w:rsid w:val="00FB76A3"/>
    <w:rPr>
      <w:rFonts w:ascii="ISOCPEUR" w:hAnsi="ISOCPEUR"/>
      <w:i/>
      <w:spacing w:val="-20"/>
      <w:sz w:val="28"/>
    </w:rPr>
  </w:style>
  <w:style w:type="paragraph" w:customStyle="1" w:styleId="affffffffffffffffffffb">
    <w:name w:val="Колонтитул(бок.)"/>
    <w:basedOn w:val="af5"/>
    <w:link w:val="affffffffffffffffffffa"/>
    <w:uiPriority w:val="99"/>
    <w:semiHidden/>
    <w:qFormat/>
    <w:rsid w:val="00FB76A3"/>
    <w:pPr>
      <w:spacing w:line="360" w:lineRule="auto"/>
      <w:jc w:val="center"/>
    </w:pPr>
    <w:rPr>
      <w:rFonts w:ascii="ISOCPEUR" w:eastAsiaTheme="minorEastAsia" w:hAnsi="ISOCPEUR"/>
      <w:i/>
      <w:spacing w:val="-20"/>
      <w:sz w:val="28"/>
      <w:szCs w:val="22"/>
      <w:lang w:val="en-US" w:eastAsia="en-US" w:bidi="en-US"/>
    </w:rPr>
  </w:style>
  <w:style w:type="paragraph" w:customStyle="1" w:styleId="affffffffffffffffffffc">
    <w:name w:val="Колонтитул(номер)"/>
    <w:basedOn w:val="af5"/>
    <w:uiPriority w:val="99"/>
    <w:qFormat/>
    <w:rsid w:val="00FB76A3"/>
    <w:pPr>
      <w:spacing w:line="360" w:lineRule="auto"/>
      <w:jc w:val="center"/>
    </w:pPr>
    <w:rPr>
      <w:rFonts w:ascii="ISOCPEUR" w:hAnsi="ISOCPEUR"/>
      <w:i/>
      <w:szCs w:val="18"/>
    </w:rPr>
  </w:style>
  <w:style w:type="paragraph" w:customStyle="1" w:styleId="-fff2">
    <w:name w:val="Колонтитул(наз.орган-и)"/>
    <w:basedOn w:val="af5"/>
    <w:uiPriority w:val="99"/>
    <w:semiHidden/>
    <w:qFormat/>
    <w:rsid w:val="00FB76A3"/>
    <w:pPr>
      <w:spacing w:before="120" w:line="360" w:lineRule="auto"/>
      <w:jc w:val="center"/>
    </w:pPr>
    <w:rPr>
      <w:rFonts w:ascii="ISOCPEUR" w:hAnsi="ISOCPEUR"/>
      <w:i/>
      <w:sz w:val="20"/>
    </w:rPr>
  </w:style>
  <w:style w:type="paragraph" w:customStyle="1" w:styleId="affffffffffffffffffffd">
    <w:name w:val="Колонтитул(надпись)"/>
    <w:basedOn w:val="af5"/>
    <w:uiPriority w:val="99"/>
    <w:qFormat/>
    <w:rsid w:val="00FB76A3"/>
    <w:pPr>
      <w:spacing w:line="360" w:lineRule="auto"/>
    </w:pPr>
    <w:rPr>
      <w:rFonts w:ascii="ISOCPEUR" w:hAnsi="ISOCPEUR"/>
      <w:i/>
      <w:sz w:val="18"/>
      <w:szCs w:val="20"/>
    </w:rPr>
  </w:style>
  <w:style w:type="paragraph" w:customStyle="1" w:styleId="affffffffffffffffffffe">
    <w:name w:val="Колонтитул(номер_низ)"/>
    <w:basedOn w:val="af5"/>
    <w:uiPriority w:val="99"/>
    <w:semiHidden/>
    <w:qFormat/>
    <w:rsid w:val="00FB76A3"/>
    <w:pPr>
      <w:spacing w:before="120" w:line="360" w:lineRule="auto"/>
      <w:jc w:val="center"/>
    </w:pPr>
    <w:rPr>
      <w:rFonts w:ascii="ISOCPEUR" w:hAnsi="ISOCPEUR"/>
      <w:i/>
    </w:rPr>
  </w:style>
  <w:style w:type="paragraph" w:customStyle="1" w:styleId="afffffffffffffffffffff">
    <w:name w:val="Колонтитул(надпись_бок)"/>
    <w:basedOn w:val="affffffffffffffffffffd"/>
    <w:uiPriority w:val="99"/>
    <w:semiHidden/>
    <w:qFormat/>
    <w:rsid w:val="00FB76A3"/>
    <w:pPr>
      <w:spacing w:line="240" w:lineRule="auto"/>
    </w:pPr>
    <w:rPr>
      <w:rFonts w:ascii="Times New Roman" w:hAnsi="Times New Roman"/>
      <w:i w:val="0"/>
      <w:sz w:val="24"/>
      <w:szCs w:val="24"/>
    </w:rPr>
  </w:style>
  <w:style w:type="paragraph" w:customStyle="1" w:styleId="afffffffffffffffffffff0">
    <w:name w:val="Колонтитул(объект.номер)"/>
    <w:basedOn w:val="-fff2"/>
    <w:uiPriority w:val="99"/>
    <w:semiHidden/>
    <w:qFormat/>
    <w:rsid w:val="00FB76A3"/>
    <w:pPr>
      <w:spacing w:before="0" w:line="240" w:lineRule="auto"/>
      <w:jc w:val="left"/>
    </w:pPr>
    <w:rPr>
      <w:rFonts w:ascii="Times New Roman" w:hAnsi="Times New Roman"/>
      <w:i w:val="0"/>
      <w:sz w:val="24"/>
    </w:rPr>
  </w:style>
  <w:style w:type="paragraph" w:customStyle="1" w:styleId="afffffffffffffffffffff1">
    <w:name w:val="Таблица(номерация)"/>
    <w:basedOn w:val="af5"/>
    <w:uiPriority w:val="99"/>
    <w:qFormat/>
    <w:rsid w:val="00FB76A3"/>
    <w:pPr>
      <w:spacing w:before="60" w:line="360" w:lineRule="auto"/>
      <w:jc w:val="center"/>
    </w:pPr>
    <w:rPr>
      <w:sz w:val="28"/>
      <w:szCs w:val="20"/>
    </w:rPr>
  </w:style>
  <w:style w:type="paragraph" w:customStyle="1" w:styleId="afffffffffffffffffffff2">
    <w:name w:val="Таблица(шапка)"/>
    <w:basedOn w:val="af5"/>
    <w:uiPriority w:val="99"/>
    <w:semiHidden/>
    <w:qFormat/>
    <w:rsid w:val="00FB76A3"/>
    <w:pPr>
      <w:spacing w:line="360" w:lineRule="auto"/>
      <w:jc w:val="center"/>
    </w:pPr>
    <w:rPr>
      <w:sz w:val="16"/>
      <w:szCs w:val="20"/>
    </w:rPr>
  </w:style>
  <w:style w:type="paragraph" w:customStyle="1" w:styleId="12ff1">
    <w:name w:val="Таблица 12"/>
    <w:basedOn w:val="affffffffffffffffffff9"/>
    <w:uiPriority w:val="99"/>
    <w:qFormat/>
    <w:rsid w:val="00FB76A3"/>
    <w:pPr>
      <w:spacing w:line="240" w:lineRule="auto"/>
      <w:ind w:firstLine="0"/>
      <w:jc w:val="left"/>
    </w:pPr>
  </w:style>
  <w:style w:type="paragraph" w:customStyle="1" w:styleId="afffffffffffffffffffff3">
    <w:name w:val="Чертежный"/>
    <w:uiPriority w:val="99"/>
    <w:semiHidden/>
    <w:qFormat/>
    <w:rsid w:val="00FB76A3"/>
    <w:pPr>
      <w:spacing w:after="0" w:line="240" w:lineRule="auto"/>
      <w:jc w:val="both"/>
    </w:pPr>
    <w:rPr>
      <w:rFonts w:ascii="ISOCPEUR" w:eastAsia="Times New Roman" w:hAnsi="ISOCPEUR"/>
      <w:i/>
      <w:sz w:val="28"/>
      <w:szCs w:val="20"/>
      <w:lang w:val="uk-UA" w:eastAsia="ru-RU" w:bidi="ar-SA"/>
    </w:rPr>
  </w:style>
  <w:style w:type="paragraph" w:customStyle="1" w:styleId="14f7">
    <w:name w:val="Таблица 14"/>
    <w:basedOn w:val="affffffffffffffffffff9"/>
    <w:uiPriority w:val="99"/>
    <w:qFormat/>
    <w:rsid w:val="00FB76A3"/>
    <w:pPr>
      <w:spacing w:line="240" w:lineRule="auto"/>
      <w:ind w:firstLine="0"/>
    </w:pPr>
  </w:style>
  <w:style w:type="paragraph" w:customStyle="1" w:styleId="10f1">
    <w:name w:val="Таблица 10"/>
    <w:basedOn w:val="affffffffffffffffffff9"/>
    <w:uiPriority w:val="99"/>
    <w:qFormat/>
    <w:rsid w:val="00FB76A3"/>
    <w:pPr>
      <w:spacing w:line="240" w:lineRule="auto"/>
      <w:ind w:firstLine="0"/>
    </w:pPr>
    <w:rPr>
      <w:sz w:val="20"/>
    </w:rPr>
  </w:style>
  <w:style w:type="paragraph" w:customStyle="1" w:styleId="a5">
    <w:name w:val="список нумерован."/>
    <w:basedOn w:val="affffffffffffffffffff9"/>
    <w:uiPriority w:val="99"/>
    <w:qFormat/>
    <w:rsid w:val="00FB76A3"/>
    <w:pPr>
      <w:numPr>
        <w:numId w:val="75"/>
      </w:numPr>
      <w:tabs>
        <w:tab w:val="clear" w:pos="1134"/>
        <w:tab w:val="num" w:pos="360"/>
        <w:tab w:val="num" w:pos="567"/>
        <w:tab w:val="num" w:pos="720"/>
      </w:tabs>
      <w:ind w:left="360" w:hanging="360"/>
    </w:pPr>
  </w:style>
  <w:style w:type="paragraph" w:customStyle="1" w:styleId="afffffffffffffffffffff4">
    <w:name w:val="ПН (Обычный)"/>
    <w:uiPriority w:val="99"/>
    <w:qFormat/>
    <w:rsid w:val="00FB76A3"/>
    <w:pPr>
      <w:spacing w:after="0" w:line="240" w:lineRule="auto"/>
      <w:ind w:firstLine="720"/>
      <w:jc w:val="both"/>
    </w:pPr>
    <w:rPr>
      <w:rFonts w:ascii="Times New Roman" w:eastAsia="Times New Roman" w:hAnsi="Times New Roman"/>
      <w:noProof/>
      <w:sz w:val="24"/>
      <w:szCs w:val="20"/>
      <w:lang w:val="ru-RU" w:eastAsia="ru-RU" w:bidi="ar-SA"/>
    </w:rPr>
  </w:style>
  <w:style w:type="paragraph" w:customStyle="1" w:styleId="MARY">
    <w:name w:val="MARY текст таблицы"/>
    <w:basedOn w:val="af5"/>
    <w:uiPriority w:val="99"/>
    <w:qFormat/>
    <w:rsid w:val="00FB76A3"/>
    <w:pPr>
      <w:keepNext/>
      <w:jc w:val="center"/>
    </w:pPr>
    <w:rPr>
      <w:sz w:val="22"/>
      <w:szCs w:val="20"/>
    </w:rPr>
  </w:style>
  <w:style w:type="character" w:customStyle="1" w:styleId="afffffffffffffffffffff5">
    <w:name w:val="Текст доклада Знак"/>
    <w:link w:val="afffffffffffffffffffff6"/>
    <w:qFormat/>
    <w:locked/>
    <w:rsid w:val="00FB76A3"/>
    <w:rPr>
      <w:rFonts w:ascii="MS PMincho" w:eastAsia="MS PMincho" w:hAnsi="MS PMincho"/>
    </w:rPr>
  </w:style>
  <w:style w:type="paragraph" w:customStyle="1" w:styleId="afffffffffffffffffffff6">
    <w:name w:val="Текст доклада"/>
    <w:basedOn w:val="af5"/>
    <w:link w:val="afffffffffffffffffffff5"/>
    <w:qFormat/>
    <w:rsid w:val="00FB76A3"/>
    <w:pPr>
      <w:spacing w:after="200" w:line="276" w:lineRule="auto"/>
      <w:ind w:firstLine="709"/>
      <w:contextualSpacing/>
      <w:jc w:val="both"/>
    </w:pPr>
    <w:rPr>
      <w:rFonts w:ascii="MS PMincho" w:eastAsia="MS PMincho" w:hAnsi="MS PMincho"/>
      <w:sz w:val="22"/>
      <w:szCs w:val="22"/>
      <w:lang w:val="en-US" w:eastAsia="en-US" w:bidi="en-US"/>
    </w:rPr>
  </w:style>
  <w:style w:type="paragraph" w:customStyle="1" w:styleId="Iniiaiieoaenoioaoa">
    <w:name w:val="Iniiaiie oaeno io?aoa"/>
    <w:uiPriority w:val="99"/>
    <w:qFormat/>
    <w:rsid w:val="00FB76A3"/>
    <w:pPr>
      <w:widowControl w:val="0"/>
      <w:spacing w:after="0" w:line="240" w:lineRule="atLeast"/>
      <w:ind w:firstLine="720"/>
      <w:jc w:val="both"/>
    </w:pPr>
    <w:rPr>
      <w:rFonts w:ascii="Times New Roman" w:eastAsia="Times New Roman" w:hAnsi="Times New Roman"/>
      <w:sz w:val="24"/>
      <w:szCs w:val="20"/>
      <w:lang w:eastAsia="ru-RU" w:bidi="ar-SA"/>
    </w:rPr>
  </w:style>
  <w:style w:type="character" w:customStyle="1" w:styleId="Heading12">
    <w:name w:val="Heading #1 (2)_"/>
    <w:link w:val="Heading120"/>
    <w:qFormat/>
    <w:locked/>
    <w:rsid w:val="00FB76A3"/>
    <w:rPr>
      <w:sz w:val="25"/>
      <w:szCs w:val="25"/>
      <w:shd w:val="clear" w:color="auto" w:fill="FFFFFF"/>
    </w:rPr>
  </w:style>
  <w:style w:type="paragraph" w:customStyle="1" w:styleId="Heading120">
    <w:name w:val="Heading #1 (2)"/>
    <w:basedOn w:val="af5"/>
    <w:link w:val="Heading12"/>
    <w:qFormat/>
    <w:rsid w:val="00FB76A3"/>
    <w:pPr>
      <w:shd w:val="clear" w:color="auto" w:fill="FFFFFF"/>
      <w:spacing w:before="180" w:after="60" w:line="0" w:lineRule="atLeast"/>
      <w:ind w:firstLine="700"/>
      <w:jc w:val="both"/>
      <w:outlineLvl w:val="0"/>
    </w:pPr>
    <w:rPr>
      <w:rFonts w:asciiTheme="minorHAnsi" w:eastAsiaTheme="minorEastAsia" w:hAnsiTheme="minorHAnsi"/>
      <w:sz w:val="25"/>
      <w:szCs w:val="25"/>
      <w:lang w:val="en-US" w:eastAsia="en-US" w:bidi="en-US"/>
    </w:rPr>
  </w:style>
  <w:style w:type="paragraph" w:customStyle="1" w:styleId="af">
    <w:name w:val="П.З._список"/>
    <w:basedOn w:val="af5"/>
    <w:uiPriority w:val="99"/>
    <w:qFormat/>
    <w:rsid w:val="00FB76A3"/>
    <w:pPr>
      <w:numPr>
        <w:numId w:val="76"/>
      </w:numPr>
      <w:spacing w:line="300" w:lineRule="auto"/>
      <w:jc w:val="both"/>
    </w:pPr>
    <w:rPr>
      <w:sz w:val="26"/>
      <w:szCs w:val="26"/>
    </w:rPr>
  </w:style>
  <w:style w:type="character" w:customStyle="1" w:styleId="afffffffffffffffffffff7">
    <w:name w:val="!П.З. Знак"/>
    <w:link w:val="afffffffffffffffffffff8"/>
    <w:qFormat/>
    <w:locked/>
    <w:rsid w:val="00FB76A3"/>
    <w:rPr>
      <w:sz w:val="26"/>
      <w:szCs w:val="26"/>
    </w:rPr>
  </w:style>
  <w:style w:type="paragraph" w:customStyle="1" w:styleId="afffffffffffffffffffff8">
    <w:name w:val="!П.З."/>
    <w:basedOn w:val="af5"/>
    <w:link w:val="afffffffffffffffffffff7"/>
    <w:autoRedefine/>
    <w:qFormat/>
    <w:rsid w:val="00FB76A3"/>
    <w:pPr>
      <w:spacing w:line="300" w:lineRule="auto"/>
      <w:ind w:firstLine="709"/>
      <w:jc w:val="both"/>
    </w:pPr>
    <w:rPr>
      <w:rFonts w:asciiTheme="minorHAnsi" w:eastAsiaTheme="minorEastAsia" w:hAnsiTheme="minorHAnsi"/>
      <w:sz w:val="26"/>
      <w:szCs w:val="26"/>
      <w:lang w:val="en-US" w:eastAsia="en-US" w:bidi="en-US"/>
    </w:rPr>
  </w:style>
  <w:style w:type="paragraph" w:customStyle="1" w:styleId="ad">
    <w:name w:val="П.З._список нумерован."/>
    <w:basedOn w:val="afffffffffffffffffffff8"/>
    <w:autoRedefine/>
    <w:uiPriority w:val="99"/>
    <w:qFormat/>
    <w:rsid w:val="00FB76A3"/>
    <w:pPr>
      <w:numPr>
        <w:numId w:val="77"/>
      </w:numPr>
      <w:tabs>
        <w:tab w:val="clear" w:pos="1134"/>
        <w:tab w:val="num" w:pos="360"/>
        <w:tab w:val="left" w:pos="567"/>
        <w:tab w:val="left" w:pos="993"/>
      </w:tabs>
      <w:ind w:left="360" w:hanging="360"/>
    </w:pPr>
  </w:style>
  <w:style w:type="paragraph" w:customStyle="1" w:styleId="1ffffffffd">
    <w:name w:val="П.З._Таб_ном_1"/>
    <w:basedOn w:val="2b"/>
    <w:uiPriority w:val="2"/>
    <w:qFormat/>
    <w:rsid w:val="00FB76A3"/>
    <w:pPr>
      <w:keepNext w:val="0"/>
      <w:ind w:left="-113" w:firstLine="113"/>
    </w:pPr>
    <w:rPr>
      <w:rFonts w:eastAsia="Times New Roman" w:cs="Times New Roman"/>
      <w:bCs w:val="0"/>
      <w:iCs w:val="0"/>
      <w:szCs w:val="24"/>
    </w:rPr>
  </w:style>
  <w:style w:type="paragraph" w:customStyle="1" w:styleId="11fffa">
    <w:name w:val="П.З._Таб_ном_1.1"/>
    <w:basedOn w:val="34"/>
    <w:uiPriority w:val="2"/>
    <w:qFormat/>
    <w:rsid w:val="00FB76A3"/>
    <w:pPr>
      <w:keepNext w:val="0"/>
      <w:ind w:firstLine="0"/>
      <w:jc w:val="center"/>
    </w:pPr>
    <w:rPr>
      <w:rFonts w:eastAsia="Times New Roman"/>
      <w:bCs w:val="0"/>
      <w:szCs w:val="24"/>
    </w:rPr>
  </w:style>
  <w:style w:type="paragraph" w:customStyle="1" w:styleId="111f1">
    <w:name w:val="П.З._Таб_ном_1.1.1"/>
    <w:basedOn w:val="46"/>
    <w:uiPriority w:val="2"/>
    <w:qFormat/>
    <w:rsid w:val="00FB76A3"/>
    <w:pPr>
      <w:tabs>
        <w:tab w:val="left" w:pos="2127"/>
        <w:tab w:val="left" w:pos="2410"/>
        <w:tab w:val="right" w:leader="dot" w:pos="9356"/>
      </w:tabs>
      <w:ind w:left="0"/>
      <w:jc w:val="both"/>
    </w:pPr>
    <w:rPr>
      <w:rFonts w:ascii="Times New Roman" w:hAnsi="Times New Roman"/>
      <w:sz w:val="24"/>
      <w:szCs w:val="20"/>
    </w:rPr>
  </w:style>
  <w:style w:type="paragraph" w:customStyle="1" w:styleId="2ffffff4">
    <w:name w:val="Заголовок 2. Приложения"/>
    <w:basedOn w:val="2b"/>
    <w:next w:val="afffffffffffffffffffff8"/>
    <w:uiPriority w:val="99"/>
    <w:qFormat/>
    <w:rsid w:val="00FB76A3"/>
    <w:pPr>
      <w:spacing w:before="240" w:after="240" w:line="360" w:lineRule="auto"/>
      <w:ind w:right="113" w:firstLine="0"/>
      <w:jc w:val="center"/>
    </w:pPr>
    <w:rPr>
      <w:rFonts w:eastAsia="Times New Roman" w:cs="Times New Roman"/>
      <w:bCs w:val="0"/>
      <w:iCs w:val="0"/>
      <w:sz w:val="32"/>
      <w:szCs w:val="20"/>
    </w:rPr>
  </w:style>
  <w:style w:type="character" w:customStyle="1" w:styleId="afffffffffffffffffffff9">
    <w:name w:val="!назв_табл Знак"/>
    <w:basedOn w:val="af6"/>
    <w:link w:val="afffffffffffffffffffffa"/>
    <w:qFormat/>
    <w:locked/>
    <w:rsid w:val="00FB76A3"/>
    <w:rPr>
      <w:rFonts w:ascii="Calibri" w:eastAsia="Calibri" w:hAnsi="Calibri" w:cs="Calibri"/>
      <w:i/>
      <w:sz w:val="26"/>
      <w:szCs w:val="26"/>
    </w:rPr>
  </w:style>
  <w:style w:type="paragraph" w:customStyle="1" w:styleId="afffffffffffffffffffffa">
    <w:name w:val="!назв_табл"/>
    <w:basedOn w:val="aff0"/>
    <w:link w:val="afffffffffffffffffffff9"/>
    <w:qFormat/>
    <w:rsid w:val="00FB76A3"/>
    <w:pPr>
      <w:suppressAutoHyphens/>
      <w:autoSpaceDE w:val="0"/>
      <w:autoSpaceDN w:val="0"/>
      <w:adjustRightInd w:val="0"/>
      <w:spacing w:before="120" w:after="0"/>
      <w:ind w:left="0"/>
      <w:jc w:val="right"/>
    </w:pPr>
    <w:rPr>
      <w:rFonts w:ascii="Calibri" w:eastAsia="Calibri" w:hAnsi="Calibri" w:cs="Calibri"/>
      <w:i/>
      <w:sz w:val="26"/>
      <w:szCs w:val="26"/>
      <w:lang w:val="en-US" w:eastAsia="en-US" w:bidi="en-US"/>
    </w:rPr>
  </w:style>
  <w:style w:type="paragraph" w:customStyle="1" w:styleId="afffffffffffffffffffffb">
    <w:name w:val="!Источник данных"/>
    <w:basedOn w:val="af5"/>
    <w:uiPriority w:val="99"/>
    <w:qFormat/>
    <w:rsid w:val="00FB76A3"/>
    <w:pPr>
      <w:jc w:val="right"/>
    </w:pPr>
    <w:rPr>
      <w:i/>
      <w:iCs/>
      <w:color w:val="548DD4"/>
      <w:sz w:val="20"/>
      <w:szCs w:val="20"/>
    </w:rPr>
  </w:style>
  <w:style w:type="character" w:customStyle="1" w:styleId="afffffffffffffffffffffc">
    <w:name w:val="!назв_рис Знак"/>
    <w:basedOn w:val="afffffffffffffffffffff9"/>
    <w:link w:val="afffffffffffffffffffffd"/>
    <w:qFormat/>
    <w:locked/>
    <w:rsid w:val="00FB76A3"/>
    <w:rPr>
      <w:rFonts w:ascii="Calibri" w:eastAsia="Calibri" w:hAnsi="Calibri" w:cs="Calibri"/>
      <w:i/>
      <w:sz w:val="26"/>
      <w:szCs w:val="26"/>
    </w:rPr>
  </w:style>
  <w:style w:type="paragraph" w:customStyle="1" w:styleId="afffffffffffffffffffffd">
    <w:name w:val="!назв_рис"/>
    <w:basedOn w:val="affff"/>
    <w:link w:val="afffffffffffffffffffffc"/>
    <w:qFormat/>
    <w:rsid w:val="00FB76A3"/>
    <w:pPr>
      <w:keepNext w:val="0"/>
      <w:widowControl/>
      <w:spacing w:before="0" w:line="300" w:lineRule="auto"/>
      <w:jc w:val="right"/>
    </w:pPr>
    <w:rPr>
      <w:rFonts w:ascii="Calibri" w:eastAsia="Calibri" w:hAnsi="Calibri" w:cs="Calibri"/>
      <w:b w:val="0"/>
      <w:i/>
      <w:noProof w:val="0"/>
      <w:snapToGrid/>
      <w:sz w:val="26"/>
      <w:szCs w:val="26"/>
      <w:lang w:val="en-US" w:eastAsia="en-US" w:bidi="en-US"/>
    </w:rPr>
  </w:style>
  <w:style w:type="paragraph" w:customStyle="1" w:styleId="afffffffffffffffffffffe">
    <w:name w:val="Подписьрис"/>
    <w:basedOn w:val="af5"/>
    <w:uiPriority w:val="99"/>
    <w:qFormat/>
    <w:rsid w:val="00FB76A3"/>
    <w:pPr>
      <w:spacing w:before="120" w:line="288" w:lineRule="auto"/>
      <w:ind w:firstLine="720"/>
      <w:jc w:val="center"/>
    </w:pPr>
    <w:rPr>
      <w:rFonts w:eastAsia="Calibri"/>
      <w:b/>
      <w:i/>
      <w:szCs w:val="20"/>
      <w:lang w:eastAsia="en-US"/>
    </w:rPr>
  </w:style>
  <w:style w:type="paragraph" w:customStyle="1" w:styleId="affffffffffffffffffffff">
    <w:name w:val="Нормальный по центру"/>
    <w:basedOn w:val="af5"/>
    <w:uiPriority w:val="99"/>
    <w:qFormat/>
    <w:rsid w:val="00FB76A3"/>
    <w:pPr>
      <w:tabs>
        <w:tab w:val="left" w:pos="142"/>
        <w:tab w:val="left" w:pos="284"/>
        <w:tab w:val="left" w:pos="425"/>
        <w:tab w:val="left" w:pos="567"/>
      </w:tabs>
      <w:jc w:val="center"/>
    </w:pPr>
    <w:rPr>
      <w:rFonts w:ascii="Peterburg" w:hAnsi="Peterburg"/>
      <w:sz w:val="18"/>
      <w:szCs w:val="20"/>
    </w:rPr>
  </w:style>
  <w:style w:type="paragraph" w:customStyle="1" w:styleId="af3">
    <w:name w:val="Выводы"/>
    <w:basedOn w:val="afffffffffffffffffffff8"/>
    <w:uiPriority w:val="99"/>
    <w:qFormat/>
    <w:rsid w:val="00FB76A3"/>
    <w:pPr>
      <w:numPr>
        <w:numId w:val="78"/>
      </w:numPr>
      <w:tabs>
        <w:tab w:val="num" w:pos="289"/>
        <w:tab w:val="num" w:pos="360"/>
      </w:tabs>
      <w:ind w:left="0" w:firstLine="709"/>
    </w:pPr>
  </w:style>
  <w:style w:type="paragraph" w:customStyle="1" w:styleId="currenttextholder">
    <w:name w:val="currenttextholder"/>
    <w:basedOn w:val="af5"/>
    <w:uiPriority w:val="99"/>
    <w:qFormat/>
    <w:rsid w:val="00FB76A3"/>
    <w:pPr>
      <w:spacing w:before="100" w:beforeAutospacing="1" w:after="100" w:afterAutospacing="1"/>
    </w:pPr>
  </w:style>
  <w:style w:type="paragraph" w:customStyle="1" w:styleId="ppdescription">
    <w:name w:val="pp_description"/>
    <w:basedOn w:val="af5"/>
    <w:uiPriority w:val="99"/>
    <w:qFormat/>
    <w:rsid w:val="00FB76A3"/>
    <w:pPr>
      <w:spacing w:before="100" w:beforeAutospacing="1" w:after="100" w:afterAutospacing="1"/>
    </w:pPr>
  </w:style>
  <w:style w:type="paragraph" w:customStyle="1" w:styleId="2312">
    <w:name w:val="Цитата 231"/>
    <w:basedOn w:val="af5"/>
    <w:next w:val="af5"/>
    <w:uiPriority w:val="99"/>
    <w:qFormat/>
    <w:rsid w:val="00FB76A3"/>
    <w:pPr>
      <w:jc w:val="both"/>
    </w:pPr>
    <w:rPr>
      <w:rFonts w:ascii="Calibri" w:hAnsi="Calibri" w:cs="Calibri"/>
      <w:i/>
      <w:iCs/>
      <w:sz w:val="26"/>
    </w:rPr>
  </w:style>
  <w:style w:type="character" w:customStyle="1" w:styleId="affffffffffffffffffffff0">
    <w:name w:val="рамка Знак"/>
    <w:basedOn w:val="af6"/>
    <w:link w:val="affffffffffffffffffffff1"/>
    <w:qFormat/>
    <w:locked/>
    <w:rsid w:val="00FB76A3"/>
    <w:rPr>
      <w:rFonts w:ascii="Calibri" w:eastAsiaTheme="minorHAnsi" w:hAnsi="Calibri" w:cs="Calibri"/>
      <w:szCs w:val="28"/>
    </w:rPr>
  </w:style>
  <w:style w:type="paragraph" w:customStyle="1" w:styleId="affffffffffffffffffffff1">
    <w:name w:val="рамка"/>
    <w:basedOn w:val="af5"/>
    <w:link w:val="affffffffffffffffffffff0"/>
    <w:qFormat/>
    <w:rsid w:val="00FB76A3"/>
    <w:rPr>
      <w:rFonts w:ascii="Calibri" w:eastAsiaTheme="minorHAnsi" w:hAnsi="Calibri" w:cs="Calibri"/>
      <w:sz w:val="22"/>
      <w:szCs w:val="28"/>
      <w:lang w:val="en-US" w:eastAsia="en-US" w:bidi="en-US"/>
    </w:rPr>
  </w:style>
  <w:style w:type="paragraph" w:styleId="1ffffffffe">
    <w:name w:val="index 1"/>
    <w:basedOn w:val="af5"/>
    <w:next w:val="af5"/>
    <w:autoRedefine/>
    <w:unhideWhenUsed/>
    <w:qFormat/>
    <w:rsid w:val="00FB76A3"/>
    <w:pPr>
      <w:spacing w:line="360" w:lineRule="auto"/>
      <w:ind w:left="280" w:hanging="280"/>
      <w:jc w:val="both"/>
    </w:pPr>
  </w:style>
  <w:style w:type="paragraph" w:customStyle="1" w:styleId="2ffffff5">
    <w:name w:val="Указатель2"/>
    <w:basedOn w:val="af5"/>
    <w:next w:val="1ffffffffe"/>
    <w:uiPriority w:val="99"/>
    <w:semiHidden/>
    <w:qFormat/>
    <w:rsid w:val="00FB76A3"/>
    <w:rPr>
      <w:rFonts w:ascii="Cambria" w:hAnsi="Cambria"/>
      <w:b/>
      <w:bCs/>
    </w:rPr>
  </w:style>
  <w:style w:type="paragraph" w:customStyle="1" w:styleId="affffffffffffffffffffff2">
    <w:name w:val="Примечание (РАС)"/>
    <w:basedOn w:val="affffb"/>
    <w:uiPriority w:val="99"/>
    <w:qFormat/>
    <w:rsid w:val="00FB76A3"/>
    <w:pPr>
      <w:jc w:val="both"/>
    </w:pPr>
    <w:rPr>
      <w:i/>
    </w:rPr>
  </w:style>
  <w:style w:type="paragraph" w:customStyle="1" w:styleId="11fffb">
    <w:name w:val="1 ур. Заголовок1"/>
    <w:basedOn w:val="af5"/>
    <w:next w:val="af5"/>
    <w:uiPriority w:val="99"/>
    <w:qFormat/>
    <w:rsid w:val="00FB76A3"/>
    <w:pPr>
      <w:keepNext/>
      <w:keepLines/>
      <w:spacing w:before="480"/>
      <w:outlineLvl w:val="0"/>
    </w:pPr>
    <w:rPr>
      <w:rFonts w:ascii="Cambria" w:hAnsi="Cambria"/>
      <w:b/>
      <w:bCs/>
      <w:color w:val="365F91"/>
      <w:sz w:val="28"/>
      <w:szCs w:val="28"/>
      <w:lang w:eastAsia="en-US"/>
    </w:rPr>
  </w:style>
  <w:style w:type="character" w:customStyle="1" w:styleId="32f0">
    <w:name w:val="Заголовок 3 Знак Знак Знак Знак2"/>
    <w:basedOn w:val="af6"/>
    <w:rsid w:val="00FB76A3"/>
    <w:rPr>
      <w:rFonts w:ascii="Arial" w:hAnsi="Arial" w:cs="Arial" w:hint="default"/>
      <w:b/>
      <w:bCs/>
      <w:sz w:val="26"/>
      <w:szCs w:val="26"/>
      <w:lang w:val="ru-RU" w:eastAsia="ru-RU" w:bidi="ar-SA"/>
    </w:rPr>
  </w:style>
  <w:style w:type="character" w:customStyle="1" w:styleId="31f2">
    <w:name w:val="Заголовок 3 Знак Знак Знак Знак1"/>
    <w:basedOn w:val="af6"/>
    <w:rsid w:val="00FB76A3"/>
    <w:rPr>
      <w:rFonts w:ascii="Arial" w:hAnsi="Arial" w:cs="Arial" w:hint="default"/>
      <w:b/>
      <w:bCs/>
      <w:sz w:val="26"/>
      <w:szCs w:val="26"/>
      <w:lang w:val="ru-RU" w:eastAsia="ru-RU" w:bidi="ar-SA"/>
    </w:rPr>
  </w:style>
  <w:style w:type="character" w:customStyle="1" w:styleId="match">
    <w:name w:val="match"/>
    <w:basedOn w:val="af6"/>
    <w:rsid w:val="00FB76A3"/>
  </w:style>
  <w:style w:type="character" w:customStyle="1" w:styleId="extended-textfull">
    <w:name w:val="extended-text__full"/>
    <w:basedOn w:val="af6"/>
    <w:rsid w:val="00FB76A3"/>
  </w:style>
  <w:style w:type="character" w:customStyle="1" w:styleId="reference-text">
    <w:name w:val="reference-text"/>
    <w:basedOn w:val="af6"/>
    <w:rsid w:val="00FB76A3"/>
  </w:style>
  <w:style w:type="character" w:customStyle="1" w:styleId="fontstyle210">
    <w:name w:val="fontstyle21"/>
    <w:basedOn w:val="af6"/>
    <w:rsid w:val="00FB76A3"/>
    <w:rPr>
      <w:rFonts w:ascii="Times New Roman" w:hAnsi="Times New Roman" w:cs="Times New Roman" w:hint="default"/>
      <w:b w:val="0"/>
      <w:bCs w:val="0"/>
      <w:i w:val="0"/>
      <w:iCs w:val="0"/>
      <w:color w:val="000000"/>
      <w:sz w:val="24"/>
      <w:szCs w:val="24"/>
    </w:rPr>
  </w:style>
  <w:style w:type="character" w:customStyle="1" w:styleId="fontstyle31">
    <w:name w:val="fontstyle31"/>
    <w:basedOn w:val="af6"/>
    <w:rsid w:val="00FB76A3"/>
    <w:rPr>
      <w:rFonts w:ascii="Symbol" w:hAnsi="Symbol" w:hint="default"/>
      <w:b w:val="0"/>
      <w:bCs w:val="0"/>
      <w:i w:val="0"/>
      <w:iCs w:val="0"/>
      <w:color w:val="000000"/>
      <w:sz w:val="24"/>
      <w:szCs w:val="24"/>
    </w:rPr>
  </w:style>
  <w:style w:type="character" w:customStyle="1" w:styleId="fontstyle41">
    <w:name w:val="fontstyle41"/>
    <w:basedOn w:val="af6"/>
    <w:rsid w:val="00FB76A3"/>
    <w:rPr>
      <w:rFonts w:ascii="Times New Roman" w:hAnsi="Times New Roman" w:cs="Times New Roman" w:hint="default"/>
      <w:b w:val="0"/>
      <w:bCs w:val="0"/>
      <w:i/>
      <w:iCs/>
      <w:color w:val="000000"/>
      <w:sz w:val="16"/>
      <w:szCs w:val="16"/>
    </w:rPr>
  </w:style>
  <w:style w:type="character" w:customStyle="1" w:styleId="1fffffffff">
    <w:name w:val="Неразрешенное упоминание1"/>
    <w:basedOn w:val="af6"/>
    <w:uiPriority w:val="99"/>
    <w:semiHidden/>
    <w:rsid w:val="00FB76A3"/>
    <w:rPr>
      <w:color w:val="605E5C"/>
      <w:shd w:val="clear" w:color="auto" w:fill="E1DFDD"/>
    </w:rPr>
  </w:style>
  <w:style w:type="character" w:customStyle="1" w:styleId="title-link">
    <w:name w:val="title-link"/>
    <w:basedOn w:val="af6"/>
    <w:rsid w:val="00FB76A3"/>
  </w:style>
  <w:style w:type="character" w:customStyle="1" w:styleId="13f1">
    <w:name w:val="Знак Знак Знак13"/>
    <w:basedOn w:val="af6"/>
    <w:rsid w:val="00FB76A3"/>
    <w:rPr>
      <w:b/>
      <w:bCs/>
      <w:sz w:val="24"/>
      <w:szCs w:val="24"/>
      <w:lang w:val="ru-RU" w:eastAsia="ru-RU" w:bidi="ar-SA"/>
    </w:rPr>
  </w:style>
  <w:style w:type="character" w:customStyle="1" w:styleId="1413">
    <w:name w:val="Знак Знак141"/>
    <w:uiPriority w:val="99"/>
    <w:qFormat/>
    <w:locked/>
    <w:rsid w:val="00FB76A3"/>
    <w:rPr>
      <w:sz w:val="24"/>
      <w:szCs w:val="24"/>
      <w:lang w:val="ru-RU" w:eastAsia="ru-RU" w:bidi="ar-SA"/>
    </w:rPr>
  </w:style>
  <w:style w:type="character" w:customStyle="1" w:styleId="1314">
    <w:name w:val="Знак Знак131"/>
    <w:uiPriority w:val="99"/>
    <w:qFormat/>
    <w:locked/>
    <w:rsid w:val="00FB76A3"/>
    <w:rPr>
      <w:sz w:val="24"/>
      <w:szCs w:val="24"/>
      <w:lang w:val="ru-RU" w:eastAsia="ru-RU" w:bidi="ar-SA"/>
    </w:rPr>
  </w:style>
  <w:style w:type="character" w:customStyle="1" w:styleId="23f3">
    <w:name w:val="Знак Знак23"/>
    <w:basedOn w:val="af6"/>
    <w:uiPriority w:val="99"/>
    <w:qFormat/>
    <w:rsid w:val="00FB76A3"/>
    <w:rPr>
      <w:rFonts w:ascii="Arial" w:eastAsia="Times New Roman" w:hAnsi="Arial" w:cs="Arial" w:hint="default"/>
      <w:b/>
      <w:bCs/>
      <w:i/>
      <w:iCs/>
      <w:color w:val="000000"/>
      <w:sz w:val="28"/>
      <w:szCs w:val="28"/>
      <w:lang w:eastAsia="ru-RU"/>
    </w:rPr>
  </w:style>
  <w:style w:type="character" w:customStyle="1" w:styleId="21fe">
    <w:name w:val="Знак Знак21"/>
    <w:basedOn w:val="af6"/>
    <w:uiPriority w:val="99"/>
    <w:qFormat/>
    <w:rsid w:val="00FB76A3"/>
    <w:rPr>
      <w:rFonts w:ascii="Times New Roman" w:eastAsia="Times New Roman" w:hAnsi="Times New Roman" w:cs="Times New Roman" w:hint="default"/>
      <w:sz w:val="24"/>
      <w:szCs w:val="20"/>
      <w:u w:val="single"/>
      <w:lang w:eastAsia="ru-RU"/>
    </w:rPr>
  </w:style>
  <w:style w:type="character" w:customStyle="1" w:styleId="Underline">
    <w:name w:val="Underline Знак Знак"/>
    <w:basedOn w:val="af6"/>
    <w:rsid w:val="00FB76A3"/>
    <w:rPr>
      <w:rFonts w:ascii="Times New Roman" w:eastAsia="Times New Roman" w:hAnsi="Times New Roman" w:cs="Times New Roman" w:hint="default"/>
      <w:b/>
      <w:bCs/>
      <w:i/>
      <w:iCs/>
      <w:color w:val="000000"/>
      <w:sz w:val="26"/>
      <w:szCs w:val="26"/>
      <w:lang w:eastAsia="ru-RU"/>
    </w:rPr>
  </w:style>
  <w:style w:type="character" w:customStyle="1" w:styleId="2020">
    <w:name w:val="Знак Знак202"/>
    <w:basedOn w:val="af6"/>
    <w:uiPriority w:val="99"/>
    <w:qFormat/>
    <w:rsid w:val="00FB76A3"/>
    <w:rPr>
      <w:rFonts w:ascii="Times New Roman" w:eastAsia="Times New Roman" w:hAnsi="Times New Roman" w:cs="Times New Roman" w:hint="default"/>
      <w:i/>
      <w:iCs/>
      <w:color w:val="000000"/>
      <w:szCs w:val="24"/>
      <w:lang w:eastAsia="ru-RU"/>
    </w:rPr>
  </w:style>
  <w:style w:type="character" w:customStyle="1" w:styleId="196">
    <w:name w:val="Знак Знак19"/>
    <w:basedOn w:val="af6"/>
    <w:uiPriority w:val="99"/>
    <w:qFormat/>
    <w:rsid w:val="00FB76A3"/>
    <w:rPr>
      <w:rFonts w:ascii="Times New Roman" w:eastAsia="Times New Roman" w:hAnsi="Times New Roman" w:cs="Times New Roman" w:hint="default"/>
      <w:b/>
      <w:bCs w:val="0"/>
      <w:color w:val="000000"/>
      <w:sz w:val="24"/>
      <w:szCs w:val="20"/>
      <w:shd w:val="clear" w:color="auto" w:fill="FFFFFF"/>
      <w:lang w:eastAsia="ru-RU"/>
    </w:rPr>
  </w:style>
  <w:style w:type="character" w:customStyle="1" w:styleId="168">
    <w:name w:val="Знак Знак16"/>
    <w:basedOn w:val="af6"/>
    <w:uiPriority w:val="99"/>
    <w:qFormat/>
    <w:rsid w:val="00FB76A3"/>
    <w:rPr>
      <w:rFonts w:ascii="Times New Roman" w:eastAsia="Times New Roman" w:hAnsi="Times New Roman" w:cs="Times New Roman" w:hint="default"/>
      <w:color w:val="000000"/>
      <w:sz w:val="24"/>
      <w:szCs w:val="24"/>
      <w:lang w:eastAsia="ru-RU"/>
    </w:rPr>
  </w:style>
  <w:style w:type="character" w:customStyle="1" w:styleId="15d">
    <w:name w:val="Знак Знак15"/>
    <w:basedOn w:val="af6"/>
    <w:uiPriority w:val="99"/>
    <w:qFormat/>
    <w:rsid w:val="00FB76A3"/>
    <w:rPr>
      <w:rFonts w:ascii="Times New Roman" w:eastAsia="Times New Roman" w:hAnsi="Times New Roman" w:cs="Times New Roman" w:hint="default"/>
      <w:b/>
      <w:bCs/>
      <w:color w:val="000000"/>
      <w:sz w:val="24"/>
      <w:szCs w:val="24"/>
      <w:lang w:eastAsia="ru-RU"/>
    </w:rPr>
  </w:style>
  <w:style w:type="character" w:customStyle="1" w:styleId="11fffc">
    <w:name w:val="Слабая ссылка11"/>
    <w:uiPriority w:val="99"/>
    <w:qFormat/>
    <w:rsid w:val="00FB76A3"/>
    <w:rPr>
      <w:rFonts w:ascii="Times New Roman" w:hAnsi="Times New Roman" w:cs="Times New Roman" w:hint="default"/>
      <w:sz w:val="24"/>
      <w:szCs w:val="24"/>
      <w:u w:val="single"/>
    </w:rPr>
  </w:style>
  <w:style w:type="character" w:customStyle="1" w:styleId="11fffd">
    <w:name w:val="Сильная ссылка11"/>
    <w:uiPriority w:val="99"/>
    <w:qFormat/>
    <w:rsid w:val="00FB76A3"/>
    <w:rPr>
      <w:rFonts w:ascii="Times New Roman" w:hAnsi="Times New Roman" w:cs="Times New Roman" w:hint="default"/>
      <w:b/>
      <w:bCs w:val="0"/>
      <w:sz w:val="24"/>
      <w:u w:val="single"/>
    </w:rPr>
  </w:style>
  <w:style w:type="character" w:customStyle="1" w:styleId="11fffe">
    <w:name w:val="Название книги11"/>
    <w:uiPriority w:val="99"/>
    <w:qFormat/>
    <w:rsid w:val="00FB76A3"/>
    <w:rPr>
      <w:rFonts w:ascii="Cambria" w:hAnsi="Cambria" w:cs="Times New Roman" w:hint="default"/>
      <w:b/>
      <w:bCs w:val="0"/>
      <w:i/>
      <w:iCs w:val="0"/>
      <w:sz w:val="24"/>
      <w:szCs w:val="24"/>
    </w:rPr>
  </w:style>
  <w:style w:type="character" w:customStyle="1" w:styleId="2313">
    <w:name w:val="Знак Знак231"/>
    <w:uiPriority w:val="99"/>
    <w:qFormat/>
    <w:rsid w:val="00FB76A3"/>
    <w:rPr>
      <w:rFonts w:ascii="Arial" w:eastAsia="Times New Roman" w:hAnsi="Arial" w:cs="Arial" w:hint="default"/>
      <w:b/>
      <w:bCs/>
      <w:i/>
      <w:iCs/>
      <w:color w:val="000000"/>
      <w:sz w:val="28"/>
      <w:szCs w:val="28"/>
      <w:lang w:eastAsia="ru-RU"/>
    </w:rPr>
  </w:style>
  <w:style w:type="character" w:customStyle="1" w:styleId="2119">
    <w:name w:val="Знак Знак211"/>
    <w:uiPriority w:val="99"/>
    <w:qFormat/>
    <w:rsid w:val="00FB76A3"/>
    <w:rPr>
      <w:rFonts w:ascii="Times New Roman" w:eastAsia="Times New Roman" w:hAnsi="Times New Roman" w:cs="Times New Roman" w:hint="default"/>
      <w:sz w:val="24"/>
      <w:szCs w:val="20"/>
      <w:u w:val="single"/>
      <w:lang w:eastAsia="ru-RU"/>
    </w:rPr>
  </w:style>
  <w:style w:type="character" w:customStyle="1" w:styleId="2011">
    <w:name w:val="Знак Знак201"/>
    <w:uiPriority w:val="99"/>
    <w:qFormat/>
    <w:rsid w:val="00FB76A3"/>
    <w:rPr>
      <w:rFonts w:ascii="Times New Roman" w:eastAsia="Times New Roman" w:hAnsi="Times New Roman" w:cs="Times New Roman" w:hint="default"/>
      <w:i/>
      <w:iCs/>
      <w:color w:val="000000"/>
      <w:szCs w:val="24"/>
      <w:lang w:eastAsia="ru-RU"/>
    </w:rPr>
  </w:style>
  <w:style w:type="character" w:customStyle="1" w:styleId="1912">
    <w:name w:val="Знак Знак191"/>
    <w:uiPriority w:val="99"/>
    <w:qFormat/>
    <w:rsid w:val="00FB76A3"/>
    <w:rPr>
      <w:rFonts w:ascii="Times New Roman" w:eastAsia="Times New Roman" w:hAnsi="Times New Roman" w:cs="Times New Roman" w:hint="default"/>
      <w:b/>
      <w:bCs w:val="0"/>
      <w:color w:val="000000"/>
      <w:sz w:val="24"/>
      <w:szCs w:val="20"/>
      <w:shd w:val="clear" w:color="auto" w:fill="FFFFFF"/>
      <w:lang w:eastAsia="ru-RU"/>
    </w:rPr>
  </w:style>
  <w:style w:type="character" w:customStyle="1" w:styleId="1612">
    <w:name w:val="Знак Знак161"/>
    <w:uiPriority w:val="99"/>
    <w:qFormat/>
    <w:rsid w:val="00FB76A3"/>
    <w:rPr>
      <w:rFonts w:ascii="Times New Roman" w:eastAsia="Times New Roman" w:hAnsi="Times New Roman" w:cs="Times New Roman" w:hint="default"/>
      <w:color w:val="000000"/>
      <w:sz w:val="24"/>
      <w:szCs w:val="24"/>
      <w:lang w:eastAsia="ru-RU"/>
    </w:rPr>
  </w:style>
  <w:style w:type="character" w:customStyle="1" w:styleId="1512">
    <w:name w:val="Знак Знак151"/>
    <w:uiPriority w:val="99"/>
    <w:qFormat/>
    <w:rsid w:val="00FB76A3"/>
    <w:rPr>
      <w:rFonts w:ascii="Times New Roman" w:eastAsia="Times New Roman" w:hAnsi="Times New Roman" w:cs="Times New Roman" w:hint="default"/>
      <w:b/>
      <w:bCs/>
      <w:color w:val="000000"/>
      <w:sz w:val="24"/>
      <w:szCs w:val="24"/>
      <w:lang w:eastAsia="ru-RU"/>
    </w:rPr>
  </w:style>
  <w:style w:type="character" w:customStyle="1" w:styleId="1fffffffff0">
    <w:name w:val="Обычный отступ Знак1"/>
    <w:rsid w:val="00FB76A3"/>
    <w:rPr>
      <w:rFonts w:ascii="Times New Roman" w:eastAsia="Times New Roman" w:hAnsi="Times New Roman" w:cs="Times New Roman" w:hint="default"/>
      <w:sz w:val="24"/>
    </w:rPr>
  </w:style>
  <w:style w:type="character" w:customStyle="1" w:styleId="FontStyle410">
    <w:name w:val="Font Style41"/>
    <w:rsid w:val="00FB76A3"/>
    <w:rPr>
      <w:rFonts w:ascii="Times New Roman" w:hAnsi="Times New Roman" w:cs="Times New Roman" w:hint="default"/>
      <w:b/>
      <w:bCs/>
      <w:sz w:val="20"/>
      <w:szCs w:val="20"/>
    </w:rPr>
  </w:style>
  <w:style w:type="character" w:customStyle="1" w:styleId="FontStyle57">
    <w:name w:val="Font Style57"/>
    <w:rsid w:val="00FB76A3"/>
    <w:rPr>
      <w:rFonts w:ascii="Times New Roman" w:hAnsi="Times New Roman" w:cs="Times New Roman" w:hint="default"/>
      <w:sz w:val="20"/>
      <w:szCs w:val="20"/>
    </w:rPr>
  </w:style>
  <w:style w:type="character" w:customStyle="1" w:styleId="FontStyle58">
    <w:name w:val="Font Style58"/>
    <w:rsid w:val="00FB76A3"/>
    <w:rPr>
      <w:rFonts w:ascii="Times New Roman" w:hAnsi="Times New Roman" w:cs="Times New Roman" w:hint="default"/>
      <w:spacing w:val="10"/>
      <w:sz w:val="16"/>
      <w:szCs w:val="16"/>
    </w:rPr>
  </w:style>
  <w:style w:type="character" w:customStyle="1" w:styleId="FontStyle37">
    <w:name w:val="Font Style37"/>
    <w:rsid w:val="00FB76A3"/>
    <w:rPr>
      <w:rFonts w:ascii="Arial Narrow" w:hAnsi="Arial Narrow" w:cs="Arial Narrow" w:hint="default"/>
      <w:i/>
      <w:iCs/>
      <w:sz w:val="14"/>
      <w:szCs w:val="14"/>
    </w:rPr>
  </w:style>
  <w:style w:type="character" w:customStyle="1" w:styleId="FontStyle38">
    <w:name w:val="Font Style38"/>
    <w:rsid w:val="00FB76A3"/>
    <w:rPr>
      <w:rFonts w:ascii="Times New Roman" w:hAnsi="Times New Roman" w:cs="Times New Roman" w:hint="default"/>
      <w:b/>
      <w:bCs/>
      <w:spacing w:val="20"/>
      <w:sz w:val="22"/>
      <w:szCs w:val="22"/>
    </w:rPr>
  </w:style>
  <w:style w:type="character" w:customStyle="1" w:styleId="FontStyle39">
    <w:name w:val="Font Style39"/>
    <w:rsid w:val="00FB76A3"/>
    <w:rPr>
      <w:rFonts w:ascii="Times New Roman" w:hAnsi="Times New Roman" w:cs="Times New Roman" w:hint="default"/>
      <w:b/>
      <w:bCs/>
      <w:spacing w:val="20"/>
      <w:sz w:val="10"/>
      <w:szCs w:val="10"/>
    </w:rPr>
  </w:style>
  <w:style w:type="character" w:customStyle="1" w:styleId="FontStyle40">
    <w:name w:val="Font Style40"/>
    <w:rsid w:val="00FB76A3"/>
    <w:rPr>
      <w:rFonts w:ascii="Corbel" w:hAnsi="Corbel" w:cs="Corbel" w:hint="default"/>
      <w:sz w:val="8"/>
      <w:szCs w:val="8"/>
    </w:rPr>
  </w:style>
  <w:style w:type="character" w:customStyle="1" w:styleId="FontStyle42">
    <w:name w:val="Font Style42"/>
    <w:rsid w:val="00FB76A3"/>
    <w:rPr>
      <w:rFonts w:ascii="Times New Roman" w:hAnsi="Times New Roman" w:cs="Times New Roman" w:hint="default"/>
      <w:b/>
      <w:bCs/>
      <w:sz w:val="22"/>
      <w:szCs w:val="22"/>
    </w:rPr>
  </w:style>
  <w:style w:type="character" w:customStyle="1" w:styleId="FontStyle43">
    <w:name w:val="Font Style43"/>
    <w:rsid w:val="00FB76A3"/>
    <w:rPr>
      <w:rFonts w:ascii="Sylfaen" w:hAnsi="Sylfaen" w:cs="Sylfaen" w:hint="default"/>
      <w:b/>
      <w:bCs/>
      <w:sz w:val="10"/>
      <w:szCs w:val="10"/>
    </w:rPr>
  </w:style>
  <w:style w:type="character" w:customStyle="1" w:styleId="FontStyle44">
    <w:name w:val="Font Style44"/>
    <w:rsid w:val="00FB76A3"/>
    <w:rPr>
      <w:rFonts w:ascii="Corbel" w:hAnsi="Corbel" w:cs="Corbel" w:hint="default"/>
      <w:sz w:val="10"/>
      <w:szCs w:val="10"/>
    </w:rPr>
  </w:style>
  <w:style w:type="character" w:customStyle="1" w:styleId="FontStyle45">
    <w:name w:val="Font Style45"/>
    <w:rsid w:val="00FB76A3"/>
    <w:rPr>
      <w:rFonts w:ascii="Times New Roman" w:hAnsi="Times New Roman" w:cs="Times New Roman" w:hint="default"/>
      <w:b/>
      <w:bCs/>
      <w:w w:val="40"/>
      <w:sz w:val="30"/>
      <w:szCs w:val="30"/>
    </w:rPr>
  </w:style>
  <w:style w:type="character" w:customStyle="1" w:styleId="FontStyle46">
    <w:name w:val="Font Style46"/>
    <w:rsid w:val="00FB76A3"/>
    <w:rPr>
      <w:rFonts w:ascii="Times New Roman" w:hAnsi="Times New Roman" w:cs="Times New Roman" w:hint="default"/>
      <w:b/>
      <w:bCs/>
      <w:i/>
      <w:iCs/>
      <w:spacing w:val="10"/>
      <w:sz w:val="18"/>
      <w:szCs w:val="18"/>
    </w:rPr>
  </w:style>
  <w:style w:type="character" w:customStyle="1" w:styleId="FontStyle47">
    <w:name w:val="Font Style47"/>
    <w:rsid w:val="00FB76A3"/>
    <w:rPr>
      <w:rFonts w:ascii="Times New Roman" w:hAnsi="Times New Roman" w:cs="Times New Roman" w:hint="default"/>
      <w:b/>
      <w:bCs/>
      <w:spacing w:val="-10"/>
      <w:sz w:val="12"/>
      <w:szCs w:val="12"/>
    </w:rPr>
  </w:style>
  <w:style w:type="character" w:customStyle="1" w:styleId="FontStyle48">
    <w:name w:val="Font Style48"/>
    <w:rsid w:val="00FB76A3"/>
    <w:rPr>
      <w:rFonts w:ascii="Times New Roman" w:hAnsi="Times New Roman" w:cs="Times New Roman" w:hint="default"/>
      <w:i/>
      <w:iCs/>
      <w:sz w:val="18"/>
      <w:szCs w:val="18"/>
    </w:rPr>
  </w:style>
  <w:style w:type="character" w:customStyle="1" w:styleId="FontStyle49">
    <w:name w:val="Font Style49"/>
    <w:rsid w:val="00FB76A3"/>
    <w:rPr>
      <w:rFonts w:ascii="Times New Roman" w:hAnsi="Times New Roman" w:cs="Times New Roman" w:hint="default"/>
      <w:i/>
      <w:iCs/>
      <w:spacing w:val="30"/>
      <w:sz w:val="58"/>
      <w:szCs w:val="58"/>
    </w:rPr>
  </w:style>
  <w:style w:type="character" w:customStyle="1" w:styleId="FontStyle50">
    <w:name w:val="Font Style50"/>
    <w:rsid w:val="00FB76A3"/>
    <w:rPr>
      <w:rFonts w:ascii="Franklin Gothic Medium Cond" w:hAnsi="Franklin Gothic Medium Cond" w:cs="Franklin Gothic Medium Cond" w:hint="default"/>
      <w:i/>
      <w:iCs/>
      <w:sz w:val="10"/>
      <w:szCs w:val="10"/>
    </w:rPr>
  </w:style>
  <w:style w:type="character" w:customStyle="1" w:styleId="FontStyle51">
    <w:name w:val="Font Style51"/>
    <w:rsid w:val="00FB76A3"/>
    <w:rPr>
      <w:rFonts w:ascii="Times New Roman" w:hAnsi="Times New Roman" w:cs="Times New Roman" w:hint="default"/>
      <w:b/>
      <w:bCs/>
      <w:i/>
      <w:iCs/>
      <w:sz w:val="12"/>
      <w:szCs w:val="12"/>
    </w:rPr>
  </w:style>
  <w:style w:type="character" w:customStyle="1" w:styleId="FontStyle52">
    <w:name w:val="Font Style52"/>
    <w:rsid w:val="00FB76A3"/>
    <w:rPr>
      <w:rFonts w:ascii="Corbel" w:hAnsi="Corbel" w:cs="Corbel" w:hint="default"/>
      <w:spacing w:val="60"/>
      <w:sz w:val="60"/>
      <w:szCs w:val="60"/>
    </w:rPr>
  </w:style>
  <w:style w:type="character" w:customStyle="1" w:styleId="FontStyle53">
    <w:name w:val="Font Style53"/>
    <w:rsid w:val="00FB76A3"/>
    <w:rPr>
      <w:rFonts w:ascii="Times New Roman" w:hAnsi="Times New Roman" w:cs="Times New Roman" w:hint="default"/>
      <w:i/>
      <w:iCs/>
      <w:sz w:val="30"/>
      <w:szCs w:val="30"/>
    </w:rPr>
  </w:style>
  <w:style w:type="character" w:customStyle="1" w:styleId="FontStyle54">
    <w:name w:val="Font Style54"/>
    <w:rsid w:val="00FB76A3"/>
    <w:rPr>
      <w:rFonts w:ascii="Times New Roman" w:hAnsi="Times New Roman" w:cs="Times New Roman" w:hint="default"/>
      <w:b/>
      <w:bCs/>
      <w:sz w:val="18"/>
      <w:szCs w:val="18"/>
    </w:rPr>
  </w:style>
  <w:style w:type="character" w:customStyle="1" w:styleId="FontStyle55">
    <w:name w:val="Font Style55"/>
    <w:rsid w:val="00FB76A3"/>
    <w:rPr>
      <w:rFonts w:ascii="Times New Roman" w:hAnsi="Times New Roman" w:cs="Times New Roman" w:hint="default"/>
      <w:sz w:val="18"/>
      <w:szCs w:val="18"/>
    </w:rPr>
  </w:style>
  <w:style w:type="character" w:customStyle="1" w:styleId="FontStyle59">
    <w:name w:val="Font Style59"/>
    <w:rsid w:val="00FB76A3"/>
    <w:rPr>
      <w:rFonts w:ascii="Times New Roman" w:hAnsi="Times New Roman" w:cs="Times New Roman" w:hint="default"/>
      <w:b/>
      <w:bCs/>
      <w:sz w:val="22"/>
      <w:szCs w:val="22"/>
    </w:rPr>
  </w:style>
  <w:style w:type="character" w:customStyle="1" w:styleId="FontStyle60">
    <w:name w:val="Font Style60"/>
    <w:rsid w:val="00FB76A3"/>
    <w:rPr>
      <w:rFonts w:ascii="Times New Roman" w:hAnsi="Times New Roman" w:cs="Times New Roman" w:hint="default"/>
      <w:b/>
      <w:bCs/>
      <w:i/>
      <w:iCs/>
      <w:sz w:val="10"/>
      <w:szCs w:val="10"/>
    </w:rPr>
  </w:style>
  <w:style w:type="character" w:customStyle="1" w:styleId="2ffffff6">
    <w:name w:val="Слабое выделение2"/>
    <w:uiPriority w:val="99"/>
    <w:rsid w:val="00FB76A3"/>
    <w:rPr>
      <w:rFonts w:ascii="Times New Roman" w:hAnsi="Times New Roman" w:cs="Times New Roman" w:hint="default"/>
      <w:i/>
      <w:iCs/>
      <w:color w:val="808080"/>
    </w:rPr>
  </w:style>
  <w:style w:type="character" w:customStyle="1" w:styleId="2ffffff7">
    <w:name w:val="Сильное выделение2"/>
    <w:uiPriority w:val="99"/>
    <w:qFormat/>
    <w:rsid w:val="00FB76A3"/>
    <w:rPr>
      <w:rFonts w:ascii="Times New Roman" w:hAnsi="Times New Roman" w:cs="Times New Roman" w:hint="default"/>
      <w:b/>
      <w:bCs/>
      <w:i/>
      <w:iCs/>
      <w:color w:val="548DD4"/>
    </w:rPr>
  </w:style>
  <w:style w:type="character" w:customStyle="1" w:styleId="FontStyle253">
    <w:name w:val="Font Style253"/>
    <w:basedOn w:val="af6"/>
    <w:uiPriority w:val="99"/>
    <w:rsid w:val="00FB76A3"/>
    <w:rPr>
      <w:rFonts w:ascii="Times New Roman" w:hAnsi="Times New Roman" w:cs="Times New Roman" w:hint="default"/>
      <w:sz w:val="22"/>
      <w:szCs w:val="22"/>
    </w:rPr>
  </w:style>
  <w:style w:type="character" w:customStyle="1" w:styleId="FontStyle18">
    <w:name w:val="Font Style18"/>
    <w:basedOn w:val="af6"/>
    <w:uiPriority w:val="99"/>
    <w:rsid w:val="00FB76A3"/>
    <w:rPr>
      <w:rFonts w:ascii="Times New Roman" w:hAnsi="Times New Roman" w:cs="Times New Roman" w:hint="default"/>
      <w:b/>
      <w:bCs/>
      <w:sz w:val="24"/>
      <w:szCs w:val="24"/>
    </w:rPr>
  </w:style>
  <w:style w:type="character" w:customStyle="1" w:styleId="ConsPlusNormal2">
    <w:name w:val="ConsPlusNormal Знак Знак"/>
    <w:rsid w:val="00FB76A3"/>
    <w:rPr>
      <w:rFonts w:ascii="Arial" w:eastAsia="Times New Roman" w:hAnsi="Arial" w:cs="Arial" w:hint="default"/>
      <w:lang w:eastAsia="ru-RU"/>
    </w:rPr>
  </w:style>
  <w:style w:type="character" w:customStyle="1" w:styleId="affffffffffffffffffffff3">
    <w:name w:val="Текст_Подчеркнутый"/>
    <w:uiPriority w:val="1"/>
    <w:qFormat/>
    <w:rsid w:val="00FB76A3"/>
    <w:rPr>
      <w:rFonts w:ascii="Times New Roman" w:hAnsi="Times New Roman" w:cs="Times New Roman" w:hint="default"/>
      <w:u w:val="single"/>
    </w:rPr>
  </w:style>
  <w:style w:type="paragraph" w:customStyle="1" w:styleId="1-21">
    <w:name w:val="Средняя сетка 1 - Акцент 21"/>
    <w:basedOn w:val="af5"/>
    <w:link w:val="1-2"/>
    <w:uiPriority w:val="99"/>
    <w:rsid w:val="00FB76A3"/>
    <w:rPr>
      <w:sz w:val="20"/>
      <w:szCs w:val="20"/>
      <w:lang w:eastAsia="en-US"/>
    </w:rPr>
  </w:style>
  <w:style w:type="character" w:customStyle="1" w:styleId="1-2">
    <w:name w:val="Средняя сетка 1 - Акцент 2 Знак"/>
    <w:link w:val="1-21"/>
    <w:uiPriority w:val="99"/>
    <w:locked/>
    <w:rsid w:val="00FB76A3"/>
    <w:rPr>
      <w:rFonts w:ascii="Times New Roman" w:eastAsia="Times New Roman" w:hAnsi="Times New Roman"/>
      <w:sz w:val="20"/>
      <w:szCs w:val="20"/>
      <w:lang w:val="ru-RU" w:bidi="ar-SA"/>
    </w:rPr>
  </w:style>
  <w:style w:type="character" w:customStyle="1" w:styleId="FontStyle164">
    <w:name w:val="Font Style164"/>
    <w:rsid w:val="00FB76A3"/>
    <w:rPr>
      <w:rFonts w:ascii="Times New Roman" w:eastAsia="Times New Roman" w:hAnsi="Times New Roman" w:cs="Times New Roman" w:hint="default"/>
      <w:color w:val="auto"/>
      <w:sz w:val="26"/>
      <w:lang w:val="ru-RU" w:eastAsia="zh-CN"/>
    </w:rPr>
  </w:style>
  <w:style w:type="character" w:customStyle="1" w:styleId="FontStyle157">
    <w:name w:val="Font Style157"/>
    <w:rsid w:val="00FB76A3"/>
    <w:rPr>
      <w:rFonts w:ascii="Times New Roman" w:eastAsia="Times New Roman" w:hAnsi="Times New Roman" w:cs="Times New Roman" w:hint="default"/>
      <w:b/>
      <w:bCs w:val="0"/>
      <w:color w:val="auto"/>
      <w:sz w:val="26"/>
      <w:lang w:val="ru-RU" w:eastAsia="zh-CN"/>
    </w:rPr>
  </w:style>
  <w:style w:type="character" w:customStyle="1" w:styleId="4fff1">
    <w:name w:val="Обычный (веб) Знак4"/>
    <w:aliases w:val="Обычный (Web) Знак3,Обычный (Web)1 Знак4,Обычный (Web)1 Знак Знак3"/>
    <w:basedOn w:val="af6"/>
    <w:uiPriority w:val="30"/>
    <w:locked/>
    <w:rsid w:val="00FB76A3"/>
    <w:rPr>
      <w:b/>
      <w:bCs/>
      <w:i/>
      <w:iCs/>
      <w:color w:val="4F81BD"/>
      <w:sz w:val="24"/>
      <w:szCs w:val="24"/>
    </w:rPr>
  </w:style>
  <w:style w:type="character" w:customStyle="1" w:styleId="5fc">
    <w:name w:val="Обычный (веб) Знак5"/>
    <w:aliases w:val="Обычный (Web) Знак4,Обычный (Web)1 Знак5,Обычный (Web)1 Знак Знак4"/>
    <w:basedOn w:val="af6"/>
    <w:uiPriority w:val="30"/>
    <w:locked/>
    <w:rsid w:val="00FB76A3"/>
    <w:rPr>
      <w:b/>
      <w:bCs/>
      <w:i/>
      <w:iCs/>
      <w:color w:val="4F81BD"/>
      <w:sz w:val="24"/>
      <w:szCs w:val="24"/>
    </w:rPr>
  </w:style>
  <w:style w:type="character" w:customStyle="1" w:styleId="FontStyle265">
    <w:name w:val="Font Style265"/>
    <w:basedOn w:val="af6"/>
    <w:uiPriority w:val="99"/>
    <w:rsid w:val="00FB76A3"/>
    <w:rPr>
      <w:rFonts w:ascii="Times New Roman" w:hAnsi="Times New Roman" w:cs="Times New Roman" w:hint="default"/>
      <w:sz w:val="22"/>
      <w:szCs w:val="22"/>
    </w:rPr>
  </w:style>
  <w:style w:type="character" w:customStyle="1" w:styleId="FontStyle194">
    <w:name w:val="Font Style194"/>
    <w:basedOn w:val="af6"/>
    <w:uiPriority w:val="99"/>
    <w:rsid w:val="00FB76A3"/>
    <w:rPr>
      <w:rFonts w:ascii="Times New Roman" w:hAnsi="Times New Roman" w:cs="Times New Roman" w:hint="default"/>
      <w:sz w:val="18"/>
      <w:szCs w:val="18"/>
    </w:rPr>
  </w:style>
  <w:style w:type="character" w:customStyle="1" w:styleId="FontStyle276">
    <w:name w:val="Font Style276"/>
    <w:basedOn w:val="af6"/>
    <w:uiPriority w:val="99"/>
    <w:rsid w:val="00FB76A3"/>
    <w:rPr>
      <w:rFonts w:ascii="Bookman Old Style" w:hAnsi="Bookman Old Style" w:cs="Bookman Old Style" w:hint="default"/>
      <w:b/>
      <w:bCs/>
      <w:sz w:val="20"/>
      <w:szCs w:val="20"/>
    </w:rPr>
  </w:style>
  <w:style w:type="character" w:customStyle="1" w:styleId="radius">
    <w:name w:val="radius"/>
    <w:basedOn w:val="af6"/>
    <w:rsid w:val="00FB76A3"/>
  </w:style>
  <w:style w:type="character" w:customStyle="1" w:styleId="WW8Num1z0">
    <w:name w:val="WW8Num1z0"/>
    <w:rsid w:val="00FB76A3"/>
    <w:rPr>
      <w:rFonts w:ascii="Times New Roman" w:hAnsi="Times New Roman" w:cs="Times New Roman" w:hint="default"/>
    </w:rPr>
  </w:style>
  <w:style w:type="character" w:customStyle="1" w:styleId="WW8Num1z7">
    <w:name w:val="WW8Num1z7"/>
    <w:rsid w:val="00FB76A3"/>
  </w:style>
  <w:style w:type="character" w:customStyle="1" w:styleId="WW8Num1z8">
    <w:name w:val="WW8Num1z8"/>
    <w:rsid w:val="00FB76A3"/>
  </w:style>
  <w:style w:type="character" w:customStyle="1" w:styleId="WW8Num2z0">
    <w:name w:val="WW8Num2z0"/>
    <w:rsid w:val="00FB76A3"/>
    <w:rPr>
      <w:rFonts w:ascii="Times New Roman" w:hAnsi="Times New Roman" w:cs="Times New Roman" w:hint="default"/>
    </w:rPr>
  </w:style>
  <w:style w:type="character" w:customStyle="1" w:styleId="WW8Num2z1">
    <w:name w:val="WW8Num2z1"/>
    <w:rsid w:val="00FB76A3"/>
    <w:rPr>
      <w:rFonts w:ascii="Courier New" w:hAnsi="Courier New" w:cs="Courier New" w:hint="default"/>
    </w:rPr>
  </w:style>
  <w:style w:type="character" w:customStyle="1" w:styleId="WW8Num2z2">
    <w:name w:val="WW8Num2z2"/>
    <w:rsid w:val="00FB76A3"/>
    <w:rPr>
      <w:rFonts w:ascii="Wingdings" w:hAnsi="Wingdings" w:cs="Wingdings" w:hint="default"/>
    </w:rPr>
  </w:style>
  <w:style w:type="character" w:customStyle="1" w:styleId="WW8Num2z3">
    <w:name w:val="WW8Num2z3"/>
    <w:rsid w:val="00FB76A3"/>
    <w:rPr>
      <w:rFonts w:ascii="Symbol" w:hAnsi="Symbol" w:cs="Symbol" w:hint="default"/>
    </w:rPr>
  </w:style>
  <w:style w:type="character" w:customStyle="1" w:styleId="WW8Num3z0">
    <w:name w:val="WW8Num3z0"/>
    <w:rsid w:val="00FB76A3"/>
    <w:rPr>
      <w:rFonts w:ascii="Times New Roman" w:hAnsi="Times New Roman" w:cs="Times New Roman" w:hint="default"/>
      <w:spacing w:val="0"/>
      <w:w w:val="100"/>
      <w:kern w:val="2"/>
      <w:position w:val="0"/>
      <w:sz w:val="24"/>
      <w:vertAlign w:val="baseline"/>
    </w:rPr>
  </w:style>
  <w:style w:type="character" w:customStyle="1" w:styleId="WW8Num3z1">
    <w:name w:val="WW8Num3z1"/>
    <w:rsid w:val="00FB76A3"/>
    <w:rPr>
      <w:rFonts w:ascii="Courier New" w:hAnsi="Courier New" w:cs="Courier New" w:hint="default"/>
    </w:rPr>
  </w:style>
  <w:style w:type="character" w:customStyle="1" w:styleId="WW8Num3z2">
    <w:name w:val="WW8Num3z2"/>
    <w:rsid w:val="00FB76A3"/>
    <w:rPr>
      <w:rFonts w:ascii="Wingdings" w:hAnsi="Wingdings" w:cs="Wingdings" w:hint="default"/>
    </w:rPr>
  </w:style>
  <w:style w:type="character" w:customStyle="1" w:styleId="WW8Num3z3">
    <w:name w:val="WW8Num3z3"/>
    <w:rsid w:val="00FB76A3"/>
    <w:rPr>
      <w:rFonts w:ascii="Symbol" w:hAnsi="Symbol" w:cs="Symbol" w:hint="default"/>
    </w:rPr>
  </w:style>
  <w:style w:type="character" w:customStyle="1" w:styleId="WW8Num4z0">
    <w:name w:val="WW8Num4z0"/>
    <w:rsid w:val="00FB76A3"/>
    <w:rPr>
      <w:rFonts w:ascii="Times New Roman" w:hAnsi="Times New Roman" w:cs="Times New Roman" w:hint="default"/>
    </w:rPr>
  </w:style>
  <w:style w:type="character" w:customStyle="1" w:styleId="WW8Num4z1">
    <w:name w:val="WW8Num4z1"/>
    <w:rsid w:val="00FB76A3"/>
    <w:rPr>
      <w:rFonts w:ascii="Courier New" w:hAnsi="Courier New" w:cs="Courier New" w:hint="default"/>
    </w:rPr>
  </w:style>
  <w:style w:type="character" w:customStyle="1" w:styleId="WW8Num4z2">
    <w:name w:val="WW8Num4z2"/>
    <w:rsid w:val="00FB76A3"/>
    <w:rPr>
      <w:rFonts w:ascii="Wingdings" w:hAnsi="Wingdings" w:cs="Wingdings" w:hint="default"/>
    </w:rPr>
  </w:style>
  <w:style w:type="character" w:customStyle="1" w:styleId="WW8Num4z3">
    <w:name w:val="WW8Num4z3"/>
    <w:rsid w:val="00FB76A3"/>
    <w:rPr>
      <w:rFonts w:ascii="Symbol" w:hAnsi="Symbol" w:cs="Symbol" w:hint="default"/>
    </w:rPr>
  </w:style>
  <w:style w:type="character" w:customStyle="1" w:styleId="1fffffffff1">
    <w:name w:val="Основной шрифт абзаца1"/>
    <w:rsid w:val="00FB76A3"/>
  </w:style>
  <w:style w:type="character" w:customStyle="1" w:styleId="1fffffffff2">
    <w:name w:val="Просмотренная гиперссылка1"/>
    <w:basedOn w:val="1fffffffff1"/>
    <w:rsid w:val="00FB76A3"/>
    <w:rPr>
      <w:rFonts w:ascii="Times New Roman" w:hAnsi="Times New Roman" w:cs="Times New Roman" w:hint="default"/>
      <w:color w:val="800080"/>
      <w:u w:val="single"/>
    </w:rPr>
  </w:style>
  <w:style w:type="character" w:customStyle="1" w:styleId="1fffffffff3">
    <w:name w:val="Замещающий текст1"/>
    <w:basedOn w:val="1fffffffff1"/>
    <w:rsid w:val="00FB76A3"/>
    <w:rPr>
      <w:rFonts w:ascii="Times New Roman" w:hAnsi="Times New Roman" w:cs="Times New Roman" w:hint="default"/>
      <w:color w:val="808080"/>
    </w:rPr>
  </w:style>
  <w:style w:type="character" w:customStyle="1" w:styleId="1fffffffff4">
    <w:name w:val="Знак примечания1"/>
    <w:basedOn w:val="1fffffffff1"/>
    <w:rsid w:val="00FB76A3"/>
    <w:rPr>
      <w:rFonts w:ascii="Times New Roman" w:hAnsi="Times New Roman" w:cs="Times New Roman" w:hint="default"/>
      <w:sz w:val="16"/>
      <w:szCs w:val="16"/>
    </w:rPr>
  </w:style>
  <w:style w:type="character" w:customStyle="1" w:styleId="ListLabel1">
    <w:name w:val="ListLabel 1"/>
    <w:qFormat/>
    <w:rsid w:val="00FB76A3"/>
    <w:rPr>
      <w:rFonts w:ascii="Times New Roman" w:hAnsi="Times New Roman" w:cs="Times New Roman" w:hint="default"/>
    </w:rPr>
  </w:style>
  <w:style w:type="character" w:customStyle="1" w:styleId="ListLabel2">
    <w:name w:val="ListLabel 2"/>
    <w:qFormat/>
    <w:rsid w:val="00FB76A3"/>
    <w:rPr>
      <w:rFonts w:ascii="Times New Roman" w:hAnsi="Times New Roman" w:cs="Times New Roman" w:hint="default"/>
      <w:b w:val="0"/>
      <w:bCs w:val="0"/>
    </w:rPr>
  </w:style>
  <w:style w:type="character" w:customStyle="1" w:styleId="ListLabel3">
    <w:name w:val="ListLabel 3"/>
    <w:qFormat/>
    <w:rsid w:val="00FB76A3"/>
    <w:rPr>
      <w:rFonts w:ascii="Times New Roman" w:eastAsia="Times New Roman" w:hAnsi="Times New Roman" w:cs="Times New Roman" w:hint="default"/>
    </w:rPr>
  </w:style>
  <w:style w:type="character" w:customStyle="1" w:styleId="ListLabel4">
    <w:name w:val="ListLabel 4"/>
    <w:qFormat/>
    <w:rsid w:val="00FB76A3"/>
    <w:rPr>
      <w:rFonts w:ascii="Times New Roman" w:hAnsi="Times New Roman" w:cs="Times New Roman" w:hint="default"/>
      <w:sz w:val="24"/>
    </w:rPr>
  </w:style>
  <w:style w:type="character" w:customStyle="1" w:styleId="ListLabel5">
    <w:name w:val="ListLabel 5"/>
    <w:qFormat/>
    <w:rsid w:val="00FB76A3"/>
    <w:rPr>
      <w:spacing w:val="0"/>
      <w:w w:val="100"/>
      <w:kern w:val="2"/>
      <w:position w:val="0"/>
      <w:sz w:val="24"/>
      <w:vertAlign w:val="baseline"/>
    </w:rPr>
  </w:style>
  <w:style w:type="character" w:customStyle="1" w:styleId="affffffffffffffffffffff4">
    <w:name w:val="Символы концевой сноски"/>
    <w:qFormat/>
    <w:rsid w:val="00FB76A3"/>
    <w:rPr>
      <w:vertAlign w:val="superscript"/>
    </w:rPr>
  </w:style>
  <w:style w:type="character" w:customStyle="1" w:styleId="WW-">
    <w:name w:val="WW-Символы концевой сноски"/>
    <w:rsid w:val="00FB76A3"/>
  </w:style>
  <w:style w:type="character" w:customStyle="1" w:styleId="FontStyle27">
    <w:name w:val="Font Style27"/>
    <w:rsid w:val="00FB76A3"/>
    <w:rPr>
      <w:rFonts w:ascii="Times New Roman" w:hAnsi="Times New Roman" w:cs="Times New Roman" w:hint="default"/>
      <w:b/>
      <w:bCs/>
      <w:sz w:val="26"/>
      <w:szCs w:val="26"/>
    </w:rPr>
  </w:style>
  <w:style w:type="character" w:customStyle="1" w:styleId="6f3">
    <w:name w:val="Обычный (веб) Знак6"/>
    <w:aliases w:val="Обычный (Web) Знак5,Обычный (Web)1 Знак6,Обычный (Web)1 Знак Знак5"/>
    <w:basedOn w:val="af6"/>
    <w:uiPriority w:val="30"/>
    <w:locked/>
    <w:rsid w:val="00FB76A3"/>
    <w:rPr>
      <w:b/>
      <w:bCs/>
      <w:i/>
      <w:iCs/>
      <w:color w:val="4F81BD"/>
      <w:sz w:val="24"/>
      <w:szCs w:val="24"/>
    </w:rPr>
  </w:style>
  <w:style w:type="character" w:customStyle="1" w:styleId="623">
    <w:name w:val="Заголовок 6 Знак2"/>
    <w:aliases w:val="Приложение Знак2"/>
    <w:uiPriority w:val="9"/>
    <w:qFormat/>
    <w:locked/>
    <w:rsid w:val="00FB76A3"/>
    <w:rPr>
      <w:rFonts w:ascii="Times New Roman" w:eastAsia="Times New Roman" w:hAnsi="Times New Roman" w:cs="Times New Roman" w:hint="default"/>
      <w:color w:val="000000"/>
      <w:spacing w:val="-14"/>
      <w:sz w:val="24"/>
      <w:szCs w:val="24"/>
      <w:shd w:val="clear" w:color="auto" w:fill="FFFFFF"/>
      <w:lang w:eastAsia="ru-RU"/>
    </w:rPr>
  </w:style>
  <w:style w:type="character" w:customStyle="1" w:styleId="2ffffff8">
    <w:name w:val="Нижний колонтитул Знак2"/>
    <w:qFormat/>
    <w:locked/>
    <w:rsid w:val="00FB76A3"/>
    <w:rPr>
      <w:sz w:val="24"/>
    </w:rPr>
  </w:style>
  <w:style w:type="character" w:customStyle="1" w:styleId="2ffffff9">
    <w:name w:val="Название Знак2"/>
    <w:aliases w:val="!Название Знак1,!!Примечание Знак1"/>
    <w:uiPriority w:val="99"/>
    <w:qFormat/>
    <w:locked/>
    <w:rsid w:val="00FB76A3"/>
    <w:rPr>
      <w:b/>
      <w:bCs w:val="0"/>
      <w:sz w:val="24"/>
    </w:rPr>
  </w:style>
  <w:style w:type="character" w:customStyle="1" w:styleId="32f1">
    <w:name w:val="Основной текст с отступом 3 Знак2"/>
    <w:uiPriority w:val="99"/>
    <w:qFormat/>
    <w:locked/>
    <w:rsid w:val="00FB76A3"/>
    <w:rPr>
      <w:rFonts w:ascii="Times New Roman" w:eastAsia="Times New Roman" w:hAnsi="Times New Roman" w:cs="Times New Roman" w:hint="default"/>
      <w:sz w:val="16"/>
      <w:szCs w:val="20"/>
      <w:lang w:eastAsia="ru-RU"/>
    </w:rPr>
  </w:style>
  <w:style w:type="character" w:customStyle="1" w:styleId="32f2">
    <w:name w:val="Основной текст 3 Знак2"/>
    <w:uiPriority w:val="99"/>
    <w:qFormat/>
    <w:locked/>
    <w:rsid w:val="00FB76A3"/>
    <w:rPr>
      <w:rFonts w:ascii="Times New Roman" w:eastAsia="Times New Roman" w:hAnsi="Times New Roman" w:cs="Times New Roman" w:hint="default"/>
      <w:sz w:val="16"/>
      <w:szCs w:val="20"/>
      <w:lang w:eastAsia="ru-RU"/>
    </w:rPr>
  </w:style>
  <w:style w:type="character" w:customStyle="1" w:styleId="affffffffffffffffffffff5">
    <w:name w:val="Подраздел Знак Знак"/>
    <w:uiPriority w:val="99"/>
    <w:qFormat/>
    <w:rsid w:val="00FB76A3"/>
    <w:rPr>
      <w:b/>
      <w:bCs w:val="0"/>
      <w:sz w:val="24"/>
      <w:lang w:val="ru-RU" w:eastAsia="ru-RU"/>
    </w:rPr>
  </w:style>
  <w:style w:type="character" w:customStyle="1" w:styleId="affffffffffffffffffffff6">
    <w:name w:val="Приложение Знак Знак"/>
    <w:uiPriority w:val="99"/>
    <w:qFormat/>
    <w:locked/>
    <w:rsid w:val="00FB76A3"/>
    <w:rPr>
      <w:color w:val="000000"/>
      <w:spacing w:val="-14"/>
      <w:sz w:val="24"/>
      <w:lang w:val="ru-RU" w:eastAsia="ru-RU"/>
    </w:rPr>
  </w:style>
  <w:style w:type="character" w:customStyle="1" w:styleId="affffffffffffffffffffff7">
    <w:name w:val="Глава Знак Знак"/>
    <w:uiPriority w:val="99"/>
    <w:qFormat/>
    <w:rsid w:val="00FB76A3"/>
    <w:rPr>
      <w:rFonts w:ascii="Arial" w:hAnsi="Arial" w:cs="Arial" w:hint="default"/>
      <w:b/>
      <w:bCs w:val="0"/>
      <w:sz w:val="24"/>
      <w:lang w:val="ru-RU" w:eastAsia="ru-RU"/>
    </w:rPr>
  </w:style>
  <w:style w:type="character" w:customStyle="1" w:styleId="affffffffffffffffffffff8">
    <w:name w:val="Текст записки Знак"/>
    <w:qFormat/>
    <w:locked/>
    <w:rsid w:val="00FB76A3"/>
    <w:rPr>
      <w:rFonts w:ascii="MS Mincho" w:eastAsia="MS Mincho" w:hAnsi="MS Mincho" w:hint="eastAsia"/>
      <w:sz w:val="24"/>
      <w:lang w:val="ru-RU" w:eastAsia="ru-RU"/>
    </w:rPr>
  </w:style>
  <w:style w:type="character" w:customStyle="1" w:styleId="BodyTextFirstIndentChar">
    <w:name w:val="Body Text First Indent Char"/>
    <w:basedOn w:val="af6"/>
    <w:uiPriority w:val="99"/>
    <w:qFormat/>
    <w:locked/>
    <w:rsid w:val="00FB76A3"/>
    <w:rPr>
      <w:rFonts w:ascii="Times New Roman" w:hAnsi="Times New Roman" w:cs="Times New Roman" w:hint="default"/>
      <w:sz w:val="24"/>
      <w:lang w:val="ru-RU" w:eastAsia="ru-RU"/>
    </w:rPr>
  </w:style>
  <w:style w:type="character" w:customStyle="1" w:styleId="FontStyle20">
    <w:name w:val="Font Style20"/>
    <w:uiPriority w:val="99"/>
    <w:qFormat/>
    <w:rsid w:val="00FB76A3"/>
    <w:rPr>
      <w:rFonts w:ascii="Arial" w:hAnsi="Arial" w:cs="Arial" w:hint="default"/>
      <w:sz w:val="26"/>
    </w:rPr>
  </w:style>
  <w:style w:type="character" w:customStyle="1" w:styleId="affffffffffffffffffffff9">
    <w:name w:val="осн Знак"/>
    <w:uiPriority w:val="99"/>
    <w:qFormat/>
    <w:rsid w:val="00FB76A3"/>
    <w:rPr>
      <w:sz w:val="28"/>
      <w:lang w:eastAsia="en-US"/>
    </w:rPr>
  </w:style>
  <w:style w:type="character" w:customStyle="1" w:styleId="1fffffffff5">
    <w:name w:val="Подраздел Знак Знак1"/>
    <w:uiPriority w:val="99"/>
    <w:qFormat/>
    <w:rsid w:val="00FB76A3"/>
    <w:rPr>
      <w:b/>
      <w:bCs w:val="0"/>
      <w:sz w:val="24"/>
    </w:rPr>
  </w:style>
  <w:style w:type="character" w:customStyle="1" w:styleId="1173">
    <w:name w:val="Знак Знак117"/>
    <w:uiPriority w:val="99"/>
    <w:qFormat/>
    <w:rsid w:val="00FB76A3"/>
    <w:rPr>
      <w:rFonts w:ascii="Arial" w:hAnsi="Arial" w:cs="Arial" w:hint="default"/>
      <w:b/>
      <w:bCs w:val="0"/>
      <w:sz w:val="24"/>
      <w:lang w:val="ru-RU" w:eastAsia="ru-RU"/>
    </w:rPr>
  </w:style>
  <w:style w:type="character" w:customStyle="1" w:styleId="2145">
    <w:name w:val="Знак Знак214"/>
    <w:uiPriority w:val="99"/>
    <w:qFormat/>
    <w:locked/>
    <w:rsid w:val="00FB76A3"/>
    <w:rPr>
      <w:b/>
      <w:bCs w:val="0"/>
      <w:color w:val="FFFFFF"/>
      <w:sz w:val="24"/>
      <w:lang w:val="ru-RU" w:eastAsia="ru-RU"/>
    </w:rPr>
  </w:style>
  <w:style w:type="character" w:customStyle="1" w:styleId="2040">
    <w:name w:val="Знак Знак204"/>
    <w:uiPriority w:val="99"/>
    <w:qFormat/>
    <w:locked/>
    <w:rsid w:val="00FB76A3"/>
    <w:rPr>
      <w:b/>
      <w:bCs w:val="0"/>
      <w:color w:val="000000"/>
      <w:spacing w:val="-16"/>
      <w:sz w:val="34"/>
      <w:lang w:val="ru-RU" w:eastAsia="ru-RU"/>
    </w:rPr>
  </w:style>
  <w:style w:type="character" w:customStyle="1" w:styleId="1540">
    <w:name w:val="Знак Знак154"/>
    <w:uiPriority w:val="99"/>
    <w:qFormat/>
    <w:locked/>
    <w:rsid w:val="00FB76A3"/>
    <w:rPr>
      <w:sz w:val="28"/>
      <w:lang w:val="ru-RU" w:eastAsia="ru-RU"/>
    </w:rPr>
  </w:style>
  <w:style w:type="character" w:customStyle="1" w:styleId="1441">
    <w:name w:val="Знак Знак144"/>
    <w:uiPriority w:val="99"/>
    <w:qFormat/>
    <w:locked/>
    <w:rsid w:val="00FB76A3"/>
    <w:rPr>
      <w:i/>
      <w:iCs w:val="0"/>
      <w:color w:val="000000"/>
      <w:sz w:val="24"/>
      <w:lang w:val="ru-RU" w:eastAsia="ru-RU"/>
    </w:rPr>
  </w:style>
  <w:style w:type="character" w:customStyle="1" w:styleId="1340">
    <w:name w:val="Знак Знак134"/>
    <w:uiPriority w:val="99"/>
    <w:qFormat/>
    <w:locked/>
    <w:rsid w:val="00FB76A3"/>
    <w:rPr>
      <w:sz w:val="32"/>
      <w:lang w:val="ru-RU" w:eastAsia="ru-RU"/>
    </w:rPr>
  </w:style>
  <w:style w:type="character" w:customStyle="1" w:styleId="1240">
    <w:name w:val="Знак Знак124"/>
    <w:uiPriority w:val="99"/>
    <w:qFormat/>
    <w:locked/>
    <w:rsid w:val="00FB76A3"/>
    <w:rPr>
      <w:sz w:val="24"/>
      <w:lang w:val="ru-RU" w:eastAsia="ru-RU"/>
    </w:rPr>
  </w:style>
  <w:style w:type="character" w:customStyle="1" w:styleId="1164">
    <w:name w:val="Знак Знак116"/>
    <w:uiPriority w:val="99"/>
    <w:qFormat/>
    <w:locked/>
    <w:rsid w:val="00FB76A3"/>
    <w:rPr>
      <w:sz w:val="24"/>
      <w:lang w:val="ru-RU" w:eastAsia="ru-RU"/>
    </w:rPr>
  </w:style>
  <w:style w:type="character" w:customStyle="1" w:styleId="1040">
    <w:name w:val="Знак Знак104"/>
    <w:uiPriority w:val="99"/>
    <w:qFormat/>
    <w:locked/>
    <w:rsid w:val="00FB76A3"/>
    <w:rPr>
      <w:b/>
      <w:bCs w:val="0"/>
      <w:sz w:val="24"/>
      <w:lang w:val="ru-RU" w:eastAsia="ru-RU"/>
    </w:rPr>
  </w:style>
  <w:style w:type="character" w:customStyle="1" w:styleId="940">
    <w:name w:val="Знак Знак94"/>
    <w:uiPriority w:val="99"/>
    <w:qFormat/>
    <w:rsid w:val="00FB76A3"/>
    <w:rPr>
      <w:sz w:val="24"/>
      <w:lang w:val="ru-RU" w:eastAsia="ru-RU"/>
    </w:rPr>
  </w:style>
  <w:style w:type="character" w:customStyle="1" w:styleId="841">
    <w:name w:val="Знак Знак84"/>
    <w:uiPriority w:val="99"/>
    <w:qFormat/>
    <w:locked/>
    <w:rsid w:val="00FB76A3"/>
    <w:rPr>
      <w:sz w:val="16"/>
      <w:lang w:val="ru-RU" w:eastAsia="ru-RU"/>
    </w:rPr>
  </w:style>
  <w:style w:type="character" w:customStyle="1" w:styleId="742">
    <w:name w:val="Знак Знак74"/>
    <w:uiPriority w:val="99"/>
    <w:qFormat/>
    <w:rsid w:val="00FB76A3"/>
    <w:rPr>
      <w:sz w:val="16"/>
      <w:lang w:val="ru-RU" w:eastAsia="ru-RU"/>
    </w:rPr>
  </w:style>
  <w:style w:type="character" w:customStyle="1" w:styleId="642">
    <w:name w:val="Знак Знак64"/>
    <w:uiPriority w:val="99"/>
    <w:qFormat/>
    <w:locked/>
    <w:rsid w:val="00FB76A3"/>
    <w:rPr>
      <w:lang w:val="ru-RU" w:eastAsia="ru-RU"/>
    </w:rPr>
  </w:style>
  <w:style w:type="character" w:customStyle="1" w:styleId="543">
    <w:name w:val="Знак Знак54"/>
    <w:uiPriority w:val="99"/>
    <w:qFormat/>
    <w:rsid w:val="00FB76A3"/>
    <w:rPr>
      <w:rFonts w:ascii="Tahoma" w:hAnsi="Tahoma" w:cs="Tahoma" w:hint="default"/>
      <w:sz w:val="16"/>
      <w:lang w:val="ru-RU" w:eastAsia="ru-RU"/>
    </w:rPr>
  </w:style>
  <w:style w:type="character" w:customStyle="1" w:styleId="3100">
    <w:name w:val="Знак Знак310"/>
    <w:uiPriority w:val="99"/>
    <w:qFormat/>
    <w:rsid w:val="00FB76A3"/>
    <w:rPr>
      <w:rFonts w:ascii="Courier New" w:hAnsi="Courier New" w:cs="Courier New" w:hint="default"/>
      <w:lang w:val="ru-RU" w:eastAsia="ru-RU"/>
    </w:rPr>
  </w:style>
  <w:style w:type="character" w:customStyle="1" w:styleId="302">
    <w:name w:val="Знак Знак30"/>
    <w:uiPriority w:val="99"/>
    <w:qFormat/>
    <w:rsid w:val="00FB76A3"/>
    <w:rPr>
      <w:sz w:val="24"/>
      <w:lang w:val="ru-RU" w:eastAsia="ru-RU"/>
    </w:rPr>
  </w:style>
  <w:style w:type="character" w:customStyle="1" w:styleId="EndnoteTextChar">
    <w:name w:val="Endnote Text Char"/>
    <w:basedOn w:val="af6"/>
    <w:uiPriority w:val="99"/>
    <w:qFormat/>
    <w:locked/>
    <w:rsid w:val="00FB76A3"/>
    <w:rPr>
      <w:rFonts w:ascii="Times New Roman" w:hAnsi="Times New Roman" w:cs="Times New Roman" w:hint="default"/>
    </w:rPr>
  </w:style>
  <w:style w:type="character" w:customStyle="1" w:styleId="2ffffffa">
    <w:name w:val="Текст концевой сноски Знак2"/>
    <w:uiPriority w:val="99"/>
    <w:qFormat/>
    <w:locked/>
    <w:rsid w:val="00FB76A3"/>
    <w:rPr>
      <w:rFonts w:ascii="Times New Roman" w:eastAsia="Times New Roman" w:hAnsi="Times New Roman" w:cs="Times New Roman" w:hint="default"/>
      <w:sz w:val="20"/>
      <w:szCs w:val="20"/>
      <w:lang w:eastAsia="ru-RU"/>
    </w:rPr>
  </w:style>
  <w:style w:type="character" w:customStyle="1" w:styleId="443">
    <w:name w:val="Знак Знак44"/>
    <w:uiPriority w:val="99"/>
    <w:qFormat/>
    <w:rsid w:val="00FB76A3"/>
    <w:rPr>
      <w:lang w:val="ru-RU" w:eastAsia="ru-RU"/>
    </w:rPr>
  </w:style>
  <w:style w:type="character" w:customStyle="1" w:styleId="highlighthighlightactive">
    <w:name w:val="highlight highlight_active"/>
    <w:uiPriority w:val="99"/>
    <w:qFormat/>
    <w:rsid w:val="00FB76A3"/>
  </w:style>
  <w:style w:type="character" w:customStyle="1" w:styleId="346">
    <w:name w:val="Знак Знак34"/>
    <w:uiPriority w:val="99"/>
    <w:qFormat/>
    <w:rsid w:val="00FB76A3"/>
    <w:rPr>
      <w:b/>
      <w:bCs w:val="0"/>
      <w:color w:val="000000"/>
      <w:spacing w:val="-16"/>
      <w:sz w:val="34"/>
      <w:shd w:val="clear" w:color="auto" w:fill="FFFFFF"/>
    </w:rPr>
  </w:style>
  <w:style w:type="character" w:customStyle="1" w:styleId="339">
    <w:name w:val="Знак Знак33"/>
    <w:uiPriority w:val="99"/>
    <w:qFormat/>
    <w:rsid w:val="00FB76A3"/>
    <w:rPr>
      <w:sz w:val="28"/>
    </w:rPr>
  </w:style>
  <w:style w:type="character" w:customStyle="1" w:styleId="tgtpara">
    <w:name w:val="tgt_para"/>
    <w:uiPriority w:val="99"/>
    <w:qFormat/>
    <w:rsid w:val="00FB76A3"/>
  </w:style>
  <w:style w:type="character" w:customStyle="1" w:styleId="yandex-translate">
    <w:name w:val="yandex-translate"/>
    <w:uiPriority w:val="99"/>
    <w:qFormat/>
    <w:rsid w:val="00FB76A3"/>
  </w:style>
  <w:style w:type="character" w:customStyle="1" w:styleId="srcpara">
    <w:name w:val="src_para"/>
    <w:uiPriority w:val="99"/>
    <w:qFormat/>
    <w:rsid w:val="00FB76A3"/>
  </w:style>
  <w:style w:type="character" w:customStyle="1" w:styleId="1630">
    <w:name w:val="Знак Знак163"/>
    <w:uiPriority w:val="99"/>
    <w:qFormat/>
    <w:rsid w:val="00FB76A3"/>
    <w:rPr>
      <w:rFonts w:ascii="Times New Roman" w:hAnsi="Times New Roman" w:cs="Times New Roman" w:hint="default"/>
      <w:b/>
      <w:bCs w:val="0"/>
      <w:color w:val="000000"/>
      <w:spacing w:val="-16"/>
      <w:sz w:val="34"/>
      <w:shd w:val="clear" w:color="auto" w:fill="FFFFFF"/>
      <w:lang w:eastAsia="ru-RU"/>
    </w:rPr>
  </w:style>
  <w:style w:type="character" w:customStyle="1" w:styleId="br">
    <w:name w:val="br"/>
    <w:uiPriority w:val="99"/>
    <w:qFormat/>
    <w:rsid w:val="00FB76A3"/>
    <w:rPr>
      <w:rFonts w:ascii="Arial" w:hAnsi="Arial" w:cs="Arial" w:hint="default"/>
    </w:rPr>
  </w:style>
  <w:style w:type="character" w:customStyle="1" w:styleId="sbr">
    <w:name w:val="sbr"/>
    <w:uiPriority w:val="99"/>
    <w:qFormat/>
    <w:rsid w:val="00FB76A3"/>
    <w:rPr>
      <w:rFonts w:ascii="Arial" w:hAnsi="Arial" w:cs="Arial" w:hint="default"/>
    </w:rPr>
  </w:style>
  <w:style w:type="character" w:customStyle="1" w:styleId="id">
    <w:name w:val="id"/>
    <w:uiPriority w:val="99"/>
    <w:qFormat/>
    <w:rsid w:val="00FB76A3"/>
  </w:style>
  <w:style w:type="character" w:customStyle="1" w:styleId="2430">
    <w:name w:val="Знак Знак243"/>
    <w:uiPriority w:val="99"/>
    <w:qFormat/>
    <w:rsid w:val="00FB76A3"/>
  </w:style>
  <w:style w:type="character" w:customStyle="1" w:styleId="3430">
    <w:name w:val="Знак Знак343"/>
    <w:uiPriority w:val="99"/>
    <w:qFormat/>
    <w:rsid w:val="00FB76A3"/>
    <w:rPr>
      <w:b/>
      <w:bCs w:val="0"/>
      <w:color w:val="000000"/>
      <w:spacing w:val="-16"/>
      <w:sz w:val="34"/>
      <w:shd w:val="clear" w:color="auto" w:fill="FFFFFF"/>
    </w:rPr>
  </w:style>
  <w:style w:type="character" w:customStyle="1" w:styleId="3330">
    <w:name w:val="Знак Знак333"/>
    <w:uiPriority w:val="99"/>
    <w:qFormat/>
    <w:rsid w:val="00FB76A3"/>
    <w:rPr>
      <w:sz w:val="28"/>
    </w:rPr>
  </w:style>
  <w:style w:type="character" w:customStyle="1" w:styleId="2330">
    <w:name w:val="Знак Знак233"/>
    <w:uiPriority w:val="99"/>
    <w:qFormat/>
    <w:rsid w:val="00FB76A3"/>
    <w:rPr>
      <w:rFonts w:ascii="Tahoma" w:hAnsi="Tahoma" w:cs="Tahoma" w:hint="default"/>
      <w:sz w:val="16"/>
    </w:rPr>
  </w:style>
  <w:style w:type="character" w:customStyle="1" w:styleId="2ffffffb">
    <w:name w:val="Слабая ссылка2"/>
    <w:uiPriority w:val="99"/>
    <w:qFormat/>
    <w:rsid w:val="00FB76A3"/>
    <w:rPr>
      <w:sz w:val="24"/>
      <w:u w:val="single"/>
    </w:rPr>
  </w:style>
  <w:style w:type="character" w:customStyle="1" w:styleId="2ffffffc">
    <w:name w:val="Сильная ссылка2"/>
    <w:uiPriority w:val="99"/>
    <w:rsid w:val="00FB76A3"/>
    <w:rPr>
      <w:b/>
      <w:bCs w:val="0"/>
      <w:sz w:val="24"/>
      <w:u w:val="single"/>
    </w:rPr>
  </w:style>
  <w:style w:type="character" w:customStyle="1" w:styleId="2ffffffd">
    <w:name w:val="Название книги2"/>
    <w:uiPriority w:val="99"/>
    <w:qFormat/>
    <w:rsid w:val="00FB76A3"/>
    <w:rPr>
      <w:rFonts w:ascii="Cambria" w:hAnsi="Cambria" w:hint="default"/>
      <w:b/>
      <w:bCs w:val="0"/>
      <w:i/>
      <w:iCs w:val="0"/>
      <w:sz w:val="24"/>
    </w:rPr>
  </w:style>
  <w:style w:type="character" w:customStyle="1" w:styleId="383">
    <w:name w:val="Знак Знак38"/>
    <w:uiPriority w:val="99"/>
    <w:qFormat/>
    <w:rsid w:val="00FB76A3"/>
    <w:rPr>
      <w:b/>
      <w:bCs w:val="0"/>
      <w:color w:val="000000"/>
      <w:spacing w:val="-16"/>
      <w:sz w:val="34"/>
      <w:shd w:val="clear" w:color="auto" w:fill="FFFFFF"/>
    </w:rPr>
  </w:style>
  <w:style w:type="character" w:customStyle="1" w:styleId="374">
    <w:name w:val="Знак Знак37"/>
    <w:uiPriority w:val="99"/>
    <w:qFormat/>
    <w:rsid w:val="00FB76A3"/>
    <w:rPr>
      <w:sz w:val="28"/>
    </w:rPr>
  </w:style>
  <w:style w:type="character" w:customStyle="1" w:styleId="393">
    <w:name w:val="Знак Знак39"/>
    <w:qFormat/>
    <w:rsid w:val="00FB76A3"/>
    <w:rPr>
      <w:sz w:val="24"/>
      <w:lang w:val="ru-RU" w:eastAsia="ru-RU"/>
    </w:rPr>
  </w:style>
  <w:style w:type="character" w:customStyle="1" w:styleId="364">
    <w:name w:val="Знак Знак36"/>
    <w:uiPriority w:val="99"/>
    <w:qFormat/>
    <w:rsid w:val="00FB76A3"/>
    <w:rPr>
      <w:sz w:val="24"/>
      <w:lang w:val="ru-RU" w:eastAsia="ru-RU"/>
    </w:rPr>
  </w:style>
  <w:style w:type="character" w:customStyle="1" w:styleId="NormalWebChar">
    <w:name w:val="Normal (Web) Char"/>
    <w:aliases w:val="Обычный (Web) Char,Обычный (Web)1 Char,Обычный (веб) Знак Char,Обычный (Web)1 Знак Char"/>
    <w:uiPriority w:val="99"/>
    <w:qFormat/>
    <w:locked/>
    <w:rsid w:val="00FB76A3"/>
    <w:rPr>
      <w:sz w:val="24"/>
    </w:rPr>
  </w:style>
  <w:style w:type="character" w:customStyle="1" w:styleId="1102">
    <w:name w:val="Знак Знак110"/>
    <w:uiPriority w:val="99"/>
    <w:qFormat/>
    <w:rsid w:val="00FB76A3"/>
    <w:rPr>
      <w:rFonts w:ascii="Arial" w:hAnsi="Arial" w:cs="Arial" w:hint="default"/>
      <w:b/>
      <w:bCs w:val="0"/>
      <w:sz w:val="24"/>
      <w:lang w:val="ru-RU" w:eastAsia="ru-RU"/>
    </w:rPr>
  </w:style>
  <w:style w:type="character" w:customStyle="1" w:styleId="1154">
    <w:name w:val="Знак Знак115"/>
    <w:uiPriority w:val="99"/>
    <w:qFormat/>
    <w:rsid w:val="00FB76A3"/>
    <w:rPr>
      <w:rFonts w:ascii="Arial" w:hAnsi="Arial" w:cs="Arial" w:hint="default"/>
      <w:b/>
      <w:bCs w:val="0"/>
      <w:sz w:val="24"/>
      <w:lang w:val="ru-RU" w:eastAsia="ru-RU"/>
    </w:rPr>
  </w:style>
  <w:style w:type="character" w:customStyle="1" w:styleId="2134">
    <w:name w:val="Знак Знак213"/>
    <w:uiPriority w:val="99"/>
    <w:qFormat/>
    <w:locked/>
    <w:rsid w:val="00FB76A3"/>
    <w:rPr>
      <w:b/>
      <w:bCs w:val="0"/>
      <w:color w:val="FFFFFF"/>
      <w:sz w:val="24"/>
      <w:lang w:val="ru-RU" w:eastAsia="ru-RU"/>
    </w:rPr>
  </w:style>
  <w:style w:type="character" w:customStyle="1" w:styleId="2030">
    <w:name w:val="Знак Знак203"/>
    <w:uiPriority w:val="99"/>
    <w:qFormat/>
    <w:locked/>
    <w:rsid w:val="00FB76A3"/>
    <w:rPr>
      <w:b/>
      <w:bCs w:val="0"/>
      <w:color w:val="000000"/>
      <w:spacing w:val="-16"/>
      <w:sz w:val="34"/>
      <w:lang w:val="ru-RU" w:eastAsia="ru-RU"/>
    </w:rPr>
  </w:style>
  <w:style w:type="character" w:customStyle="1" w:styleId="1530">
    <w:name w:val="Знак Знак153"/>
    <w:uiPriority w:val="99"/>
    <w:qFormat/>
    <w:locked/>
    <w:rsid w:val="00FB76A3"/>
    <w:rPr>
      <w:sz w:val="28"/>
      <w:lang w:val="ru-RU" w:eastAsia="ru-RU"/>
    </w:rPr>
  </w:style>
  <w:style w:type="character" w:customStyle="1" w:styleId="1430">
    <w:name w:val="Знак Знак143"/>
    <w:uiPriority w:val="99"/>
    <w:qFormat/>
    <w:locked/>
    <w:rsid w:val="00FB76A3"/>
    <w:rPr>
      <w:i/>
      <w:iCs w:val="0"/>
      <w:color w:val="000000"/>
      <w:sz w:val="24"/>
      <w:lang w:val="ru-RU" w:eastAsia="ru-RU"/>
    </w:rPr>
  </w:style>
  <w:style w:type="character" w:customStyle="1" w:styleId="1331">
    <w:name w:val="Знак Знак133"/>
    <w:uiPriority w:val="99"/>
    <w:qFormat/>
    <w:locked/>
    <w:rsid w:val="00FB76A3"/>
    <w:rPr>
      <w:sz w:val="32"/>
      <w:lang w:val="ru-RU" w:eastAsia="ru-RU"/>
    </w:rPr>
  </w:style>
  <w:style w:type="character" w:customStyle="1" w:styleId="1238">
    <w:name w:val="Знак Знак123"/>
    <w:uiPriority w:val="99"/>
    <w:qFormat/>
    <w:locked/>
    <w:rsid w:val="00FB76A3"/>
    <w:rPr>
      <w:sz w:val="24"/>
      <w:lang w:val="ru-RU" w:eastAsia="ru-RU"/>
    </w:rPr>
  </w:style>
  <w:style w:type="character" w:customStyle="1" w:styleId="1143">
    <w:name w:val="Знак Знак114"/>
    <w:uiPriority w:val="99"/>
    <w:qFormat/>
    <w:locked/>
    <w:rsid w:val="00FB76A3"/>
    <w:rPr>
      <w:sz w:val="24"/>
      <w:lang w:val="ru-RU" w:eastAsia="ru-RU"/>
    </w:rPr>
  </w:style>
  <w:style w:type="character" w:customStyle="1" w:styleId="1030">
    <w:name w:val="Знак Знак103"/>
    <w:uiPriority w:val="99"/>
    <w:qFormat/>
    <w:locked/>
    <w:rsid w:val="00FB76A3"/>
    <w:rPr>
      <w:b/>
      <w:bCs w:val="0"/>
      <w:sz w:val="24"/>
      <w:lang w:val="ru-RU" w:eastAsia="ru-RU"/>
    </w:rPr>
  </w:style>
  <w:style w:type="character" w:customStyle="1" w:styleId="1621">
    <w:name w:val="Знак Знак162"/>
    <w:uiPriority w:val="99"/>
    <w:qFormat/>
    <w:rsid w:val="00FB76A3"/>
    <w:rPr>
      <w:sz w:val="24"/>
    </w:rPr>
  </w:style>
  <w:style w:type="character" w:customStyle="1" w:styleId="930">
    <w:name w:val="Знак Знак93"/>
    <w:uiPriority w:val="99"/>
    <w:qFormat/>
    <w:rsid w:val="00FB76A3"/>
    <w:rPr>
      <w:sz w:val="24"/>
      <w:lang w:val="ru-RU" w:eastAsia="ru-RU"/>
    </w:rPr>
  </w:style>
  <w:style w:type="character" w:customStyle="1" w:styleId="534">
    <w:name w:val="Знак Знак53"/>
    <w:uiPriority w:val="99"/>
    <w:qFormat/>
    <w:rsid w:val="00FB76A3"/>
    <w:rPr>
      <w:rFonts w:ascii="Courier New" w:hAnsi="Courier New" w:cs="Courier New" w:hint="default"/>
    </w:rPr>
  </w:style>
  <w:style w:type="character" w:customStyle="1" w:styleId="355">
    <w:name w:val="Знак Знак35"/>
    <w:uiPriority w:val="99"/>
    <w:qFormat/>
    <w:rsid w:val="00FB76A3"/>
    <w:rPr>
      <w:rFonts w:ascii="Courier New" w:hAnsi="Courier New" w:cs="Courier New" w:hint="default"/>
      <w:lang w:val="ru-RU" w:eastAsia="ru-RU"/>
    </w:rPr>
  </w:style>
  <w:style w:type="character" w:customStyle="1" w:styleId="436">
    <w:name w:val="Знак Знак43"/>
    <w:uiPriority w:val="99"/>
    <w:qFormat/>
    <w:rsid w:val="00FB76A3"/>
    <w:rPr>
      <w:lang w:val="ru-RU" w:eastAsia="ru-RU"/>
    </w:rPr>
  </w:style>
  <w:style w:type="character" w:customStyle="1" w:styleId="2421">
    <w:name w:val="Знак Знак242"/>
    <w:uiPriority w:val="99"/>
    <w:qFormat/>
    <w:rsid w:val="00FB76A3"/>
  </w:style>
  <w:style w:type="character" w:customStyle="1" w:styleId="3421">
    <w:name w:val="Знак Знак342"/>
    <w:uiPriority w:val="99"/>
    <w:qFormat/>
    <w:rsid w:val="00FB76A3"/>
    <w:rPr>
      <w:b/>
      <w:bCs w:val="0"/>
      <w:color w:val="000000"/>
      <w:spacing w:val="-16"/>
      <w:sz w:val="34"/>
      <w:shd w:val="clear" w:color="auto" w:fill="FFFFFF"/>
    </w:rPr>
  </w:style>
  <w:style w:type="character" w:customStyle="1" w:styleId="3321">
    <w:name w:val="Знак Знак332"/>
    <w:uiPriority w:val="99"/>
    <w:qFormat/>
    <w:rsid w:val="00FB76A3"/>
    <w:rPr>
      <w:sz w:val="28"/>
    </w:rPr>
  </w:style>
  <w:style w:type="character" w:customStyle="1" w:styleId="2322">
    <w:name w:val="Знак Знак232"/>
    <w:uiPriority w:val="99"/>
    <w:semiHidden/>
    <w:qFormat/>
    <w:rsid w:val="00FB76A3"/>
    <w:rPr>
      <w:rFonts w:ascii="Tahoma" w:hAnsi="Tahoma" w:cs="Tahoma" w:hint="default"/>
      <w:sz w:val="16"/>
    </w:rPr>
  </w:style>
  <w:style w:type="character" w:customStyle="1" w:styleId="3ffff2">
    <w:name w:val="Слабое выделение3"/>
    <w:uiPriority w:val="99"/>
    <w:qFormat/>
    <w:rsid w:val="00FB76A3"/>
    <w:rPr>
      <w:i/>
      <w:iCs w:val="0"/>
      <w:color w:val="auto"/>
    </w:rPr>
  </w:style>
  <w:style w:type="character" w:customStyle="1" w:styleId="3ffff3">
    <w:name w:val="Сильное выделение3"/>
    <w:uiPriority w:val="99"/>
    <w:qFormat/>
    <w:rsid w:val="00FB76A3"/>
    <w:rPr>
      <w:b/>
      <w:bCs w:val="0"/>
      <w:i/>
      <w:iCs w:val="0"/>
      <w:sz w:val="24"/>
      <w:u w:val="single"/>
    </w:rPr>
  </w:style>
  <w:style w:type="character" w:customStyle="1" w:styleId="3ffff4">
    <w:name w:val="Слабая ссылка3"/>
    <w:uiPriority w:val="99"/>
    <w:qFormat/>
    <w:rsid w:val="00FB76A3"/>
    <w:rPr>
      <w:sz w:val="24"/>
      <w:u w:val="single"/>
    </w:rPr>
  </w:style>
  <w:style w:type="character" w:customStyle="1" w:styleId="3ffff5">
    <w:name w:val="Сильная ссылка3"/>
    <w:uiPriority w:val="99"/>
    <w:qFormat/>
    <w:rsid w:val="00FB76A3"/>
    <w:rPr>
      <w:b/>
      <w:bCs w:val="0"/>
      <w:sz w:val="24"/>
      <w:u w:val="single"/>
    </w:rPr>
  </w:style>
  <w:style w:type="character" w:customStyle="1" w:styleId="3ffff6">
    <w:name w:val="Название книги3"/>
    <w:uiPriority w:val="99"/>
    <w:qFormat/>
    <w:rsid w:val="00FB76A3"/>
    <w:rPr>
      <w:rFonts w:ascii="Cambria" w:hAnsi="Cambria" w:hint="default"/>
      <w:b/>
      <w:bCs w:val="0"/>
      <w:i/>
      <w:iCs w:val="0"/>
      <w:sz w:val="24"/>
    </w:rPr>
  </w:style>
  <w:style w:type="character" w:customStyle="1" w:styleId="3820">
    <w:name w:val="Знак Знак382"/>
    <w:uiPriority w:val="99"/>
    <w:qFormat/>
    <w:rsid w:val="00FB76A3"/>
    <w:rPr>
      <w:b/>
      <w:bCs w:val="0"/>
      <w:color w:val="000000"/>
      <w:spacing w:val="-16"/>
      <w:sz w:val="34"/>
      <w:shd w:val="clear" w:color="auto" w:fill="FFFFFF"/>
    </w:rPr>
  </w:style>
  <w:style w:type="character" w:customStyle="1" w:styleId="3721">
    <w:name w:val="Знак Знак372"/>
    <w:uiPriority w:val="99"/>
    <w:qFormat/>
    <w:rsid w:val="00FB76A3"/>
    <w:rPr>
      <w:sz w:val="28"/>
    </w:rPr>
  </w:style>
  <w:style w:type="character" w:customStyle="1" w:styleId="3920">
    <w:name w:val="Знак Знак392"/>
    <w:uiPriority w:val="99"/>
    <w:qFormat/>
    <w:rsid w:val="00FB76A3"/>
    <w:rPr>
      <w:sz w:val="24"/>
      <w:lang w:val="ru-RU" w:eastAsia="ru-RU"/>
    </w:rPr>
  </w:style>
  <w:style w:type="character" w:customStyle="1" w:styleId="3621">
    <w:name w:val="Знак Знак362"/>
    <w:uiPriority w:val="99"/>
    <w:qFormat/>
    <w:rsid w:val="00FB76A3"/>
    <w:rPr>
      <w:sz w:val="24"/>
      <w:lang w:val="ru-RU" w:eastAsia="ru-RU"/>
    </w:rPr>
  </w:style>
  <w:style w:type="character" w:customStyle="1" w:styleId="1134">
    <w:name w:val="Знак Знак113"/>
    <w:uiPriority w:val="99"/>
    <w:qFormat/>
    <w:rsid w:val="00FB76A3"/>
    <w:rPr>
      <w:rFonts w:ascii="Arial" w:hAnsi="Arial" w:cs="Arial" w:hint="default"/>
      <w:b/>
      <w:bCs w:val="0"/>
      <w:sz w:val="24"/>
      <w:lang w:val="ru-RU" w:eastAsia="ru-RU"/>
    </w:rPr>
  </w:style>
  <w:style w:type="character" w:customStyle="1" w:styleId="2125">
    <w:name w:val="Знак Знак212"/>
    <w:uiPriority w:val="99"/>
    <w:qFormat/>
    <w:locked/>
    <w:rsid w:val="00FB76A3"/>
    <w:rPr>
      <w:b/>
      <w:bCs w:val="0"/>
      <w:color w:val="FFFFFF"/>
      <w:sz w:val="24"/>
      <w:lang w:val="ru-RU" w:eastAsia="ru-RU"/>
    </w:rPr>
  </w:style>
  <w:style w:type="character" w:customStyle="1" w:styleId="1521">
    <w:name w:val="Знак Знак152"/>
    <w:uiPriority w:val="99"/>
    <w:qFormat/>
    <w:locked/>
    <w:rsid w:val="00FB76A3"/>
    <w:rPr>
      <w:sz w:val="28"/>
      <w:lang w:val="ru-RU" w:eastAsia="ru-RU"/>
    </w:rPr>
  </w:style>
  <w:style w:type="character" w:customStyle="1" w:styleId="1423">
    <w:name w:val="Знак Знак142"/>
    <w:uiPriority w:val="99"/>
    <w:qFormat/>
    <w:locked/>
    <w:rsid w:val="00FB76A3"/>
    <w:rPr>
      <w:i/>
      <w:iCs w:val="0"/>
      <w:color w:val="000000"/>
      <w:sz w:val="24"/>
      <w:lang w:val="ru-RU" w:eastAsia="ru-RU"/>
    </w:rPr>
  </w:style>
  <w:style w:type="character" w:customStyle="1" w:styleId="1323">
    <w:name w:val="Знак Знак132"/>
    <w:uiPriority w:val="99"/>
    <w:qFormat/>
    <w:locked/>
    <w:rsid w:val="00FB76A3"/>
    <w:rPr>
      <w:sz w:val="32"/>
      <w:lang w:val="ru-RU" w:eastAsia="ru-RU"/>
    </w:rPr>
  </w:style>
  <w:style w:type="character" w:customStyle="1" w:styleId="25a">
    <w:name w:val="Знак Знак25"/>
    <w:uiPriority w:val="99"/>
    <w:qFormat/>
    <w:rsid w:val="00FB76A3"/>
    <w:rPr>
      <w:rFonts w:ascii="Arial" w:hAnsi="Arial" w:cs="Arial" w:hint="default"/>
      <w:b/>
      <w:bCs w:val="0"/>
      <w:sz w:val="24"/>
      <w:u w:val="single"/>
    </w:rPr>
  </w:style>
  <w:style w:type="character" w:customStyle="1" w:styleId="2412">
    <w:name w:val="Знак Знак241"/>
    <w:uiPriority w:val="99"/>
    <w:qFormat/>
    <w:rsid w:val="00FB76A3"/>
  </w:style>
  <w:style w:type="character" w:customStyle="1" w:styleId="3412">
    <w:name w:val="Знак Знак341"/>
    <w:uiPriority w:val="99"/>
    <w:qFormat/>
    <w:rsid w:val="00FB76A3"/>
    <w:rPr>
      <w:b/>
      <w:bCs w:val="0"/>
      <w:color w:val="000000"/>
      <w:spacing w:val="-16"/>
      <w:sz w:val="34"/>
      <w:shd w:val="clear" w:color="auto" w:fill="FFFFFF"/>
    </w:rPr>
  </w:style>
  <w:style w:type="character" w:customStyle="1" w:styleId="3312">
    <w:name w:val="Знак Знак331"/>
    <w:uiPriority w:val="99"/>
    <w:qFormat/>
    <w:rsid w:val="00FB76A3"/>
    <w:rPr>
      <w:sz w:val="28"/>
    </w:rPr>
  </w:style>
  <w:style w:type="character" w:customStyle="1" w:styleId="4fff2">
    <w:name w:val="Слабое выделение4"/>
    <w:uiPriority w:val="99"/>
    <w:qFormat/>
    <w:rsid w:val="00FB76A3"/>
    <w:rPr>
      <w:i/>
      <w:iCs w:val="0"/>
      <w:color w:val="auto"/>
    </w:rPr>
  </w:style>
  <w:style w:type="character" w:customStyle="1" w:styleId="4fff3">
    <w:name w:val="Сильное выделение4"/>
    <w:uiPriority w:val="99"/>
    <w:qFormat/>
    <w:rsid w:val="00FB76A3"/>
    <w:rPr>
      <w:b/>
      <w:bCs w:val="0"/>
      <w:i/>
      <w:iCs w:val="0"/>
      <w:sz w:val="24"/>
      <w:u w:val="single"/>
    </w:rPr>
  </w:style>
  <w:style w:type="character" w:customStyle="1" w:styleId="4fff4">
    <w:name w:val="Слабая ссылка4"/>
    <w:uiPriority w:val="99"/>
    <w:qFormat/>
    <w:rsid w:val="00FB76A3"/>
    <w:rPr>
      <w:sz w:val="24"/>
      <w:u w:val="single"/>
    </w:rPr>
  </w:style>
  <w:style w:type="character" w:customStyle="1" w:styleId="4fff5">
    <w:name w:val="Сильная ссылка4"/>
    <w:uiPriority w:val="99"/>
    <w:qFormat/>
    <w:rsid w:val="00FB76A3"/>
    <w:rPr>
      <w:b/>
      <w:bCs w:val="0"/>
      <w:sz w:val="24"/>
      <w:u w:val="single"/>
    </w:rPr>
  </w:style>
  <w:style w:type="character" w:customStyle="1" w:styleId="4fff6">
    <w:name w:val="Название книги4"/>
    <w:uiPriority w:val="99"/>
    <w:qFormat/>
    <w:rsid w:val="00FB76A3"/>
    <w:rPr>
      <w:rFonts w:ascii="Cambria" w:hAnsi="Cambria" w:hint="default"/>
      <w:b/>
      <w:bCs w:val="0"/>
      <w:i/>
      <w:iCs w:val="0"/>
      <w:sz w:val="24"/>
    </w:rPr>
  </w:style>
  <w:style w:type="character" w:customStyle="1" w:styleId="3811">
    <w:name w:val="Знак Знак381"/>
    <w:uiPriority w:val="99"/>
    <w:qFormat/>
    <w:rsid w:val="00FB76A3"/>
    <w:rPr>
      <w:b/>
      <w:bCs w:val="0"/>
      <w:color w:val="000000"/>
      <w:spacing w:val="-16"/>
      <w:sz w:val="34"/>
      <w:shd w:val="clear" w:color="auto" w:fill="FFFFFF"/>
    </w:rPr>
  </w:style>
  <w:style w:type="character" w:customStyle="1" w:styleId="3710">
    <w:name w:val="Знак Знак371"/>
    <w:uiPriority w:val="99"/>
    <w:qFormat/>
    <w:rsid w:val="00FB76A3"/>
    <w:rPr>
      <w:sz w:val="28"/>
    </w:rPr>
  </w:style>
  <w:style w:type="character" w:customStyle="1" w:styleId="3910">
    <w:name w:val="Знак Знак391"/>
    <w:uiPriority w:val="99"/>
    <w:qFormat/>
    <w:rsid w:val="00FB76A3"/>
    <w:rPr>
      <w:sz w:val="24"/>
      <w:lang w:val="ru-RU" w:eastAsia="ru-RU"/>
    </w:rPr>
  </w:style>
  <w:style w:type="character" w:customStyle="1" w:styleId="3610">
    <w:name w:val="Знак Знак361"/>
    <w:uiPriority w:val="99"/>
    <w:qFormat/>
    <w:rsid w:val="00FB76A3"/>
    <w:rPr>
      <w:sz w:val="24"/>
      <w:lang w:val="ru-RU" w:eastAsia="ru-RU"/>
    </w:rPr>
  </w:style>
  <w:style w:type="character" w:customStyle="1" w:styleId="1280">
    <w:name w:val="Знак Знак128"/>
    <w:uiPriority w:val="99"/>
    <w:qFormat/>
    <w:rsid w:val="00FB76A3"/>
    <w:rPr>
      <w:rFonts w:ascii="Arial" w:hAnsi="Arial" w:cs="Arial" w:hint="default"/>
      <w:b/>
      <w:bCs w:val="0"/>
      <w:sz w:val="24"/>
      <w:lang w:val="ru-RU" w:eastAsia="ru-RU"/>
    </w:rPr>
  </w:style>
  <w:style w:type="character" w:customStyle="1" w:styleId="2190">
    <w:name w:val="Знак Знак219"/>
    <w:uiPriority w:val="99"/>
    <w:qFormat/>
    <w:locked/>
    <w:rsid w:val="00FB76A3"/>
    <w:rPr>
      <w:b/>
      <w:bCs w:val="0"/>
      <w:color w:val="FFFFFF"/>
      <w:sz w:val="24"/>
      <w:lang w:val="ru-RU" w:eastAsia="ru-RU"/>
    </w:rPr>
  </w:style>
  <w:style w:type="character" w:customStyle="1" w:styleId="207">
    <w:name w:val="Знак Знак207"/>
    <w:uiPriority w:val="99"/>
    <w:qFormat/>
    <w:locked/>
    <w:rsid w:val="00FB76A3"/>
    <w:rPr>
      <w:b/>
      <w:bCs w:val="0"/>
      <w:color w:val="000000"/>
      <w:spacing w:val="-16"/>
      <w:sz w:val="34"/>
      <w:lang w:val="ru-RU" w:eastAsia="ru-RU"/>
    </w:rPr>
  </w:style>
  <w:style w:type="character" w:customStyle="1" w:styleId="1570">
    <w:name w:val="Знак Знак157"/>
    <w:uiPriority w:val="99"/>
    <w:qFormat/>
    <w:locked/>
    <w:rsid w:val="00FB76A3"/>
    <w:rPr>
      <w:sz w:val="28"/>
      <w:lang w:val="ru-RU" w:eastAsia="ru-RU"/>
    </w:rPr>
  </w:style>
  <w:style w:type="character" w:customStyle="1" w:styleId="1470">
    <w:name w:val="Знак Знак147"/>
    <w:uiPriority w:val="99"/>
    <w:qFormat/>
    <w:locked/>
    <w:rsid w:val="00FB76A3"/>
    <w:rPr>
      <w:i/>
      <w:iCs w:val="0"/>
      <w:color w:val="000000"/>
      <w:sz w:val="24"/>
      <w:lang w:val="ru-RU" w:eastAsia="ru-RU"/>
    </w:rPr>
  </w:style>
  <w:style w:type="character" w:customStyle="1" w:styleId="1370">
    <w:name w:val="Знак Знак137"/>
    <w:uiPriority w:val="99"/>
    <w:qFormat/>
    <w:locked/>
    <w:rsid w:val="00FB76A3"/>
    <w:rPr>
      <w:sz w:val="32"/>
      <w:lang w:val="ru-RU" w:eastAsia="ru-RU"/>
    </w:rPr>
  </w:style>
  <w:style w:type="character" w:customStyle="1" w:styleId="1271">
    <w:name w:val="Знак Знак127"/>
    <w:uiPriority w:val="99"/>
    <w:qFormat/>
    <w:locked/>
    <w:rsid w:val="00FB76A3"/>
    <w:rPr>
      <w:sz w:val="24"/>
      <w:lang w:val="ru-RU" w:eastAsia="ru-RU"/>
    </w:rPr>
  </w:style>
  <w:style w:type="character" w:customStyle="1" w:styleId="11119">
    <w:name w:val="Знак Знак1111"/>
    <w:uiPriority w:val="99"/>
    <w:qFormat/>
    <w:locked/>
    <w:rsid w:val="00FB76A3"/>
    <w:rPr>
      <w:sz w:val="24"/>
      <w:lang w:val="ru-RU" w:eastAsia="ru-RU"/>
    </w:rPr>
  </w:style>
  <w:style w:type="character" w:customStyle="1" w:styleId="1070">
    <w:name w:val="Знак Знак107"/>
    <w:uiPriority w:val="99"/>
    <w:qFormat/>
    <w:locked/>
    <w:rsid w:val="00FB76A3"/>
    <w:rPr>
      <w:b/>
      <w:bCs w:val="0"/>
      <w:sz w:val="24"/>
      <w:lang w:val="ru-RU" w:eastAsia="ru-RU"/>
    </w:rPr>
  </w:style>
  <w:style w:type="character" w:customStyle="1" w:styleId="1650">
    <w:name w:val="Знак Знак165"/>
    <w:uiPriority w:val="99"/>
    <w:qFormat/>
    <w:rsid w:val="00FB76A3"/>
    <w:rPr>
      <w:sz w:val="24"/>
    </w:rPr>
  </w:style>
  <w:style w:type="character" w:customStyle="1" w:styleId="970">
    <w:name w:val="Знак Знак97"/>
    <w:uiPriority w:val="99"/>
    <w:qFormat/>
    <w:rsid w:val="00FB76A3"/>
    <w:rPr>
      <w:sz w:val="24"/>
      <w:lang w:val="ru-RU" w:eastAsia="ru-RU"/>
    </w:rPr>
  </w:style>
  <w:style w:type="character" w:customStyle="1" w:styleId="870">
    <w:name w:val="Знак Знак87"/>
    <w:uiPriority w:val="99"/>
    <w:qFormat/>
    <w:locked/>
    <w:rsid w:val="00FB76A3"/>
    <w:rPr>
      <w:sz w:val="16"/>
      <w:lang w:val="ru-RU" w:eastAsia="ru-RU"/>
    </w:rPr>
  </w:style>
  <w:style w:type="character" w:customStyle="1" w:styleId="772">
    <w:name w:val="Знак Знак77"/>
    <w:uiPriority w:val="99"/>
    <w:qFormat/>
    <w:rsid w:val="00FB76A3"/>
    <w:rPr>
      <w:sz w:val="16"/>
      <w:lang w:val="ru-RU" w:eastAsia="ru-RU"/>
    </w:rPr>
  </w:style>
  <w:style w:type="character" w:customStyle="1" w:styleId="672">
    <w:name w:val="Знак Знак67"/>
    <w:uiPriority w:val="99"/>
    <w:qFormat/>
    <w:rsid w:val="00FB76A3"/>
    <w:rPr>
      <w:sz w:val="24"/>
    </w:rPr>
  </w:style>
  <w:style w:type="character" w:customStyle="1" w:styleId="570">
    <w:name w:val="Знак Знак57"/>
    <w:uiPriority w:val="99"/>
    <w:qFormat/>
    <w:rsid w:val="00FB76A3"/>
    <w:rPr>
      <w:rFonts w:ascii="Courier New" w:hAnsi="Courier New" w:cs="Courier New" w:hint="default"/>
    </w:rPr>
  </w:style>
  <w:style w:type="character" w:customStyle="1" w:styleId="3134">
    <w:name w:val="Знак Знак313"/>
    <w:uiPriority w:val="99"/>
    <w:qFormat/>
    <w:rsid w:val="00FB76A3"/>
    <w:rPr>
      <w:rFonts w:ascii="Courier New" w:hAnsi="Courier New" w:cs="Courier New" w:hint="default"/>
      <w:lang w:val="ru-RU" w:eastAsia="ru-RU"/>
    </w:rPr>
  </w:style>
  <w:style w:type="character" w:customStyle="1" w:styleId="490">
    <w:name w:val="Знак Знак49"/>
    <w:uiPriority w:val="99"/>
    <w:qFormat/>
    <w:rsid w:val="00FB76A3"/>
    <w:rPr>
      <w:sz w:val="24"/>
      <w:lang w:val="ru-RU" w:eastAsia="ru-RU"/>
    </w:rPr>
  </w:style>
  <w:style w:type="character" w:customStyle="1" w:styleId="481">
    <w:name w:val="Знак Знак48"/>
    <w:uiPriority w:val="99"/>
    <w:qFormat/>
    <w:rsid w:val="00FB76A3"/>
    <w:rPr>
      <w:lang w:val="ru-RU" w:eastAsia="ru-RU"/>
    </w:rPr>
  </w:style>
  <w:style w:type="character" w:customStyle="1" w:styleId="2180">
    <w:name w:val="Знак Знак218"/>
    <w:uiPriority w:val="99"/>
    <w:qFormat/>
    <w:rsid w:val="00FB76A3"/>
    <w:rPr>
      <w:rFonts w:ascii="Arial" w:hAnsi="Arial" w:cs="Arial" w:hint="default"/>
      <w:b/>
      <w:bCs w:val="0"/>
      <w:sz w:val="24"/>
      <w:u w:val="single"/>
    </w:rPr>
  </w:style>
  <w:style w:type="character" w:customStyle="1" w:styleId="BodyTextChar2">
    <w:name w:val="Body Text Char2"/>
    <w:aliases w:val="Основной текст таблиц Char2,в таблице Char2,таблицы Char2,в таблицах Char2,Основной текст Знак Знак Знак Char2"/>
    <w:uiPriority w:val="99"/>
    <w:qFormat/>
    <w:locked/>
    <w:rsid w:val="00FB76A3"/>
    <w:rPr>
      <w:sz w:val="24"/>
      <w:lang w:val="ru-RU" w:eastAsia="ru-RU"/>
    </w:rPr>
  </w:style>
  <w:style w:type="character" w:customStyle="1" w:styleId="2450">
    <w:name w:val="Знак Знак245"/>
    <w:uiPriority w:val="99"/>
    <w:qFormat/>
    <w:rsid w:val="00FB76A3"/>
  </w:style>
  <w:style w:type="character" w:customStyle="1" w:styleId="3450">
    <w:name w:val="Знак Знак345"/>
    <w:uiPriority w:val="99"/>
    <w:qFormat/>
    <w:rsid w:val="00FB76A3"/>
    <w:rPr>
      <w:b/>
      <w:bCs w:val="0"/>
      <w:color w:val="000000"/>
      <w:spacing w:val="-16"/>
      <w:sz w:val="34"/>
      <w:shd w:val="clear" w:color="auto" w:fill="FFFFFF"/>
    </w:rPr>
  </w:style>
  <w:style w:type="character" w:customStyle="1" w:styleId="3350">
    <w:name w:val="Знак Знак335"/>
    <w:uiPriority w:val="99"/>
    <w:qFormat/>
    <w:rsid w:val="00FB76A3"/>
    <w:rPr>
      <w:sz w:val="28"/>
    </w:rPr>
  </w:style>
  <w:style w:type="character" w:customStyle="1" w:styleId="2350">
    <w:name w:val="Знак Знак235"/>
    <w:uiPriority w:val="99"/>
    <w:qFormat/>
    <w:rsid w:val="00FB76A3"/>
    <w:rPr>
      <w:rFonts w:ascii="Tahoma" w:hAnsi="Tahoma" w:cs="Tahoma" w:hint="default"/>
      <w:sz w:val="16"/>
    </w:rPr>
  </w:style>
  <w:style w:type="character" w:customStyle="1" w:styleId="5fd">
    <w:name w:val="Слабое выделение5"/>
    <w:uiPriority w:val="99"/>
    <w:qFormat/>
    <w:rsid w:val="00FB76A3"/>
    <w:rPr>
      <w:i/>
      <w:iCs w:val="0"/>
      <w:color w:val="auto"/>
    </w:rPr>
  </w:style>
  <w:style w:type="character" w:customStyle="1" w:styleId="5fe">
    <w:name w:val="Сильное выделение5"/>
    <w:uiPriority w:val="99"/>
    <w:qFormat/>
    <w:rsid w:val="00FB76A3"/>
    <w:rPr>
      <w:b/>
      <w:bCs w:val="0"/>
      <w:i/>
      <w:iCs w:val="0"/>
      <w:sz w:val="24"/>
      <w:u w:val="single"/>
    </w:rPr>
  </w:style>
  <w:style w:type="character" w:customStyle="1" w:styleId="5ff">
    <w:name w:val="Слабая ссылка5"/>
    <w:uiPriority w:val="99"/>
    <w:qFormat/>
    <w:rsid w:val="00FB76A3"/>
    <w:rPr>
      <w:sz w:val="24"/>
      <w:u w:val="single"/>
    </w:rPr>
  </w:style>
  <w:style w:type="character" w:customStyle="1" w:styleId="5ff0">
    <w:name w:val="Сильная ссылка5"/>
    <w:uiPriority w:val="99"/>
    <w:qFormat/>
    <w:rsid w:val="00FB76A3"/>
    <w:rPr>
      <w:b/>
      <w:bCs w:val="0"/>
      <w:sz w:val="24"/>
      <w:u w:val="single"/>
    </w:rPr>
  </w:style>
  <w:style w:type="character" w:customStyle="1" w:styleId="5ff1">
    <w:name w:val="Название книги5"/>
    <w:uiPriority w:val="99"/>
    <w:qFormat/>
    <w:rsid w:val="00FB76A3"/>
    <w:rPr>
      <w:rFonts w:ascii="Cambria" w:hAnsi="Cambria" w:hint="default"/>
      <w:b/>
      <w:bCs w:val="0"/>
      <w:i/>
      <w:iCs w:val="0"/>
      <w:sz w:val="24"/>
    </w:rPr>
  </w:style>
  <w:style w:type="character" w:customStyle="1" w:styleId="384">
    <w:name w:val="Знак Знак384"/>
    <w:uiPriority w:val="99"/>
    <w:qFormat/>
    <w:rsid w:val="00FB76A3"/>
    <w:rPr>
      <w:b/>
      <w:bCs w:val="0"/>
      <w:color w:val="000000"/>
      <w:spacing w:val="-16"/>
      <w:sz w:val="34"/>
      <w:shd w:val="clear" w:color="auto" w:fill="FFFFFF"/>
    </w:rPr>
  </w:style>
  <w:style w:type="character" w:customStyle="1" w:styleId="3740">
    <w:name w:val="Знак Знак374"/>
    <w:uiPriority w:val="99"/>
    <w:qFormat/>
    <w:rsid w:val="00FB76A3"/>
    <w:rPr>
      <w:sz w:val="28"/>
    </w:rPr>
  </w:style>
  <w:style w:type="character" w:customStyle="1" w:styleId="394">
    <w:name w:val="Знак Знак394"/>
    <w:uiPriority w:val="99"/>
    <w:qFormat/>
    <w:rsid w:val="00FB76A3"/>
    <w:rPr>
      <w:sz w:val="24"/>
      <w:lang w:val="ru-RU" w:eastAsia="ru-RU"/>
    </w:rPr>
  </w:style>
  <w:style w:type="character" w:customStyle="1" w:styleId="3640">
    <w:name w:val="Знак Знак364"/>
    <w:uiPriority w:val="99"/>
    <w:qFormat/>
    <w:rsid w:val="00FB76A3"/>
    <w:rPr>
      <w:sz w:val="24"/>
      <w:lang w:val="ru-RU" w:eastAsia="ru-RU"/>
    </w:rPr>
  </w:style>
  <w:style w:type="character" w:customStyle="1" w:styleId="st1">
    <w:name w:val="st1"/>
    <w:uiPriority w:val="99"/>
    <w:qFormat/>
    <w:rsid w:val="00FB76A3"/>
  </w:style>
  <w:style w:type="character" w:customStyle="1" w:styleId="1201">
    <w:name w:val="Знак Знак120"/>
    <w:uiPriority w:val="99"/>
    <w:qFormat/>
    <w:rsid w:val="00FB76A3"/>
    <w:rPr>
      <w:rFonts w:ascii="Arial" w:hAnsi="Arial" w:cs="Arial" w:hint="default"/>
      <w:b/>
      <w:bCs w:val="0"/>
      <w:sz w:val="24"/>
      <w:lang w:val="ru-RU" w:eastAsia="ru-RU"/>
    </w:rPr>
  </w:style>
  <w:style w:type="character" w:customStyle="1" w:styleId="2170">
    <w:name w:val="Знак Знак217"/>
    <w:uiPriority w:val="99"/>
    <w:qFormat/>
    <w:locked/>
    <w:rsid w:val="00FB76A3"/>
    <w:rPr>
      <w:b/>
      <w:bCs w:val="0"/>
      <w:color w:val="FFFFFF"/>
      <w:sz w:val="24"/>
      <w:lang w:val="ru-RU" w:eastAsia="ru-RU"/>
    </w:rPr>
  </w:style>
  <w:style w:type="character" w:customStyle="1" w:styleId="206">
    <w:name w:val="Знак Знак206"/>
    <w:uiPriority w:val="99"/>
    <w:qFormat/>
    <w:locked/>
    <w:rsid w:val="00FB76A3"/>
    <w:rPr>
      <w:b/>
      <w:bCs w:val="0"/>
      <w:color w:val="000000"/>
      <w:spacing w:val="-16"/>
      <w:sz w:val="34"/>
      <w:lang w:val="ru-RU" w:eastAsia="ru-RU"/>
    </w:rPr>
  </w:style>
  <w:style w:type="character" w:customStyle="1" w:styleId="1560">
    <w:name w:val="Знак Знак156"/>
    <w:uiPriority w:val="99"/>
    <w:qFormat/>
    <w:locked/>
    <w:rsid w:val="00FB76A3"/>
    <w:rPr>
      <w:sz w:val="28"/>
      <w:lang w:val="ru-RU" w:eastAsia="ru-RU"/>
    </w:rPr>
  </w:style>
  <w:style w:type="character" w:customStyle="1" w:styleId="1461">
    <w:name w:val="Знак Знак146"/>
    <w:uiPriority w:val="99"/>
    <w:qFormat/>
    <w:locked/>
    <w:rsid w:val="00FB76A3"/>
    <w:rPr>
      <w:i/>
      <w:iCs w:val="0"/>
      <w:color w:val="000000"/>
      <w:sz w:val="24"/>
      <w:lang w:val="ru-RU" w:eastAsia="ru-RU"/>
    </w:rPr>
  </w:style>
  <w:style w:type="character" w:customStyle="1" w:styleId="1360">
    <w:name w:val="Знак Знак136"/>
    <w:uiPriority w:val="99"/>
    <w:qFormat/>
    <w:locked/>
    <w:rsid w:val="00FB76A3"/>
    <w:rPr>
      <w:sz w:val="32"/>
      <w:lang w:val="ru-RU" w:eastAsia="ru-RU"/>
    </w:rPr>
  </w:style>
  <w:style w:type="character" w:customStyle="1" w:styleId="1260">
    <w:name w:val="Знак Знак126"/>
    <w:uiPriority w:val="99"/>
    <w:qFormat/>
    <w:locked/>
    <w:rsid w:val="00FB76A3"/>
    <w:rPr>
      <w:sz w:val="24"/>
      <w:lang w:val="ru-RU" w:eastAsia="ru-RU"/>
    </w:rPr>
  </w:style>
  <w:style w:type="character" w:customStyle="1" w:styleId="11101">
    <w:name w:val="Знак Знак1110"/>
    <w:uiPriority w:val="99"/>
    <w:qFormat/>
    <w:locked/>
    <w:rsid w:val="00FB76A3"/>
    <w:rPr>
      <w:sz w:val="24"/>
      <w:lang w:val="ru-RU" w:eastAsia="ru-RU"/>
    </w:rPr>
  </w:style>
  <w:style w:type="character" w:customStyle="1" w:styleId="1060">
    <w:name w:val="Знак Знак106"/>
    <w:uiPriority w:val="99"/>
    <w:qFormat/>
    <w:locked/>
    <w:rsid w:val="00FB76A3"/>
    <w:rPr>
      <w:b/>
      <w:bCs w:val="0"/>
      <w:sz w:val="24"/>
      <w:lang w:val="ru-RU" w:eastAsia="ru-RU"/>
    </w:rPr>
  </w:style>
  <w:style w:type="character" w:customStyle="1" w:styleId="1640">
    <w:name w:val="Знак Знак164"/>
    <w:uiPriority w:val="99"/>
    <w:qFormat/>
    <w:rsid w:val="00FB76A3"/>
    <w:rPr>
      <w:sz w:val="24"/>
    </w:rPr>
  </w:style>
  <w:style w:type="character" w:customStyle="1" w:styleId="960">
    <w:name w:val="Знак Знак96"/>
    <w:uiPriority w:val="99"/>
    <w:qFormat/>
    <w:rsid w:val="00FB76A3"/>
    <w:rPr>
      <w:sz w:val="24"/>
      <w:lang w:val="ru-RU" w:eastAsia="ru-RU"/>
    </w:rPr>
  </w:style>
  <w:style w:type="character" w:customStyle="1" w:styleId="860">
    <w:name w:val="Знак Знак86"/>
    <w:uiPriority w:val="99"/>
    <w:qFormat/>
    <w:locked/>
    <w:rsid w:val="00FB76A3"/>
    <w:rPr>
      <w:sz w:val="16"/>
      <w:lang w:val="ru-RU" w:eastAsia="ru-RU"/>
    </w:rPr>
  </w:style>
  <w:style w:type="character" w:customStyle="1" w:styleId="762">
    <w:name w:val="Знак Знак76"/>
    <w:uiPriority w:val="99"/>
    <w:qFormat/>
    <w:rsid w:val="00FB76A3"/>
    <w:rPr>
      <w:sz w:val="16"/>
      <w:lang w:val="ru-RU" w:eastAsia="ru-RU"/>
    </w:rPr>
  </w:style>
  <w:style w:type="character" w:customStyle="1" w:styleId="662">
    <w:name w:val="Знак Знак66"/>
    <w:uiPriority w:val="99"/>
    <w:qFormat/>
    <w:rsid w:val="00FB76A3"/>
    <w:rPr>
      <w:sz w:val="24"/>
    </w:rPr>
  </w:style>
  <w:style w:type="character" w:customStyle="1" w:styleId="561">
    <w:name w:val="Знак Знак56"/>
    <w:uiPriority w:val="99"/>
    <w:qFormat/>
    <w:rsid w:val="00FB76A3"/>
    <w:rPr>
      <w:rFonts w:ascii="Courier New" w:hAnsi="Courier New" w:cs="Courier New" w:hint="default"/>
    </w:rPr>
  </w:style>
  <w:style w:type="character" w:customStyle="1" w:styleId="3123">
    <w:name w:val="Знак Знак312"/>
    <w:uiPriority w:val="99"/>
    <w:qFormat/>
    <w:rsid w:val="00FB76A3"/>
    <w:rPr>
      <w:rFonts w:ascii="Courier New" w:hAnsi="Courier New" w:cs="Courier New" w:hint="default"/>
      <w:lang w:val="ru-RU" w:eastAsia="ru-RU"/>
    </w:rPr>
  </w:style>
  <w:style w:type="character" w:customStyle="1" w:styleId="472">
    <w:name w:val="Знак Знак47"/>
    <w:uiPriority w:val="99"/>
    <w:qFormat/>
    <w:rsid w:val="00FB76A3"/>
    <w:rPr>
      <w:sz w:val="24"/>
      <w:lang w:val="ru-RU" w:eastAsia="ru-RU"/>
    </w:rPr>
  </w:style>
  <w:style w:type="character" w:customStyle="1" w:styleId="463">
    <w:name w:val="Знак Знак46"/>
    <w:uiPriority w:val="99"/>
    <w:qFormat/>
    <w:rsid w:val="00FB76A3"/>
    <w:rPr>
      <w:lang w:val="ru-RU" w:eastAsia="ru-RU"/>
    </w:rPr>
  </w:style>
  <w:style w:type="character" w:customStyle="1" w:styleId="2164">
    <w:name w:val="Знак Знак216"/>
    <w:uiPriority w:val="99"/>
    <w:qFormat/>
    <w:rsid w:val="00FB76A3"/>
    <w:rPr>
      <w:rFonts w:ascii="Arial" w:hAnsi="Arial" w:cs="Arial" w:hint="default"/>
      <w:b/>
      <w:bCs w:val="0"/>
      <w:sz w:val="24"/>
      <w:u w:val="single"/>
    </w:rPr>
  </w:style>
  <w:style w:type="character" w:customStyle="1" w:styleId="2440">
    <w:name w:val="Знак Знак244"/>
    <w:uiPriority w:val="99"/>
    <w:qFormat/>
    <w:rsid w:val="00FB76A3"/>
  </w:style>
  <w:style w:type="character" w:customStyle="1" w:styleId="3440">
    <w:name w:val="Знак Знак344"/>
    <w:uiPriority w:val="99"/>
    <w:qFormat/>
    <w:rsid w:val="00FB76A3"/>
    <w:rPr>
      <w:b/>
      <w:bCs w:val="0"/>
      <w:color w:val="000000"/>
      <w:spacing w:val="-16"/>
      <w:sz w:val="34"/>
      <w:shd w:val="clear" w:color="auto" w:fill="FFFFFF"/>
    </w:rPr>
  </w:style>
  <w:style w:type="character" w:customStyle="1" w:styleId="3340">
    <w:name w:val="Знак Знак334"/>
    <w:uiPriority w:val="99"/>
    <w:qFormat/>
    <w:rsid w:val="00FB76A3"/>
    <w:rPr>
      <w:sz w:val="28"/>
    </w:rPr>
  </w:style>
  <w:style w:type="character" w:customStyle="1" w:styleId="2340">
    <w:name w:val="Знак Знак234"/>
    <w:uiPriority w:val="99"/>
    <w:semiHidden/>
    <w:qFormat/>
    <w:rsid w:val="00FB76A3"/>
    <w:rPr>
      <w:rFonts w:ascii="Tahoma" w:hAnsi="Tahoma" w:cs="Tahoma" w:hint="default"/>
      <w:sz w:val="16"/>
    </w:rPr>
  </w:style>
  <w:style w:type="character" w:customStyle="1" w:styleId="6f4">
    <w:name w:val="Слабое выделение6"/>
    <w:uiPriority w:val="99"/>
    <w:qFormat/>
    <w:rsid w:val="00FB76A3"/>
    <w:rPr>
      <w:i/>
      <w:iCs w:val="0"/>
      <w:color w:val="auto"/>
    </w:rPr>
  </w:style>
  <w:style w:type="character" w:customStyle="1" w:styleId="6f5">
    <w:name w:val="Сильное выделение6"/>
    <w:uiPriority w:val="99"/>
    <w:qFormat/>
    <w:rsid w:val="00FB76A3"/>
    <w:rPr>
      <w:b/>
      <w:bCs w:val="0"/>
      <w:i/>
      <w:iCs w:val="0"/>
      <w:sz w:val="24"/>
      <w:u w:val="single"/>
    </w:rPr>
  </w:style>
  <w:style w:type="character" w:customStyle="1" w:styleId="6f6">
    <w:name w:val="Слабая ссылка6"/>
    <w:uiPriority w:val="99"/>
    <w:qFormat/>
    <w:rsid w:val="00FB76A3"/>
    <w:rPr>
      <w:sz w:val="24"/>
      <w:u w:val="single"/>
    </w:rPr>
  </w:style>
  <w:style w:type="character" w:customStyle="1" w:styleId="6f7">
    <w:name w:val="Сильная ссылка6"/>
    <w:uiPriority w:val="99"/>
    <w:qFormat/>
    <w:rsid w:val="00FB76A3"/>
    <w:rPr>
      <w:b/>
      <w:bCs w:val="0"/>
      <w:sz w:val="24"/>
      <w:u w:val="single"/>
    </w:rPr>
  </w:style>
  <w:style w:type="character" w:customStyle="1" w:styleId="6f8">
    <w:name w:val="Название книги6"/>
    <w:uiPriority w:val="99"/>
    <w:qFormat/>
    <w:rsid w:val="00FB76A3"/>
    <w:rPr>
      <w:rFonts w:ascii="Cambria" w:hAnsi="Cambria" w:hint="default"/>
      <w:b/>
      <w:bCs w:val="0"/>
      <w:i/>
      <w:iCs w:val="0"/>
      <w:sz w:val="24"/>
    </w:rPr>
  </w:style>
  <w:style w:type="character" w:customStyle="1" w:styleId="3830">
    <w:name w:val="Знак Знак383"/>
    <w:uiPriority w:val="99"/>
    <w:qFormat/>
    <w:rsid w:val="00FB76A3"/>
    <w:rPr>
      <w:b/>
      <w:bCs w:val="0"/>
      <w:color w:val="000000"/>
      <w:spacing w:val="-16"/>
      <w:sz w:val="34"/>
      <w:shd w:val="clear" w:color="auto" w:fill="FFFFFF"/>
    </w:rPr>
  </w:style>
  <w:style w:type="character" w:customStyle="1" w:styleId="3730">
    <w:name w:val="Знак Знак373"/>
    <w:uiPriority w:val="99"/>
    <w:qFormat/>
    <w:rsid w:val="00FB76A3"/>
    <w:rPr>
      <w:sz w:val="28"/>
    </w:rPr>
  </w:style>
  <w:style w:type="character" w:customStyle="1" w:styleId="3930">
    <w:name w:val="Знак Знак393"/>
    <w:uiPriority w:val="99"/>
    <w:qFormat/>
    <w:rsid w:val="00FB76A3"/>
    <w:rPr>
      <w:sz w:val="24"/>
      <w:lang w:val="ru-RU" w:eastAsia="ru-RU"/>
    </w:rPr>
  </w:style>
  <w:style w:type="character" w:customStyle="1" w:styleId="3630">
    <w:name w:val="Знак Знак363"/>
    <w:uiPriority w:val="99"/>
    <w:qFormat/>
    <w:rsid w:val="00FB76A3"/>
    <w:rPr>
      <w:sz w:val="24"/>
      <w:lang w:val="ru-RU" w:eastAsia="ru-RU"/>
    </w:rPr>
  </w:style>
  <w:style w:type="character" w:customStyle="1" w:styleId="1192">
    <w:name w:val="Знак Знак119"/>
    <w:uiPriority w:val="99"/>
    <w:qFormat/>
    <w:rsid w:val="00FB76A3"/>
    <w:rPr>
      <w:rFonts w:ascii="Arial" w:hAnsi="Arial" w:cs="Arial" w:hint="default"/>
      <w:b/>
      <w:bCs w:val="0"/>
      <w:sz w:val="24"/>
      <w:lang w:val="ru-RU" w:eastAsia="ru-RU"/>
    </w:rPr>
  </w:style>
  <w:style w:type="character" w:customStyle="1" w:styleId="403">
    <w:name w:val="Знак Знак40"/>
    <w:uiPriority w:val="99"/>
    <w:qFormat/>
    <w:rsid w:val="00FB76A3"/>
    <w:rPr>
      <w:rFonts w:ascii="Arial" w:hAnsi="Arial" w:cs="Arial" w:hint="default"/>
      <w:b/>
      <w:bCs w:val="0"/>
      <w:sz w:val="24"/>
      <w:lang w:val="ru-RU" w:eastAsia="ru-RU"/>
    </w:rPr>
  </w:style>
  <w:style w:type="character" w:customStyle="1" w:styleId="2102">
    <w:name w:val="Знак Знак210"/>
    <w:uiPriority w:val="99"/>
    <w:qFormat/>
    <w:rsid w:val="00FB76A3"/>
    <w:rPr>
      <w:rFonts w:ascii="Arial" w:hAnsi="Arial" w:cs="Arial" w:hint="default"/>
      <w:b/>
      <w:bCs w:val="0"/>
      <w:sz w:val="24"/>
      <w:lang w:val="ru-RU" w:eastAsia="ru-RU"/>
    </w:rPr>
  </w:style>
  <w:style w:type="character" w:customStyle="1" w:styleId="2154">
    <w:name w:val="Знак Знак215"/>
    <w:uiPriority w:val="99"/>
    <w:qFormat/>
    <w:locked/>
    <w:rsid w:val="00FB76A3"/>
    <w:rPr>
      <w:b/>
      <w:bCs w:val="0"/>
      <w:color w:val="FFFFFF"/>
      <w:sz w:val="24"/>
      <w:lang w:val="ru-RU" w:eastAsia="ru-RU"/>
    </w:rPr>
  </w:style>
  <w:style w:type="character" w:customStyle="1" w:styleId="205">
    <w:name w:val="Знак Знак205"/>
    <w:uiPriority w:val="99"/>
    <w:qFormat/>
    <w:locked/>
    <w:rsid w:val="00FB76A3"/>
    <w:rPr>
      <w:b/>
      <w:bCs w:val="0"/>
      <w:color w:val="000000"/>
      <w:spacing w:val="-16"/>
      <w:sz w:val="34"/>
      <w:lang w:val="ru-RU" w:eastAsia="ru-RU"/>
    </w:rPr>
  </w:style>
  <w:style w:type="character" w:customStyle="1" w:styleId="1550">
    <w:name w:val="Знак Знак155"/>
    <w:uiPriority w:val="99"/>
    <w:qFormat/>
    <w:locked/>
    <w:rsid w:val="00FB76A3"/>
    <w:rPr>
      <w:sz w:val="28"/>
      <w:lang w:val="ru-RU" w:eastAsia="ru-RU"/>
    </w:rPr>
  </w:style>
  <w:style w:type="character" w:customStyle="1" w:styleId="1450">
    <w:name w:val="Знак Знак145"/>
    <w:uiPriority w:val="99"/>
    <w:qFormat/>
    <w:locked/>
    <w:rsid w:val="00FB76A3"/>
    <w:rPr>
      <w:i/>
      <w:iCs w:val="0"/>
      <w:color w:val="000000"/>
      <w:sz w:val="24"/>
      <w:lang w:val="ru-RU" w:eastAsia="ru-RU"/>
    </w:rPr>
  </w:style>
  <w:style w:type="character" w:customStyle="1" w:styleId="1350">
    <w:name w:val="Знак Знак135"/>
    <w:uiPriority w:val="99"/>
    <w:qFormat/>
    <w:locked/>
    <w:rsid w:val="00FB76A3"/>
    <w:rPr>
      <w:sz w:val="32"/>
      <w:lang w:val="ru-RU" w:eastAsia="ru-RU"/>
    </w:rPr>
  </w:style>
  <w:style w:type="character" w:customStyle="1" w:styleId="1250">
    <w:name w:val="Знак Знак125"/>
    <w:uiPriority w:val="99"/>
    <w:qFormat/>
    <w:locked/>
    <w:rsid w:val="00FB76A3"/>
    <w:rPr>
      <w:sz w:val="24"/>
      <w:lang w:val="ru-RU" w:eastAsia="ru-RU"/>
    </w:rPr>
  </w:style>
  <w:style w:type="character" w:customStyle="1" w:styleId="1183">
    <w:name w:val="Знак Знак118"/>
    <w:uiPriority w:val="99"/>
    <w:qFormat/>
    <w:locked/>
    <w:rsid w:val="00FB76A3"/>
    <w:rPr>
      <w:sz w:val="24"/>
      <w:lang w:val="ru-RU" w:eastAsia="ru-RU"/>
    </w:rPr>
  </w:style>
  <w:style w:type="character" w:customStyle="1" w:styleId="1050">
    <w:name w:val="Знак Знак105"/>
    <w:uiPriority w:val="99"/>
    <w:qFormat/>
    <w:locked/>
    <w:rsid w:val="00FB76A3"/>
    <w:rPr>
      <w:b/>
      <w:bCs w:val="0"/>
      <w:sz w:val="24"/>
      <w:lang w:val="ru-RU" w:eastAsia="ru-RU"/>
    </w:rPr>
  </w:style>
  <w:style w:type="character" w:customStyle="1" w:styleId="950">
    <w:name w:val="Знак Знак95"/>
    <w:uiPriority w:val="99"/>
    <w:qFormat/>
    <w:rsid w:val="00FB76A3"/>
    <w:rPr>
      <w:sz w:val="24"/>
      <w:lang w:val="ru-RU" w:eastAsia="ru-RU"/>
    </w:rPr>
  </w:style>
  <w:style w:type="character" w:customStyle="1" w:styleId="850">
    <w:name w:val="Знак Знак85"/>
    <w:uiPriority w:val="99"/>
    <w:qFormat/>
    <w:locked/>
    <w:rsid w:val="00FB76A3"/>
    <w:rPr>
      <w:sz w:val="16"/>
      <w:lang w:val="ru-RU" w:eastAsia="ru-RU"/>
    </w:rPr>
  </w:style>
  <w:style w:type="character" w:customStyle="1" w:styleId="752">
    <w:name w:val="Знак Знак75"/>
    <w:uiPriority w:val="99"/>
    <w:qFormat/>
    <w:rsid w:val="00FB76A3"/>
    <w:rPr>
      <w:sz w:val="16"/>
      <w:lang w:val="ru-RU" w:eastAsia="ru-RU"/>
    </w:rPr>
  </w:style>
  <w:style w:type="character" w:customStyle="1" w:styleId="650">
    <w:name w:val="Знак Знак65"/>
    <w:uiPriority w:val="99"/>
    <w:semiHidden/>
    <w:qFormat/>
    <w:locked/>
    <w:rsid w:val="00FB76A3"/>
    <w:rPr>
      <w:lang w:val="ru-RU" w:eastAsia="ru-RU"/>
    </w:rPr>
  </w:style>
  <w:style w:type="character" w:customStyle="1" w:styleId="552">
    <w:name w:val="Знак Знак55"/>
    <w:uiPriority w:val="99"/>
    <w:semiHidden/>
    <w:qFormat/>
    <w:rsid w:val="00FB76A3"/>
    <w:rPr>
      <w:rFonts w:ascii="Tahoma" w:hAnsi="Tahoma" w:cs="Tahoma" w:hint="default"/>
      <w:sz w:val="16"/>
      <w:lang w:val="ru-RU" w:eastAsia="ru-RU"/>
    </w:rPr>
  </w:style>
  <w:style w:type="character" w:customStyle="1" w:styleId="3119">
    <w:name w:val="Знак Знак311"/>
    <w:uiPriority w:val="99"/>
    <w:qFormat/>
    <w:rsid w:val="00FB76A3"/>
    <w:rPr>
      <w:rFonts w:ascii="Courier New" w:hAnsi="Courier New" w:cs="Courier New" w:hint="default"/>
      <w:lang w:val="ru-RU" w:eastAsia="ru-RU"/>
    </w:rPr>
  </w:style>
  <w:style w:type="character" w:customStyle="1" w:styleId="453">
    <w:name w:val="Знак Знак45"/>
    <w:qFormat/>
    <w:rsid w:val="00FB76A3"/>
    <w:rPr>
      <w:lang w:val="ru-RU" w:eastAsia="ru-RU"/>
    </w:rPr>
  </w:style>
  <w:style w:type="character" w:customStyle="1" w:styleId="1500">
    <w:name w:val="Знак Знак150"/>
    <w:uiPriority w:val="99"/>
    <w:qFormat/>
    <w:rsid w:val="00FB76A3"/>
    <w:rPr>
      <w:rFonts w:ascii="Arial" w:hAnsi="Arial" w:cs="Arial" w:hint="default"/>
      <w:b/>
      <w:bCs w:val="0"/>
      <w:sz w:val="24"/>
      <w:lang w:val="ru-RU" w:eastAsia="ru-RU"/>
    </w:rPr>
  </w:style>
  <w:style w:type="character" w:customStyle="1" w:styleId="600">
    <w:name w:val="Знак Знак60"/>
    <w:uiPriority w:val="99"/>
    <w:qFormat/>
    <w:rsid w:val="00FB76A3"/>
    <w:rPr>
      <w:rFonts w:ascii="Arial" w:hAnsi="Arial" w:cs="Arial" w:hint="default"/>
      <w:b/>
      <w:bCs w:val="0"/>
      <w:sz w:val="24"/>
      <w:lang w:val="ru-RU" w:eastAsia="ru-RU"/>
    </w:rPr>
  </w:style>
  <w:style w:type="character" w:customStyle="1" w:styleId="2222">
    <w:name w:val="Знак Знак222"/>
    <w:uiPriority w:val="99"/>
    <w:qFormat/>
    <w:rsid w:val="00FB76A3"/>
    <w:rPr>
      <w:rFonts w:ascii="Arial" w:hAnsi="Arial" w:cs="Arial" w:hint="default"/>
      <w:b/>
      <w:bCs w:val="0"/>
      <w:sz w:val="24"/>
      <w:lang w:val="ru-RU" w:eastAsia="ru-RU"/>
    </w:rPr>
  </w:style>
  <w:style w:type="character" w:customStyle="1" w:styleId="21122">
    <w:name w:val="Знак Знак2112"/>
    <w:uiPriority w:val="99"/>
    <w:qFormat/>
    <w:locked/>
    <w:rsid w:val="00FB76A3"/>
    <w:rPr>
      <w:b/>
      <w:bCs w:val="0"/>
      <w:color w:val="FFFFFF"/>
      <w:sz w:val="24"/>
      <w:lang w:val="ru-RU" w:eastAsia="ru-RU"/>
    </w:rPr>
  </w:style>
  <w:style w:type="character" w:customStyle="1" w:styleId="20100">
    <w:name w:val="Знак Знак2010"/>
    <w:uiPriority w:val="99"/>
    <w:qFormat/>
    <w:locked/>
    <w:rsid w:val="00FB76A3"/>
    <w:rPr>
      <w:b/>
      <w:bCs w:val="0"/>
      <w:color w:val="000000"/>
      <w:spacing w:val="-16"/>
      <w:sz w:val="34"/>
      <w:lang w:val="ru-RU" w:eastAsia="ru-RU"/>
    </w:rPr>
  </w:style>
  <w:style w:type="character" w:customStyle="1" w:styleId="15100">
    <w:name w:val="Знак Знак1510"/>
    <w:uiPriority w:val="99"/>
    <w:qFormat/>
    <w:locked/>
    <w:rsid w:val="00FB76A3"/>
    <w:rPr>
      <w:sz w:val="28"/>
      <w:lang w:val="ru-RU" w:eastAsia="ru-RU"/>
    </w:rPr>
  </w:style>
  <w:style w:type="character" w:customStyle="1" w:styleId="14100">
    <w:name w:val="Знак Знак1410"/>
    <w:uiPriority w:val="99"/>
    <w:qFormat/>
    <w:locked/>
    <w:rsid w:val="00FB76A3"/>
    <w:rPr>
      <w:i/>
      <w:iCs w:val="0"/>
      <w:color w:val="000000"/>
      <w:sz w:val="24"/>
      <w:lang w:val="ru-RU" w:eastAsia="ru-RU"/>
    </w:rPr>
  </w:style>
  <w:style w:type="character" w:customStyle="1" w:styleId="13100">
    <w:name w:val="Знак Знак1310"/>
    <w:uiPriority w:val="99"/>
    <w:qFormat/>
    <w:locked/>
    <w:rsid w:val="00FB76A3"/>
    <w:rPr>
      <w:sz w:val="32"/>
      <w:lang w:val="ru-RU" w:eastAsia="ru-RU"/>
    </w:rPr>
  </w:style>
  <w:style w:type="character" w:customStyle="1" w:styleId="12112">
    <w:name w:val="Знак Знак1211"/>
    <w:uiPriority w:val="99"/>
    <w:qFormat/>
    <w:locked/>
    <w:rsid w:val="00FB76A3"/>
    <w:rPr>
      <w:sz w:val="24"/>
      <w:lang w:val="ru-RU" w:eastAsia="ru-RU"/>
    </w:rPr>
  </w:style>
  <w:style w:type="character" w:customStyle="1" w:styleId="11140">
    <w:name w:val="Знак Знак1114"/>
    <w:uiPriority w:val="99"/>
    <w:qFormat/>
    <w:locked/>
    <w:rsid w:val="00FB76A3"/>
    <w:rPr>
      <w:sz w:val="24"/>
      <w:lang w:val="ru-RU" w:eastAsia="ru-RU"/>
    </w:rPr>
  </w:style>
  <w:style w:type="character" w:customStyle="1" w:styleId="10100">
    <w:name w:val="Знак Знак1010"/>
    <w:uiPriority w:val="99"/>
    <w:qFormat/>
    <w:locked/>
    <w:rsid w:val="00FB76A3"/>
    <w:rPr>
      <w:b/>
      <w:bCs w:val="0"/>
      <w:sz w:val="24"/>
      <w:lang w:val="ru-RU" w:eastAsia="ru-RU"/>
    </w:rPr>
  </w:style>
  <w:style w:type="character" w:customStyle="1" w:styleId="9100">
    <w:name w:val="Знак Знак910"/>
    <w:uiPriority w:val="99"/>
    <w:qFormat/>
    <w:rsid w:val="00FB76A3"/>
    <w:rPr>
      <w:sz w:val="24"/>
      <w:lang w:val="ru-RU" w:eastAsia="ru-RU"/>
    </w:rPr>
  </w:style>
  <w:style w:type="character" w:customStyle="1" w:styleId="8100">
    <w:name w:val="Знак Знак810"/>
    <w:uiPriority w:val="99"/>
    <w:qFormat/>
    <w:locked/>
    <w:rsid w:val="00FB76A3"/>
    <w:rPr>
      <w:sz w:val="16"/>
      <w:lang w:val="ru-RU" w:eastAsia="ru-RU"/>
    </w:rPr>
  </w:style>
  <w:style w:type="character" w:customStyle="1" w:styleId="7100">
    <w:name w:val="Знак Знак710"/>
    <w:uiPriority w:val="99"/>
    <w:qFormat/>
    <w:rsid w:val="00FB76A3"/>
    <w:rPr>
      <w:sz w:val="16"/>
      <w:lang w:val="ru-RU" w:eastAsia="ru-RU"/>
    </w:rPr>
  </w:style>
  <w:style w:type="character" w:customStyle="1" w:styleId="6100">
    <w:name w:val="Знак Знак610"/>
    <w:uiPriority w:val="99"/>
    <w:semiHidden/>
    <w:qFormat/>
    <w:locked/>
    <w:rsid w:val="00FB76A3"/>
    <w:rPr>
      <w:lang w:val="ru-RU" w:eastAsia="ru-RU"/>
    </w:rPr>
  </w:style>
  <w:style w:type="character" w:customStyle="1" w:styleId="5113">
    <w:name w:val="Знак Знак511"/>
    <w:uiPriority w:val="99"/>
    <w:semiHidden/>
    <w:qFormat/>
    <w:rsid w:val="00FB76A3"/>
    <w:rPr>
      <w:rFonts w:ascii="Tahoma" w:hAnsi="Tahoma" w:cs="Tahoma" w:hint="default"/>
      <w:sz w:val="16"/>
      <w:lang w:val="ru-RU" w:eastAsia="ru-RU"/>
    </w:rPr>
  </w:style>
  <w:style w:type="character" w:customStyle="1" w:styleId="3161">
    <w:name w:val="Знак Знак316"/>
    <w:uiPriority w:val="99"/>
    <w:qFormat/>
    <w:rsid w:val="00FB76A3"/>
    <w:rPr>
      <w:rFonts w:ascii="Courier New" w:hAnsi="Courier New" w:cs="Courier New" w:hint="default"/>
      <w:lang w:val="ru-RU" w:eastAsia="ru-RU"/>
    </w:rPr>
  </w:style>
  <w:style w:type="character" w:customStyle="1" w:styleId="4122">
    <w:name w:val="Знак Знак412"/>
    <w:uiPriority w:val="99"/>
    <w:qFormat/>
    <w:rsid w:val="00FB76A3"/>
    <w:rPr>
      <w:lang w:val="ru-RU" w:eastAsia="ru-RU"/>
    </w:rPr>
  </w:style>
  <w:style w:type="character" w:customStyle="1" w:styleId="1400">
    <w:name w:val="Знак Знак140"/>
    <w:uiPriority w:val="99"/>
    <w:qFormat/>
    <w:rsid w:val="00FB76A3"/>
    <w:rPr>
      <w:rFonts w:ascii="Arial" w:hAnsi="Arial" w:cs="Arial" w:hint="default"/>
      <w:b/>
      <w:bCs w:val="0"/>
      <w:sz w:val="24"/>
      <w:lang w:val="ru-RU" w:eastAsia="ru-RU"/>
    </w:rPr>
  </w:style>
  <w:style w:type="character" w:customStyle="1" w:styleId="21113">
    <w:name w:val="Знак Знак2111"/>
    <w:uiPriority w:val="99"/>
    <w:qFormat/>
    <w:locked/>
    <w:rsid w:val="00FB76A3"/>
    <w:rPr>
      <w:b/>
      <w:bCs w:val="0"/>
      <w:color w:val="FFFFFF"/>
      <w:sz w:val="24"/>
      <w:lang w:val="ru-RU" w:eastAsia="ru-RU"/>
    </w:rPr>
  </w:style>
  <w:style w:type="character" w:customStyle="1" w:styleId="209">
    <w:name w:val="Знак Знак209"/>
    <w:uiPriority w:val="99"/>
    <w:qFormat/>
    <w:locked/>
    <w:rsid w:val="00FB76A3"/>
    <w:rPr>
      <w:b/>
      <w:bCs w:val="0"/>
      <w:color w:val="000000"/>
      <w:spacing w:val="-16"/>
      <w:sz w:val="34"/>
      <w:lang w:val="ru-RU" w:eastAsia="ru-RU"/>
    </w:rPr>
  </w:style>
  <w:style w:type="character" w:customStyle="1" w:styleId="1590">
    <w:name w:val="Знак Знак159"/>
    <w:uiPriority w:val="99"/>
    <w:qFormat/>
    <w:locked/>
    <w:rsid w:val="00FB76A3"/>
    <w:rPr>
      <w:sz w:val="28"/>
      <w:lang w:val="ru-RU" w:eastAsia="ru-RU"/>
    </w:rPr>
  </w:style>
  <w:style w:type="character" w:customStyle="1" w:styleId="1490">
    <w:name w:val="Знак Знак149"/>
    <w:uiPriority w:val="99"/>
    <w:qFormat/>
    <w:locked/>
    <w:rsid w:val="00FB76A3"/>
    <w:rPr>
      <w:i/>
      <w:iCs w:val="0"/>
      <w:color w:val="000000"/>
      <w:sz w:val="24"/>
      <w:lang w:val="ru-RU" w:eastAsia="ru-RU"/>
    </w:rPr>
  </w:style>
  <w:style w:type="character" w:customStyle="1" w:styleId="1390">
    <w:name w:val="Знак Знак139"/>
    <w:uiPriority w:val="99"/>
    <w:qFormat/>
    <w:locked/>
    <w:rsid w:val="00FB76A3"/>
    <w:rPr>
      <w:sz w:val="32"/>
      <w:lang w:val="ru-RU" w:eastAsia="ru-RU"/>
    </w:rPr>
  </w:style>
  <w:style w:type="character" w:customStyle="1" w:styleId="12100">
    <w:name w:val="Знак Знак1210"/>
    <w:uiPriority w:val="99"/>
    <w:qFormat/>
    <w:locked/>
    <w:rsid w:val="00FB76A3"/>
    <w:rPr>
      <w:sz w:val="24"/>
      <w:lang w:val="ru-RU" w:eastAsia="ru-RU"/>
    </w:rPr>
  </w:style>
  <w:style w:type="character" w:customStyle="1" w:styleId="11133">
    <w:name w:val="Знак Знак1113"/>
    <w:uiPriority w:val="99"/>
    <w:qFormat/>
    <w:locked/>
    <w:rsid w:val="00FB76A3"/>
    <w:rPr>
      <w:sz w:val="24"/>
      <w:lang w:val="ru-RU" w:eastAsia="ru-RU"/>
    </w:rPr>
  </w:style>
  <w:style w:type="character" w:customStyle="1" w:styleId="1090">
    <w:name w:val="Знак Знак109"/>
    <w:uiPriority w:val="99"/>
    <w:qFormat/>
    <w:locked/>
    <w:rsid w:val="00FB76A3"/>
    <w:rPr>
      <w:b/>
      <w:bCs w:val="0"/>
      <w:sz w:val="24"/>
      <w:lang w:val="ru-RU" w:eastAsia="ru-RU"/>
    </w:rPr>
  </w:style>
  <w:style w:type="character" w:customStyle="1" w:styleId="1660">
    <w:name w:val="Знак Знак166"/>
    <w:uiPriority w:val="99"/>
    <w:qFormat/>
    <w:rsid w:val="00FB76A3"/>
    <w:rPr>
      <w:sz w:val="24"/>
    </w:rPr>
  </w:style>
  <w:style w:type="character" w:customStyle="1" w:styleId="990">
    <w:name w:val="Знак Знак99"/>
    <w:uiPriority w:val="99"/>
    <w:qFormat/>
    <w:rsid w:val="00FB76A3"/>
    <w:rPr>
      <w:sz w:val="24"/>
      <w:lang w:val="ru-RU" w:eastAsia="ru-RU"/>
    </w:rPr>
  </w:style>
  <w:style w:type="character" w:customStyle="1" w:styleId="890">
    <w:name w:val="Знак Знак89"/>
    <w:uiPriority w:val="99"/>
    <w:qFormat/>
    <w:locked/>
    <w:rsid w:val="00FB76A3"/>
    <w:rPr>
      <w:sz w:val="16"/>
      <w:lang w:val="ru-RU" w:eastAsia="ru-RU"/>
    </w:rPr>
  </w:style>
  <w:style w:type="character" w:customStyle="1" w:styleId="792">
    <w:name w:val="Знак Знак79"/>
    <w:uiPriority w:val="99"/>
    <w:qFormat/>
    <w:rsid w:val="00FB76A3"/>
    <w:rPr>
      <w:sz w:val="16"/>
      <w:lang w:val="ru-RU" w:eastAsia="ru-RU"/>
    </w:rPr>
  </w:style>
  <w:style w:type="character" w:customStyle="1" w:styleId="692">
    <w:name w:val="Знак Знак69"/>
    <w:uiPriority w:val="99"/>
    <w:qFormat/>
    <w:rsid w:val="00FB76A3"/>
    <w:rPr>
      <w:sz w:val="24"/>
    </w:rPr>
  </w:style>
  <w:style w:type="character" w:customStyle="1" w:styleId="5100">
    <w:name w:val="Знак Знак510"/>
    <w:uiPriority w:val="99"/>
    <w:qFormat/>
    <w:rsid w:val="00FB76A3"/>
    <w:rPr>
      <w:rFonts w:ascii="Courier New" w:hAnsi="Courier New" w:cs="Courier New" w:hint="default"/>
    </w:rPr>
  </w:style>
  <w:style w:type="character" w:customStyle="1" w:styleId="3152">
    <w:name w:val="Знак Знак315"/>
    <w:uiPriority w:val="99"/>
    <w:qFormat/>
    <w:rsid w:val="00FB76A3"/>
    <w:rPr>
      <w:rFonts w:ascii="Courier New" w:hAnsi="Courier New" w:cs="Courier New" w:hint="default"/>
      <w:lang w:val="ru-RU" w:eastAsia="ru-RU"/>
    </w:rPr>
  </w:style>
  <w:style w:type="character" w:customStyle="1" w:styleId="590">
    <w:name w:val="Знак Знак59"/>
    <w:uiPriority w:val="99"/>
    <w:qFormat/>
    <w:rsid w:val="00FB76A3"/>
    <w:rPr>
      <w:sz w:val="24"/>
      <w:lang w:val="ru-RU" w:eastAsia="ru-RU"/>
    </w:rPr>
  </w:style>
  <w:style w:type="character" w:customStyle="1" w:styleId="4115">
    <w:name w:val="Знак Знак411"/>
    <w:uiPriority w:val="99"/>
    <w:qFormat/>
    <w:rsid w:val="00FB76A3"/>
    <w:rPr>
      <w:lang w:val="ru-RU" w:eastAsia="ru-RU"/>
    </w:rPr>
  </w:style>
  <w:style w:type="character" w:customStyle="1" w:styleId="2460">
    <w:name w:val="Знак Знак246"/>
    <w:uiPriority w:val="99"/>
    <w:qFormat/>
    <w:rsid w:val="00FB76A3"/>
  </w:style>
  <w:style w:type="character" w:customStyle="1" w:styleId="3460">
    <w:name w:val="Знак Знак346"/>
    <w:uiPriority w:val="99"/>
    <w:qFormat/>
    <w:rsid w:val="00FB76A3"/>
    <w:rPr>
      <w:b/>
      <w:bCs w:val="0"/>
      <w:color w:val="000000"/>
      <w:spacing w:val="-16"/>
      <w:sz w:val="34"/>
      <w:shd w:val="clear" w:color="auto" w:fill="FFFFFF"/>
    </w:rPr>
  </w:style>
  <w:style w:type="character" w:customStyle="1" w:styleId="3360">
    <w:name w:val="Знак Знак336"/>
    <w:uiPriority w:val="99"/>
    <w:qFormat/>
    <w:rsid w:val="00FB76A3"/>
    <w:rPr>
      <w:sz w:val="28"/>
    </w:rPr>
  </w:style>
  <w:style w:type="character" w:customStyle="1" w:styleId="2360">
    <w:name w:val="Знак Знак236"/>
    <w:uiPriority w:val="99"/>
    <w:semiHidden/>
    <w:qFormat/>
    <w:rsid w:val="00FB76A3"/>
    <w:rPr>
      <w:rFonts w:ascii="Tahoma" w:hAnsi="Tahoma" w:cs="Tahoma" w:hint="default"/>
      <w:sz w:val="16"/>
    </w:rPr>
  </w:style>
  <w:style w:type="character" w:customStyle="1" w:styleId="7f2">
    <w:name w:val="Слабое выделение7"/>
    <w:uiPriority w:val="99"/>
    <w:qFormat/>
    <w:rsid w:val="00FB76A3"/>
    <w:rPr>
      <w:i/>
      <w:iCs w:val="0"/>
      <w:color w:val="auto"/>
    </w:rPr>
  </w:style>
  <w:style w:type="character" w:customStyle="1" w:styleId="7f3">
    <w:name w:val="Сильное выделение7"/>
    <w:uiPriority w:val="99"/>
    <w:qFormat/>
    <w:rsid w:val="00FB76A3"/>
    <w:rPr>
      <w:b/>
      <w:bCs w:val="0"/>
      <w:i/>
      <w:iCs w:val="0"/>
      <w:sz w:val="24"/>
      <w:u w:val="single"/>
    </w:rPr>
  </w:style>
  <w:style w:type="character" w:customStyle="1" w:styleId="7f4">
    <w:name w:val="Слабая ссылка7"/>
    <w:uiPriority w:val="99"/>
    <w:qFormat/>
    <w:rsid w:val="00FB76A3"/>
    <w:rPr>
      <w:sz w:val="24"/>
      <w:u w:val="single"/>
    </w:rPr>
  </w:style>
  <w:style w:type="character" w:customStyle="1" w:styleId="7f5">
    <w:name w:val="Сильная ссылка7"/>
    <w:uiPriority w:val="99"/>
    <w:qFormat/>
    <w:rsid w:val="00FB76A3"/>
    <w:rPr>
      <w:b/>
      <w:bCs w:val="0"/>
      <w:sz w:val="24"/>
      <w:u w:val="single"/>
    </w:rPr>
  </w:style>
  <w:style w:type="character" w:customStyle="1" w:styleId="7f6">
    <w:name w:val="Название книги7"/>
    <w:uiPriority w:val="99"/>
    <w:qFormat/>
    <w:rsid w:val="00FB76A3"/>
    <w:rPr>
      <w:rFonts w:ascii="Cambria" w:hAnsi="Cambria" w:hint="default"/>
      <w:b/>
      <w:bCs w:val="0"/>
      <w:i/>
      <w:iCs w:val="0"/>
      <w:sz w:val="24"/>
    </w:rPr>
  </w:style>
  <w:style w:type="character" w:customStyle="1" w:styleId="385">
    <w:name w:val="Знак Знак385"/>
    <w:uiPriority w:val="99"/>
    <w:qFormat/>
    <w:rsid w:val="00FB76A3"/>
    <w:rPr>
      <w:b/>
      <w:bCs w:val="0"/>
      <w:color w:val="000000"/>
      <w:spacing w:val="-16"/>
      <w:sz w:val="34"/>
      <w:shd w:val="clear" w:color="auto" w:fill="FFFFFF"/>
    </w:rPr>
  </w:style>
  <w:style w:type="character" w:customStyle="1" w:styleId="375">
    <w:name w:val="Знак Знак375"/>
    <w:uiPriority w:val="99"/>
    <w:qFormat/>
    <w:rsid w:val="00FB76A3"/>
    <w:rPr>
      <w:sz w:val="28"/>
    </w:rPr>
  </w:style>
  <w:style w:type="character" w:customStyle="1" w:styleId="395">
    <w:name w:val="Знак Знак395"/>
    <w:uiPriority w:val="99"/>
    <w:qFormat/>
    <w:rsid w:val="00FB76A3"/>
    <w:rPr>
      <w:sz w:val="24"/>
      <w:lang w:val="ru-RU" w:eastAsia="ru-RU"/>
    </w:rPr>
  </w:style>
  <w:style w:type="character" w:customStyle="1" w:styleId="365">
    <w:name w:val="Знак Знак365"/>
    <w:uiPriority w:val="99"/>
    <w:qFormat/>
    <w:rsid w:val="00FB76A3"/>
    <w:rPr>
      <w:sz w:val="24"/>
      <w:lang w:val="ru-RU" w:eastAsia="ru-RU"/>
    </w:rPr>
  </w:style>
  <w:style w:type="character" w:customStyle="1" w:styleId="rating">
    <w:name w:val="rating"/>
    <w:uiPriority w:val="99"/>
    <w:qFormat/>
    <w:rsid w:val="00FB76A3"/>
  </w:style>
  <w:style w:type="character" w:customStyle="1" w:styleId="1fffffffff6">
    <w:name w:val="Дата1"/>
    <w:uiPriority w:val="99"/>
    <w:qFormat/>
    <w:rsid w:val="00FB76A3"/>
  </w:style>
  <w:style w:type="character" w:customStyle="1" w:styleId="1300">
    <w:name w:val="Знак Знак130"/>
    <w:uiPriority w:val="99"/>
    <w:qFormat/>
    <w:rsid w:val="00FB76A3"/>
    <w:rPr>
      <w:rFonts w:ascii="Arial" w:hAnsi="Arial" w:cs="Arial" w:hint="default"/>
      <w:b/>
      <w:bCs w:val="0"/>
      <w:sz w:val="24"/>
      <w:lang w:val="ru-RU" w:eastAsia="ru-RU"/>
    </w:rPr>
  </w:style>
  <w:style w:type="character" w:customStyle="1" w:styleId="21100">
    <w:name w:val="Знак Знак2110"/>
    <w:uiPriority w:val="99"/>
    <w:qFormat/>
    <w:locked/>
    <w:rsid w:val="00FB76A3"/>
    <w:rPr>
      <w:b/>
      <w:bCs w:val="0"/>
      <w:color w:val="FFFFFF"/>
      <w:sz w:val="24"/>
      <w:lang w:val="ru-RU" w:eastAsia="ru-RU"/>
    </w:rPr>
  </w:style>
  <w:style w:type="character" w:customStyle="1" w:styleId="208">
    <w:name w:val="Знак Знак208"/>
    <w:uiPriority w:val="99"/>
    <w:qFormat/>
    <w:locked/>
    <w:rsid w:val="00FB76A3"/>
    <w:rPr>
      <w:b/>
      <w:bCs w:val="0"/>
      <w:color w:val="000000"/>
      <w:spacing w:val="-16"/>
      <w:sz w:val="34"/>
      <w:lang w:val="ru-RU" w:eastAsia="ru-RU"/>
    </w:rPr>
  </w:style>
  <w:style w:type="character" w:customStyle="1" w:styleId="1580">
    <w:name w:val="Знак Знак158"/>
    <w:uiPriority w:val="99"/>
    <w:qFormat/>
    <w:locked/>
    <w:rsid w:val="00FB76A3"/>
    <w:rPr>
      <w:sz w:val="28"/>
      <w:lang w:val="ru-RU" w:eastAsia="ru-RU"/>
    </w:rPr>
  </w:style>
  <w:style w:type="character" w:customStyle="1" w:styleId="1480">
    <w:name w:val="Знак Знак148"/>
    <w:uiPriority w:val="99"/>
    <w:qFormat/>
    <w:locked/>
    <w:rsid w:val="00FB76A3"/>
    <w:rPr>
      <w:i/>
      <w:iCs w:val="0"/>
      <w:color w:val="000000"/>
      <w:sz w:val="24"/>
      <w:lang w:val="ru-RU" w:eastAsia="ru-RU"/>
    </w:rPr>
  </w:style>
  <w:style w:type="character" w:customStyle="1" w:styleId="1380">
    <w:name w:val="Знак Знак138"/>
    <w:uiPriority w:val="99"/>
    <w:qFormat/>
    <w:locked/>
    <w:rsid w:val="00FB76A3"/>
    <w:rPr>
      <w:sz w:val="32"/>
      <w:lang w:val="ru-RU" w:eastAsia="ru-RU"/>
    </w:rPr>
  </w:style>
  <w:style w:type="character" w:customStyle="1" w:styleId="1290">
    <w:name w:val="Знак Знак129"/>
    <w:uiPriority w:val="99"/>
    <w:qFormat/>
    <w:locked/>
    <w:rsid w:val="00FB76A3"/>
    <w:rPr>
      <w:sz w:val="24"/>
      <w:lang w:val="ru-RU" w:eastAsia="ru-RU"/>
    </w:rPr>
  </w:style>
  <w:style w:type="character" w:customStyle="1" w:styleId="11124">
    <w:name w:val="Знак Знак1112"/>
    <w:uiPriority w:val="99"/>
    <w:qFormat/>
    <w:locked/>
    <w:rsid w:val="00FB76A3"/>
    <w:rPr>
      <w:sz w:val="24"/>
      <w:lang w:val="ru-RU" w:eastAsia="ru-RU"/>
    </w:rPr>
  </w:style>
  <w:style w:type="character" w:customStyle="1" w:styleId="1080">
    <w:name w:val="Знак Знак108"/>
    <w:uiPriority w:val="99"/>
    <w:qFormat/>
    <w:locked/>
    <w:rsid w:val="00FB76A3"/>
    <w:rPr>
      <w:b/>
      <w:bCs w:val="0"/>
      <w:sz w:val="24"/>
      <w:lang w:val="ru-RU" w:eastAsia="ru-RU"/>
    </w:rPr>
  </w:style>
  <w:style w:type="character" w:customStyle="1" w:styleId="980">
    <w:name w:val="Знак Знак98"/>
    <w:uiPriority w:val="99"/>
    <w:qFormat/>
    <w:rsid w:val="00FB76A3"/>
    <w:rPr>
      <w:sz w:val="24"/>
      <w:lang w:val="ru-RU" w:eastAsia="ru-RU"/>
    </w:rPr>
  </w:style>
  <w:style w:type="character" w:customStyle="1" w:styleId="880">
    <w:name w:val="Знак Знак88"/>
    <w:uiPriority w:val="99"/>
    <w:qFormat/>
    <w:locked/>
    <w:rsid w:val="00FB76A3"/>
    <w:rPr>
      <w:sz w:val="16"/>
      <w:lang w:val="ru-RU" w:eastAsia="ru-RU"/>
    </w:rPr>
  </w:style>
  <w:style w:type="character" w:customStyle="1" w:styleId="782">
    <w:name w:val="Знак Знак78"/>
    <w:uiPriority w:val="99"/>
    <w:qFormat/>
    <w:rsid w:val="00FB76A3"/>
    <w:rPr>
      <w:sz w:val="16"/>
      <w:lang w:val="ru-RU" w:eastAsia="ru-RU"/>
    </w:rPr>
  </w:style>
  <w:style w:type="character" w:customStyle="1" w:styleId="3143">
    <w:name w:val="Знак Знак314"/>
    <w:uiPriority w:val="99"/>
    <w:qFormat/>
    <w:rsid w:val="00FB76A3"/>
    <w:rPr>
      <w:rFonts w:ascii="Courier New" w:hAnsi="Courier New" w:cs="Courier New" w:hint="default"/>
      <w:lang w:val="ru-RU" w:eastAsia="ru-RU"/>
    </w:rPr>
  </w:style>
  <w:style w:type="character" w:customStyle="1" w:styleId="500">
    <w:name w:val="Знак Знак50"/>
    <w:uiPriority w:val="99"/>
    <w:qFormat/>
    <w:rsid w:val="00FB76A3"/>
    <w:rPr>
      <w:sz w:val="24"/>
      <w:lang w:val="ru-RU" w:eastAsia="ru-RU"/>
    </w:rPr>
  </w:style>
  <w:style w:type="character" w:customStyle="1" w:styleId="4100">
    <w:name w:val="Знак Знак410"/>
    <w:uiPriority w:val="99"/>
    <w:qFormat/>
    <w:rsid w:val="00FB76A3"/>
    <w:rPr>
      <w:lang w:val="ru-RU" w:eastAsia="ru-RU"/>
    </w:rPr>
  </w:style>
  <w:style w:type="character" w:customStyle="1" w:styleId="682">
    <w:name w:val="Знак Знак68"/>
    <w:uiPriority w:val="99"/>
    <w:semiHidden/>
    <w:qFormat/>
    <w:locked/>
    <w:rsid w:val="00FB76A3"/>
    <w:rPr>
      <w:lang w:val="ru-RU" w:eastAsia="ru-RU"/>
    </w:rPr>
  </w:style>
  <w:style w:type="character" w:customStyle="1" w:styleId="580">
    <w:name w:val="Знак Знак58"/>
    <w:uiPriority w:val="99"/>
    <w:semiHidden/>
    <w:qFormat/>
    <w:rsid w:val="00FB76A3"/>
    <w:rPr>
      <w:rFonts w:ascii="Tahoma" w:hAnsi="Tahoma" w:cs="Tahoma" w:hint="default"/>
      <w:sz w:val="16"/>
      <w:lang w:val="ru-RU" w:eastAsia="ru-RU"/>
    </w:rPr>
  </w:style>
  <w:style w:type="character" w:customStyle="1" w:styleId="2200">
    <w:name w:val="Знак Знак220"/>
    <w:uiPriority w:val="99"/>
    <w:qFormat/>
    <w:rsid w:val="00FB76A3"/>
    <w:rPr>
      <w:rFonts w:ascii="Arial" w:hAnsi="Arial" w:cs="Arial" w:hint="default"/>
      <w:b/>
      <w:bCs w:val="0"/>
      <w:sz w:val="24"/>
      <w:lang w:val="ru-RU" w:eastAsia="ru-RU"/>
    </w:rPr>
  </w:style>
  <w:style w:type="character" w:customStyle="1" w:styleId="1600">
    <w:name w:val="Знак Знак160"/>
    <w:uiPriority w:val="99"/>
    <w:qFormat/>
    <w:rsid w:val="00FB76A3"/>
    <w:rPr>
      <w:rFonts w:ascii="Arial" w:hAnsi="Arial" w:cs="Arial" w:hint="default"/>
      <w:b/>
      <w:bCs w:val="0"/>
      <w:sz w:val="24"/>
      <w:lang w:val="ru-RU" w:eastAsia="ru-RU"/>
    </w:rPr>
  </w:style>
  <w:style w:type="character" w:customStyle="1" w:styleId="21131">
    <w:name w:val="Знак Знак2113"/>
    <w:uiPriority w:val="99"/>
    <w:qFormat/>
    <w:locked/>
    <w:rsid w:val="00FB76A3"/>
    <w:rPr>
      <w:b/>
      <w:bCs w:val="0"/>
      <w:color w:val="FFFFFF"/>
      <w:sz w:val="24"/>
      <w:lang w:val="ru-RU" w:eastAsia="ru-RU"/>
    </w:rPr>
  </w:style>
  <w:style w:type="character" w:customStyle="1" w:styleId="20110">
    <w:name w:val="Знак Знак2011"/>
    <w:uiPriority w:val="99"/>
    <w:qFormat/>
    <w:locked/>
    <w:rsid w:val="00FB76A3"/>
    <w:rPr>
      <w:b/>
      <w:bCs w:val="0"/>
      <w:color w:val="000000"/>
      <w:spacing w:val="-16"/>
      <w:sz w:val="34"/>
      <w:lang w:val="ru-RU" w:eastAsia="ru-RU"/>
    </w:rPr>
  </w:style>
  <w:style w:type="character" w:customStyle="1" w:styleId="15111">
    <w:name w:val="Знак Знак1511"/>
    <w:uiPriority w:val="99"/>
    <w:qFormat/>
    <w:locked/>
    <w:rsid w:val="00FB76A3"/>
    <w:rPr>
      <w:sz w:val="28"/>
      <w:lang w:val="ru-RU" w:eastAsia="ru-RU"/>
    </w:rPr>
  </w:style>
  <w:style w:type="character" w:customStyle="1" w:styleId="14112">
    <w:name w:val="Знак Знак1411"/>
    <w:uiPriority w:val="99"/>
    <w:qFormat/>
    <w:locked/>
    <w:rsid w:val="00FB76A3"/>
    <w:rPr>
      <w:i/>
      <w:iCs w:val="0"/>
      <w:color w:val="000000"/>
      <w:sz w:val="24"/>
      <w:lang w:val="ru-RU" w:eastAsia="ru-RU"/>
    </w:rPr>
  </w:style>
  <w:style w:type="character" w:customStyle="1" w:styleId="13112">
    <w:name w:val="Знак Знак1311"/>
    <w:uiPriority w:val="99"/>
    <w:qFormat/>
    <w:locked/>
    <w:rsid w:val="00FB76A3"/>
    <w:rPr>
      <w:sz w:val="32"/>
      <w:lang w:val="ru-RU" w:eastAsia="ru-RU"/>
    </w:rPr>
  </w:style>
  <w:style w:type="character" w:customStyle="1" w:styleId="12121">
    <w:name w:val="Знак Знак1212"/>
    <w:uiPriority w:val="99"/>
    <w:qFormat/>
    <w:locked/>
    <w:rsid w:val="00FB76A3"/>
    <w:rPr>
      <w:sz w:val="24"/>
      <w:lang w:val="ru-RU" w:eastAsia="ru-RU"/>
    </w:rPr>
  </w:style>
  <w:style w:type="character" w:customStyle="1" w:styleId="11150">
    <w:name w:val="Знак Знак1115"/>
    <w:uiPriority w:val="99"/>
    <w:qFormat/>
    <w:locked/>
    <w:rsid w:val="00FB76A3"/>
    <w:rPr>
      <w:sz w:val="24"/>
      <w:lang w:val="ru-RU" w:eastAsia="ru-RU"/>
    </w:rPr>
  </w:style>
  <w:style w:type="character" w:customStyle="1" w:styleId="10111">
    <w:name w:val="Знак Знак1011"/>
    <w:uiPriority w:val="99"/>
    <w:qFormat/>
    <w:locked/>
    <w:rsid w:val="00FB76A3"/>
    <w:rPr>
      <w:b/>
      <w:bCs w:val="0"/>
      <w:sz w:val="24"/>
      <w:lang w:val="ru-RU" w:eastAsia="ru-RU"/>
    </w:rPr>
  </w:style>
  <w:style w:type="character" w:customStyle="1" w:styleId="1670">
    <w:name w:val="Знак Знак167"/>
    <w:uiPriority w:val="99"/>
    <w:qFormat/>
    <w:rsid w:val="00FB76A3"/>
    <w:rPr>
      <w:sz w:val="24"/>
    </w:rPr>
  </w:style>
  <w:style w:type="character" w:customStyle="1" w:styleId="9111">
    <w:name w:val="Знак Знак911"/>
    <w:uiPriority w:val="99"/>
    <w:qFormat/>
    <w:rsid w:val="00FB76A3"/>
    <w:rPr>
      <w:sz w:val="24"/>
      <w:lang w:val="ru-RU" w:eastAsia="ru-RU"/>
    </w:rPr>
  </w:style>
  <w:style w:type="character" w:customStyle="1" w:styleId="8111">
    <w:name w:val="Знак Знак811"/>
    <w:uiPriority w:val="99"/>
    <w:qFormat/>
    <w:locked/>
    <w:rsid w:val="00FB76A3"/>
    <w:rPr>
      <w:sz w:val="16"/>
      <w:lang w:val="ru-RU" w:eastAsia="ru-RU"/>
    </w:rPr>
  </w:style>
  <w:style w:type="character" w:customStyle="1" w:styleId="7111">
    <w:name w:val="Знак Знак711"/>
    <w:uiPriority w:val="99"/>
    <w:qFormat/>
    <w:rsid w:val="00FB76A3"/>
    <w:rPr>
      <w:sz w:val="16"/>
      <w:lang w:val="ru-RU" w:eastAsia="ru-RU"/>
    </w:rPr>
  </w:style>
  <w:style w:type="character" w:customStyle="1" w:styleId="6113">
    <w:name w:val="Знак Знак611"/>
    <w:uiPriority w:val="99"/>
    <w:qFormat/>
    <w:rsid w:val="00FB76A3"/>
    <w:rPr>
      <w:sz w:val="24"/>
    </w:rPr>
  </w:style>
  <w:style w:type="character" w:customStyle="1" w:styleId="5121">
    <w:name w:val="Знак Знак512"/>
    <w:uiPriority w:val="99"/>
    <w:qFormat/>
    <w:rsid w:val="00FB76A3"/>
    <w:rPr>
      <w:rFonts w:ascii="Courier New" w:hAnsi="Courier New" w:cs="Courier New" w:hint="default"/>
    </w:rPr>
  </w:style>
  <w:style w:type="character" w:customStyle="1" w:styleId="3170">
    <w:name w:val="Знак Знак317"/>
    <w:uiPriority w:val="99"/>
    <w:qFormat/>
    <w:rsid w:val="00FB76A3"/>
    <w:rPr>
      <w:rFonts w:ascii="Courier New" w:hAnsi="Courier New" w:cs="Courier New" w:hint="default"/>
      <w:lang w:val="ru-RU" w:eastAsia="ru-RU"/>
    </w:rPr>
  </w:style>
  <w:style w:type="character" w:customStyle="1" w:styleId="702">
    <w:name w:val="Знак Знак70"/>
    <w:uiPriority w:val="99"/>
    <w:qFormat/>
    <w:rsid w:val="00FB76A3"/>
    <w:rPr>
      <w:sz w:val="24"/>
      <w:lang w:val="ru-RU" w:eastAsia="ru-RU"/>
    </w:rPr>
  </w:style>
  <w:style w:type="character" w:customStyle="1" w:styleId="4132">
    <w:name w:val="Знак Знак413"/>
    <w:uiPriority w:val="99"/>
    <w:qFormat/>
    <w:rsid w:val="00FB76A3"/>
    <w:rPr>
      <w:lang w:val="ru-RU" w:eastAsia="ru-RU"/>
    </w:rPr>
  </w:style>
  <w:style w:type="character" w:customStyle="1" w:styleId="2231">
    <w:name w:val="Знак Знак223"/>
    <w:uiPriority w:val="99"/>
    <w:qFormat/>
    <w:rsid w:val="00FB76A3"/>
    <w:rPr>
      <w:rFonts w:ascii="Arial" w:hAnsi="Arial" w:cs="Arial" w:hint="default"/>
      <w:b/>
      <w:bCs w:val="0"/>
      <w:sz w:val="24"/>
      <w:u w:val="single"/>
    </w:rPr>
  </w:style>
  <w:style w:type="character" w:customStyle="1" w:styleId="2470">
    <w:name w:val="Знак Знак247"/>
    <w:uiPriority w:val="99"/>
    <w:qFormat/>
    <w:rsid w:val="00FB76A3"/>
  </w:style>
  <w:style w:type="character" w:customStyle="1" w:styleId="347">
    <w:name w:val="Знак Знак347"/>
    <w:uiPriority w:val="99"/>
    <w:qFormat/>
    <w:rsid w:val="00FB76A3"/>
    <w:rPr>
      <w:b/>
      <w:bCs w:val="0"/>
      <w:color w:val="000000"/>
      <w:spacing w:val="-16"/>
      <w:sz w:val="34"/>
      <w:shd w:val="clear" w:color="auto" w:fill="FFFFFF"/>
    </w:rPr>
  </w:style>
  <w:style w:type="character" w:customStyle="1" w:styleId="3370">
    <w:name w:val="Знак Знак337"/>
    <w:uiPriority w:val="99"/>
    <w:qFormat/>
    <w:rsid w:val="00FB76A3"/>
    <w:rPr>
      <w:sz w:val="28"/>
    </w:rPr>
  </w:style>
  <w:style w:type="character" w:customStyle="1" w:styleId="2370">
    <w:name w:val="Знак Знак237"/>
    <w:uiPriority w:val="99"/>
    <w:qFormat/>
    <w:rsid w:val="00FB76A3"/>
    <w:rPr>
      <w:rFonts w:ascii="Tahoma" w:hAnsi="Tahoma" w:cs="Tahoma" w:hint="default"/>
      <w:sz w:val="16"/>
    </w:rPr>
  </w:style>
  <w:style w:type="character" w:customStyle="1" w:styleId="8f0">
    <w:name w:val="Слабое выделение8"/>
    <w:uiPriority w:val="99"/>
    <w:qFormat/>
    <w:rsid w:val="00FB76A3"/>
    <w:rPr>
      <w:i/>
      <w:iCs w:val="0"/>
      <w:color w:val="auto"/>
    </w:rPr>
  </w:style>
  <w:style w:type="character" w:customStyle="1" w:styleId="8f1">
    <w:name w:val="Сильное выделение8"/>
    <w:uiPriority w:val="99"/>
    <w:qFormat/>
    <w:rsid w:val="00FB76A3"/>
    <w:rPr>
      <w:b/>
      <w:bCs w:val="0"/>
      <w:i/>
      <w:iCs w:val="0"/>
      <w:sz w:val="24"/>
      <w:u w:val="single"/>
    </w:rPr>
  </w:style>
  <w:style w:type="character" w:customStyle="1" w:styleId="8f2">
    <w:name w:val="Слабая ссылка8"/>
    <w:uiPriority w:val="99"/>
    <w:qFormat/>
    <w:rsid w:val="00FB76A3"/>
    <w:rPr>
      <w:sz w:val="24"/>
      <w:u w:val="single"/>
    </w:rPr>
  </w:style>
  <w:style w:type="character" w:customStyle="1" w:styleId="8f3">
    <w:name w:val="Сильная ссылка8"/>
    <w:uiPriority w:val="99"/>
    <w:qFormat/>
    <w:rsid w:val="00FB76A3"/>
    <w:rPr>
      <w:b/>
      <w:bCs w:val="0"/>
      <w:sz w:val="24"/>
      <w:u w:val="single"/>
    </w:rPr>
  </w:style>
  <w:style w:type="character" w:customStyle="1" w:styleId="8f4">
    <w:name w:val="Название книги8"/>
    <w:uiPriority w:val="99"/>
    <w:qFormat/>
    <w:rsid w:val="00FB76A3"/>
    <w:rPr>
      <w:rFonts w:ascii="Cambria" w:hAnsi="Cambria" w:hint="default"/>
      <w:b/>
      <w:bCs w:val="0"/>
      <w:i/>
      <w:iCs w:val="0"/>
      <w:sz w:val="24"/>
    </w:rPr>
  </w:style>
  <w:style w:type="character" w:customStyle="1" w:styleId="386">
    <w:name w:val="Знак Знак386"/>
    <w:uiPriority w:val="99"/>
    <w:qFormat/>
    <w:rsid w:val="00FB76A3"/>
    <w:rPr>
      <w:b/>
      <w:bCs w:val="0"/>
      <w:color w:val="000000"/>
      <w:spacing w:val="-16"/>
      <w:sz w:val="34"/>
      <w:shd w:val="clear" w:color="auto" w:fill="FFFFFF"/>
    </w:rPr>
  </w:style>
  <w:style w:type="character" w:customStyle="1" w:styleId="376">
    <w:name w:val="Знак Знак376"/>
    <w:uiPriority w:val="99"/>
    <w:qFormat/>
    <w:rsid w:val="00FB76A3"/>
    <w:rPr>
      <w:sz w:val="28"/>
    </w:rPr>
  </w:style>
  <w:style w:type="character" w:customStyle="1" w:styleId="396">
    <w:name w:val="Знак Знак396"/>
    <w:uiPriority w:val="99"/>
    <w:qFormat/>
    <w:rsid w:val="00FB76A3"/>
    <w:rPr>
      <w:sz w:val="24"/>
      <w:lang w:val="ru-RU" w:eastAsia="ru-RU"/>
    </w:rPr>
  </w:style>
  <w:style w:type="character" w:customStyle="1" w:styleId="366">
    <w:name w:val="Знак Знак366"/>
    <w:uiPriority w:val="99"/>
    <w:qFormat/>
    <w:rsid w:val="00FB76A3"/>
    <w:rPr>
      <w:sz w:val="24"/>
      <w:lang w:val="ru-RU" w:eastAsia="ru-RU"/>
    </w:rPr>
  </w:style>
  <w:style w:type="character" w:customStyle="1" w:styleId="21140">
    <w:name w:val="Знак Знак2114"/>
    <w:uiPriority w:val="99"/>
    <w:qFormat/>
    <w:locked/>
    <w:rsid w:val="00FB76A3"/>
    <w:rPr>
      <w:b/>
      <w:bCs w:val="0"/>
      <w:color w:val="FFFFFF"/>
      <w:sz w:val="24"/>
      <w:lang w:val="ru-RU" w:eastAsia="ru-RU"/>
    </w:rPr>
  </w:style>
  <w:style w:type="character" w:customStyle="1" w:styleId="2012">
    <w:name w:val="Знак Знак2012"/>
    <w:uiPriority w:val="99"/>
    <w:qFormat/>
    <w:locked/>
    <w:rsid w:val="00FB76A3"/>
    <w:rPr>
      <w:b/>
      <w:bCs w:val="0"/>
      <w:color w:val="000000"/>
      <w:spacing w:val="-16"/>
      <w:sz w:val="34"/>
      <w:lang w:val="ru-RU" w:eastAsia="ru-RU"/>
    </w:rPr>
  </w:style>
  <w:style w:type="character" w:customStyle="1" w:styleId="15120">
    <w:name w:val="Знак Знак1512"/>
    <w:uiPriority w:val="99"/>
    <w:qFormat/>
    <w:locked/>
    <w:rsid w:val="00FB76A3"/>
    <w:rPr>
      <w:sz w:val="28"/>
      <w:lang w:val="ru-RU" w:eastAsia="ru-RU"/>
    </w:rPr>
  </w:style>
  <w:style w:type="character" w:customStyle="1" w:styleId="14121">
    <w:name w:val="Знак Знак1412"/>
    <w:uiPriority w:val="99"/>
    <w:qFormat/>
    <w:locked/>
    <w:rsid w:val="00FB76A3"/>
    <w:rPr>
      <w:i/>
      <w:iCs w:val="0"/>
      <w:color w:val="000000"/>
      <w:sz w:val="24"/>
      <w:lang w:val="ru-RU" w:eastAsia="ru-RU"/>
    </w:rPr>
  </w:style>
  <w:style w:type="character" w:customStyle="1" w:styleId="13120">
    <w:name w:val="Знак Знак1312"/>
    <w:uiPriority w:val="99"/>
    <w:qFormat/>
    <w:locked/>
    <w:rsid w:val="00FB76A3"/>
    <w:rPr>
      <w:sz w:val="32"/>
      <w:lang w:val="ru-RU" w:eastAsia="ru-RU"/>
    </w:rPr>
  </w:style>
  <w:style w:type="character" w:customStyle="1" w:styleId="12130">
    <w:name w:val="Знак Знак1213"/>
    <w:uiPriority w:val="99"/>
    <w:qFormat/>
    <w:locked/>
    <w:rsid w:val="00FB76A3"/>
    <w:rPr>
      <w:sz w:val="24"/>
      <w:lang w:val="ru-RU" w:eastAsia="ru-RU"/>
    </w:rPr>
  </w:style>
  <w:style w:type="character" w:customStyle="1" w:styleId="11160">
    <w:name w:val="Знак Знак1116"/>
    <w:uiPriority w:val="99"/>
    <w:qFormat/>
    <w:locked/>
    <w:rsid w:val="00FB76A3"/>
    <w:rPr>
      <w:sz w:val="24"/>
      <w:lang w:val="ru-RU" w:eastAsia="ru-RU"/>
    </w:rPr>
  </w:style>
  <w:style w:type="character" w:customStyle="1" w:styleId="1680">
    <w:name w:val="Знак Знак168"/>
    <w:uiPriority w:val="99"/>
    <w:qFormat/>
    <w:rsid w:val="00FB76A3"/>
    <w:rPr>
      <w:rFonts w:ascii="Arial" w:hAnsi="Arial" w:cs="Arial" w:hint="default"/>
      <w:b/>
      <w:bCs w:val="0"/>
      <w:sz w:val="24"/>
      <w:lang w:val="ru-RU" w:eastAsia="ru-RU"/>
    </w:rPr>
  </w:style>
  <w:style w:type="character" w:customStyle="1" w:styleId="1012">
    <w:name w:val="Знак Знак1012"/>
    <w:uiPriority w:val="99"/>
    <w:qFormat/>
    <w:locked/>
    <w:rsid w:val="00FB76A3"/>
    <w:rPr>
      <w:b/>
      <w:bCs w:val="0"/>
      <w:sz w:val="24"/>
      <w:lang w:val="ru-RU" w:eastAsia="ru-RU"/>
    </w:rPr>
  </w:style>
  <w:style w:type="character" w:customStyle="1" w:styleId="2241">
    <w:name w:val="Знак Знак224"/>
    <w:uiPriority w:val="99"/>
    <w:qFormat/>
    <w:rsid w:val="00FB76A3"/>
    <w:rPr>
      <w:sz w:val="24"/>
      <w:lang w:val="ru-RU" w:eastAsia="ru-RU"/>
    </w:rPr>
  </w:style>
  <w:style w:type="character" w:customStyle="1" w:styleId="9120">
    <w:name w:val="Знак Знак912"/>
    <w:uiPriority w:val="99"/>
    <w:qFormat/>
    <w:rsid w:val="00FB76A3"/>
    <w:rPr>
      <w:sz w:val="24"/>
      <w:lang w:val="ru-RU" w:eastAsia="ru-RU"/>
    </w:rPr>
  </w:style>
  <w:style w:type="character" w:customStyle="1" w:styleId="8120">
    <w:name w:val="Знак Знак812"/>
    <w:uiPriority w:val="99"/>
    <w:qFormat/>
    <w:locked/>
    <w:rsid w:val="00FB76A3"/>
    <w:rPr>
      <w:sz w:val="16"/>
      <w:lang w:val="ru-RU" w:eastAsia="ru-RU"/>
    </w:rPr>
  </w:style>
  <w:style w:type="character" w:customStyle="1" w:styleId="7120">
    <w:name w:val="Знак Знак712"/>
    <w:uiPriority w:val="99"/>
    <w:qFormat/>
    <w:rsid w:val="00FB76A3"/>
    <w:rPr>
      <w:sz w:val="16"/>
      <w:lang w:val="ru-RU" w:eastAsia="ru-RU"/>
    </w:rPr>
  </w:style>
  <w:style w:type="character" w:customStyle="1" w:styleId="6121">
    <w:name w:val="Знак Знак612"/>
    <w:uiPriority w:val="99"/>
    <w:semiHidden/>
    <w:qFormat/>
    <w:locked/>
    <w:rsid w:val="00FB76A3"/>
    <w:rPr>
      <w:lang w:val="ru-RU" w:eastAsia="ru-RU"/>
    </w:rPr>
  </w:style>
  <w:style w:type="character" w:customStyle="1" w:styleId="5130">
    <w:name w:val="Знак Знак513"/>
    <w:uiPriority w:val="99"/>
    <w:semiHidden/>
    <w:qFormat/>
    <w:rsid w:val="00FB76A3"/>
    <w:rPr>
      <w:rFonts w:ascii="Tahoma" w:hAnsi="Tahoma" w:cs="Tahoma" w:hint="default"/>
      <w:sz w:val="16"/>
      <w:lang w:val="ru-RU" w:eastAsia="ru-RU"/>
    </w:rPr>
  </w:style>
  <w:style w:type="character" w:customStyle="1" w:styleId="3180">
    <w:name w:val="Знак Знак318"/>
    <w:uiPriority w:val="99"/>
    <w:qFormat/>
    <w:rsid w:val="00FB76A3"/>
    <w:rPr>
      <w:rFonts w:ascii="Courier New" w:hAnsi="Courier New" w:cs="Courier New" w:hint="default"/>
      <w:lang w:val="ru-RU" w:eastAsia="ru-RU"/>
    </w:rPr>
  </w:style>
  <w:style w:type="character" w:customStyle="1" w:styleId="802">
    <w:name w:val="Знак Знак80"/>
    <w:uiPriority w:val="99"/>
    <w:qFormat/>
    <w:rsid w:val="00FB76A3"/>
    <w:rPr>
      <w:sz w:val="24"/>
      <w:lang w:val="ru-RU" w:eastAsia="ru-RU"/>
    </w:rPr>
  </w:style>
  <w:style w:type="character" w:customStyle="1" w:styleId="4140">
    <w:name w:val="Знак Знак414"/>
    <w:uiPriority w:val="99"/>
    <w:qFormat/>
    <w:rsid w:val="00FB76A3"/>
    <w:rPr>
      <w:lang w:val="ru-RU" w:eastAsia="ru-RU"/>
    </w:rPr>
  </w:style>
  <w:style w:type="character" w:customStyle="1" w:styleId="1fffffffff7">
    <w:name w:val="Заголовок1 Знак"/>
    <w:uiPriority w:val="99"/>
    <w:qFormat/>
    <w:rsid w:val="00FB76A3"/>
  </w:style>
  <w:style w:type="character" w:customStyle="1" w:styleId="2ffffffe">
    <w:name w:val="Знак2 Знак Знак Знак"/>
    <w:uiPriority w:val="99"/>
    <w:semiHidden/>
    <w:qFormat/>
    <w:locked/>
    <w:rsid w:val="00FB76A3"/>
    <w:rPr>
      <w:rFonts w:ascii="Cambria" w:hAnsi="Cambria" w:hint="default"/>
      <w:b/>
      <w:bCs w:val="0"/>
      <w:sz w:val="26"/>
      <w:lang w:eastAsia="en-US"/>
    </w:rPr>
  </w:style>
  <w:style w:type="character" w:customStyle="1" w:styleId="11ffff">
    <w:name w:val="Текст сноски Знак1 Знак Знак1"/>
    <w:aliases w:val="Текст сноски Знак Знак Знак Знак1,Footnote Text Char Знак Знак Знак1,Footnote Text Char Знак Знак2,Schriftart: 9 pt Знак1,Schriftart: 10 pt Знак1,Schriftart: 8 pt Знак1,Текст сноски Знак Знак Char Знак1,single spa Знак Зна"/>
    <w:uiPriority w:val="99"/>
    <w:qFormat/>
    <w:rsid w:val="00FB76A3"/>
    <w:rPr>
      <w:lang w:val="en-GB" w:eastAsia="en-US"/>
    </w:rPr>
  </w:style>
  <w:style w:type="character" w:customStyle="1" w:styleId="2480">
    <w:name w:val="Знак Знак248"/>
    <w:uiPriority w:val="99"/>
    <w:qFormat/>
    <w:rsid w:val="00FB76A3"/>
  </w:style>
  <w:style w:type="character" w:customStyle="1" w:styleId="348">
    <w:name w:val="Знак Знак348"/>
    <w:uiPriority w:val="99"/>
    <w:qFormat/>
    <w:rsid w:val="00FB76A3"/>
    <w:rPr>
      <w:b/>
      <w:bCs w:val="0"/>
      <w:color w:val="000000"/>
      <w:spacing w:val="-16"/>
      <w:sz w:val="34"/>
      <w:shd w:val="clear" w:color="auto" w:fill="FFFFFF"/>
    </w:rPr>
  </w:style>
  <w:style w:type="character" w:customStyle="1" w:styleId="3380">
    <w:name w:val="Знак Знак338"/>
    <w:uiPriority w:val="99"/>
    <w:qFormat/>
    <w:rsid w:val="00FB76A3"/>
    <w:rPr>
      <w:sz w:val="28"/>
    </w:rPr>
  </w:style>
  <w:style w:type="character" w:customStyle="1" w:styleId="2380">
    <w:name w:val="Знак Знак238"/>
    <w:uiPriority w:val="99"/>
    <w:semiHidden/>
    <w:qFormat/>
    <w:rsid w:val="00FB76A3"/>
    <w:rPr>
      <w:rFonts w:ascii="Tahoma" w:hAnsi="Tahoma" w:cs="Tahoma" w:hint="default"/>
      <w:sz w:val="16"/>
    </w:rPr>
  </w:style>
  <w:style w:type="character" w:customStyle="1" w:styleId="9f0">
    <w:name w:val="Слабое выделение9"/>
    <w:uiPriority w:val="99"/>
    <w:qFormat/>
    <w:rsid w:val="00FB76A3"/>
    <w:rPr>
      <w:i/>
      <w:iCs w:val="0"/>
      <w:color w:val="auto"/>
    </w:rPr>
  </w:style>
  <w:style w:type="character" w:customStyle="1" w:styleId="9f1">
    <w:name w:val="Сильное выделение9"/>
    <w:uiPriority w:val="99"/>
    <w:qFormat/>
    <w:rsid w:val="00FB76A3"/>
    <w:rPr>
      <w:b/>
      <w:bCs w:val="0"/>
      <w:i/>
      <w:iCs w:val="0"/>
      <w:sz w:val="24"/>
      <w:u w:val="single"/>
    </w:rPr>
  </w:style>
  <w:style w:type="character" w:customStyle="1" w:styleId="9f2">
    <w:name w:val="Слабая ссылка9"/>
    <w:uiPriority w:val="99"/>
    <w:qFormat/>
    <w:rsid w:val="00FB76A3"/>
    <w:rPr>
      <w:sz w:val="24"/>
      <w:u w:val="single"/>
    </w:rPr>
  </w:style>
  <w:style w:type="character" w:customStyle="1" w:styleId="9f3">
    <w:name w:val="Сильная ссылка9"/>
    <w:uiPriority w:val="99"/>
    <w:qFormat/>
    <w:rsid w:val="00FB76A3"/>
    <w:rPr>
      <w:b/>
      <w:bCs w:val="0"/>
      <w:sz w:val="24"/>
      <w:u w:val="single"/>
    </w:rPr>
  </w:style>
  <w:style w:type="character" w:customStyle="1" w:styleId="9f4">
    <w:name w:val="Название книги9"/>
    <w:uiPriority w:val="99"/>
    <w:qFormat/>
    <w:rsid w:val="00FB76A3"/>
    <w:rPr>
      <w:rFonts w:ascii="Cambria" w:hAnsi="Cambria" w:hint="default"/>
      <w:b/>
      <w:bCs w:val="0"/>
      <w:i/>
      <w:iCs w:val="0"/>
      <w:sz w:val="24"/>
    </w:rPr>
  </w:style>
  <w:style w:type="character" w:customStyle="1" w:styleId="2fffffff">
    <w:name w:val="Красная строка Знак2"/>
    <w:uiPriority w:val="99"/>
    <w:semiHidden/>
    <w:qFormat/>
    <w:rsid w:val="00FB76A3"/>
    <w:rPr>
      <w:sz w:val="24"/>
      <w:lang w:val="ru-RU" w:eastAsia="ru-RU"/>
    </w:rPr>
  </w:style>
  <w:style w:type="character" w:customStyle="1" w:styleId="Heading2Char1">
    <w:name w:val="Heading 2 Char1"/>
    <w:aliases w:val="H2 Char1,2 Char1,aacao2 Char1,абзац2 Char1,Раздел Char1,h2 Char1"/>
    <w:uiPriority w:val="99"/>
    <w:qFormat/>
    <w:locked/>
    <w:rsid w:val="00FB76A3"/>
    <w:rPr>
      <w:sz w:val="28"/>
      <w:lang w:val="ru-RU" w:eastAsia="ru-RU"/>
    </w:rPr>
  </w:style>
  <w:style w:type="character" w:customStyle="1" w:styleId="Heading3Char1">
    <w:name w:val="Heading 3 Char1"/>
    <w:aliases w:val="Подраздел Char1,Знак2 Знак Char1"/>
    <w:uiPriority w:val="99"/>
    <w:qFormat/>
    <w:locked/>
    <w:rsid w:val="00FB76A3"/>
    <w:rPr>
      <w:b/>
      <w:bCs w:val="0"/>
      <w:sz w:val="24"/>
      <w:lang w:val="ru-RU" w:eastAsia="ru-RU"/>
    </w:rPr>
  </w:style>
  <w:style w:type="character" w:customStyle="1" w:styleId="Heading4Char1">
    <w:name w:val="Heading 4 Char1"/>
    <w:uiPriority w:val="99"/>
    <w:qFormat/>
    <w:locked/>
    <w:rsid w:val="00FB76A3"/>
    <w:rPr>
      <w:b/>
      <w:bCs w:val="0"/>
      <w:color w:val="FFFFFF"/>
      <w:sz w:val="24"/>
      <w:lang w:val="ru-RU" w:eastAsia="ru-RU"/>
    </w:rPr>
  </w:style>
  <w:style w:type="character" w:customStyle="1" w:styleId="Heading5Char1">
    <w:name w:val="Heading 5 Char1"/>
    <w:uiPriority w:val="99"/>
    <w:qFormat/>
    <w:locked/>
    <w:rsid w:val="00FB76A3"/>
    <w:rPr>
      <w:b/>
      <w:bCs w:val="0"/>
      <w:color w:val="000000"/>
      <w:spacing w:val="-16"/>
      <w:sz w:val="34"/>
      <w:lang w:val="ru-RU" w:eastAsia="ru-RU"/>
    </w:rPr>
  </w:style>
  <w:style w:type="character" w:customStyle="1" w:styleId="Heading6Char1">
    <w:name w:val="Heading 6 Char1"/>
    <w:aliases w:val="Приложение Char1"/>
    <w:uiPriority w:val="99"/>
    <w:qFormat/>
    <w:locked/>
    <w:rsid w:val="00FB76A3"/>
    <w:rPr>
      <w:color w:val="000000"/>
      <w:spacing w:val="-14"/>
      <w:sz w:val="24"/>
      <w:lang w:val="ru-RU" w:eastAsia="ru-RU"/>
    </w:rPr>
  </w:style>
  <w:style w:type="character" w:customStyle="1" w:styleId="Heading7Char1">
    <w:name w:val="Heading 7 Char1"/>
    <w:uiPriority w:val="99"/>
    <w:qFormat/>
    <w:locked/>
    <w:rsid w:val="00FB76A3"/>
    <w:rPr>
      <w:sz w:val="28"/>
    </w:rPr>
  </w:style>
  <w:style w:type="character" w:customStyle="1" w:styleId="Heading8Char1">
    <w:name w:val="Heading 8 Char1"/>
    <w:uiPriority w:val="99"/>
    <w:qFormat/>
    <w:locked/>
    <w:rsid w:val="00FB76A3"/>
    <w:rPr>
      <w:i/>
      <w:iCs w:val="0"/>
      <w:color w:val="000000"/>
      <w:sz w:val="24"/>
    </w:rPr>
  </w:style>
  <w:style w:type="character" w:customStyle="1" w:styleId="Heading9Char1">
    <w:name w:val="Heading 9 Char1"/>
    <w:uiPriority w:val="99"/>
    <w:qFormat/>
    <w:locked/>
    <w:rsid w:val="00FB76A3"/>
    <w:rPr>
      <w:sz w:val="32"/>
    </w:rPr>
  </w:style>
  <w:style w:type="character" w:customStyle="1" w:styleId="HeaderChar1">
    <w:name w:val="Header Char1"/>
    <w:uiPriority w:val="99"/>
    <w:qFormat/>
    <w:locked/>
    <w:rsid w:val="00FB76A3"/>
    <w:rPr>
      <w:sz w:val="24"/>
    </w:rPr>
  </w:style>
  <w:style w:type="character" w:customStyle="1" w:styleId="FooterChar1">
    <w:name w:val="Footer Char1"/>
    <w:uiPriority w:val="99"/>
    <w:qFormat/>
    <w:locked/>
    <w:rsid w:val="00FB76A3"/>
    <w:rPr>
      <w:sz w:val="24"/>
    </w:rPr>
  </w:style>
  <w:style w:type="character" w:customStyle="1" w:styleId="BodyTextChar1">
    <w:name w:val="Body Text Char1"/>
    <w:aliases w:val="Основной текст таблиц Char1,в таблице Char1,таблицы Char1,в таблицах Char1,Основной текст Знак Знак Знак Char1,bt Char1,Основной текст Знак Знак Char1,Стратегия Знак Char1"/>
    <w:uiPriority w:val="99"/>
    <w:qFormat/>
    <w:locked/>
    <w:rsid w:val="00FB76A3"/>
    <w:rPr>
      <w:sz w:val="24"/>
      <w:lang w:val="ru-RU" w:eastAsia="ru-RU"/>
    </w:rPr>
  </w:style>
  <w:style w:type="character" w:customStyle="1" w:styleId="BodyTextIndent3Char1">
    <w:name w:val="Body Text Indent 3 Char1"/>
    <w:uiPriority w:val="99"/>
    <w:qFormat/>
    <w:locked/>
    <w:rsid w:val="00FB76A3"/>
    <w:rPr>
      <w:sz w:val="16"/>
    </w:rPr>
  </w:style>
  <w:style w:type="character" w:customStyle="1" w:styleId="BodyText3Char1">
    <w:name w:val="Body Text 3 Char1"/>
    <w:uiPriority w:val="99"/>
    <w:qFormat/>
    <w:locked/>
    <w:rsid w:val="00FB76A3"/>
    <w:rPr>
      <w:sz w:val="16"/>
    </w:rPr>
  </w:style>
  <w:style w:type="character" w:customStyle="1" w:styleId="BodyText2Char1">
    <w:name w:val="Body Text 2 Char1"/>
    <w:uiPriority w:val="99"/>
    <w:qFormat/>
    <w:locked/>
    <w:rsid w:val="00FB76A3"/>
    <w:rPr>
      <w:sz w:val="24"/>
      <w:lang w:val="ru-RU" w:eastAsia="ru-RU"/>
    </w:rPr>
  </w:style>
  <w:style w:type="character" w:customStyle="1" w:styleId="SubtitleChar1">
    <w:name w:val="Subtitle Char1"/>
    <w:uiPriority w:val="99"/>
    <w:qFormat/>
    <w:locked/>
    <w:rsid w:val="00FB76A3"/>
    <w:rPr>
      <w:rFonts w:ascii="Arial" w:hAnsi="Arial" w:cs="Arial" w:hint="default"/>
      <w:b/>
      <w:bCs w:val="0"/>
      <w:sz w:val="24"/>
      <w:u w:val="single"/>
      <w:lang w:val="ru-RU" w:eastAsia="ru-RU"/>
    </w:rPr>
  </w:style>
  <w:style w:type="character" w:customStyle="1" w:styleId="BalloonTextChar1">
    <w:name w:val="Balloon Text Char1"/>
    <w:uiPriority w:val="99"/>
    <w:qFormat/>
    <w:locked/>
    <w:rsid w:val="00FB76A3"/>
    <w:rPr>
      <w:rFonts w:ascii="Tahoma" w:hAnsi="Tahoma" w:cs="Tahoma" w:hint="default"/>
      <w:sz w:val="16"/>
    </w:rPr>
  </w:style>
  <w:style w:type="character" w:customStyle="1" w:styleId="BodyTextIndent2Char1">
    <w:name w:val="Body Text Indent 2 Char1"/>
    <w:uiPriority w:val="99"/>
    <w:qFormat/>
    <w:locked/>
    <w:rsid w:val="00FB76A3"/>
    <w:rPr>
      <w:sz w:val="24"/>
    </w:rPr>
  </w:style>
  <w:style w:type="character" w:customStyle="1" w:styleId="10f2">
    <w:name w:val="Слабое выделение10"/>
    <w:uiPriority w:val="99"/>
    <w:qFormat/>
    <w:rsid w:val="00FB76A3"/>
    <w:rPr>
      <w:rFonts w:ascii="Times New Roman" w:hAnsi="Times New Roman" w:cs="Times New Roman" w:hint="default"/>
      <w:i/>
      <w:iCs w:val="0"/>
      <w:color w:val="5A5A5A"/>
    </w:rPr>
  </w:style>
  <w:style w:type="character" w:customStyle="1" w:styleId="10f3">
    <w:name w:val="Сильное выделение10"/>
    <w:uiPriority w:val="99"/>
    <w:qFormat/>
    <w:rsid w:val="00FB76A3"/>
    <w:rPr>
      <w:rFonts w:ascii="Times New Roman" w:hAnsi="Times New Roman" w:cs="Times New Roman" w:hint="default"/>
      <w:b/>
      <w:bCs w:val="0"/>
      <w:i/>
      <w:iCs w:val="0"/>
      <w:sz w:val="24"/>
      <w:u w:val="single"/>
    </w:rPr>
  </w:style>
  <w:style w:type="character" w:customStyle="1" w:styleId="10f4">
    <w:name w:val="Слабая ссылка10"/>
    <w:uiPriority w:val="99"/>
    <w:qFormat/>
    <w:rsid w:val="00FB76A3"/>
    <w:rPr>
      <w:rFonts w:ascii="Times New Roman" w:hAnsi="Times New Roman" w:cs="Times New Roman" w:hint="default"/>
      <w:sz w:val="24"/>
      <w:u w:val="single"/>
    </w:rPr>
  </w:style>
  <w:style w:type="character" w:customStyle="1" w:styleId="10f5">
    <w:name w:val="Сильная ссылка10"/>
    <w:uiPriority w:val="99"/>
    <w:qFormat/>
    <w:rsid w:val="00FB76A3"/>
    <w:rPr>
      <w:rFonts w:ascii="Times New Roman" w:hAnsi="Times New Roman" w:cs="Times New Roman" w:hint="default"/>
      <w:b/>
      <w:bCs w:val="0"/>
      <w:sz w:val="24"/>
      <w:u w:val="single"/>
    </w:rPr>
  </w:style>
  <w:style w:type="character" w:customStyle="1" w:styleId="10f6">
    <w:name w:val="Название книги10"/>
    <w:uiPriority w:val="99"/>
    <w:qFormat/>
    <w:rsid w:val="00FB76A3"/>
    <w:rPr>
      <w:rFonts w:ascii="Cambria" w:hAnsi="Cambria" w:hint="default"/>
      <w:b/>
      <w:bCs w:val="0"/>
      <w:i/>
      <w:iCs w:val="0"/>
      <w:sz w:val="24"/>
    </w:rPr>
  </w:style>
  <w:style w:type="character" w:customStyle="1" w:styleId="QuoteChar3">
    <w:name w:val="Quote Char3"/>
    <w:aliases w:val="Табличный Char3,Цитата 2 Char,Quote Char31"/>
    <w:uiPriority w:val="99"/>
    <w:qFormat/>
    <w:locked/>
    <w:rsid w:val="00FB76A3"/>
    <w:rPr>
      <w:rFonts w:ascii="Times New Roman" w:hAnsi="Times New Roman" w:cs="Times New Roman" w:hint="default"/>
      <w:color w:val="000000"/>
      <w:sz w:val="24"/>
      <w:lang w:val="ru-RU" w:eastAsia="ru-RU"/>
    </w:rPr>
  </w:style>
  <w:style w:type="character" w:customStyle="1" w:styleId="1fffffffff8">
    <w:name w:val="Абзац списка Знак1"/>
    <w:uiPriority w:val="34"/>
    <w:qFormat/>
    <w:locked/>
    <w:rsid w:val="00FB76A3"/>
    <w:rPr>
      <w:rFonts w:ascii="Calibri" w:hAnsi="Calibri" w:cs="Calibri" w:hint="default"/>
      <w:lang w:eastAsia="en-US"/>
    </w:rPr>
  </w:style>
  <w:style w:type="character" w:customStyle="1" w:styleId="4fff7">
    <w:name w:val="Выделенная цитата Знак4"/>
    <w:uiPriority w:val="99"/>
    <w:qFormat/>
    <w:locked/>
    <w:rsid w:val="00FB76A3"/>
    <w:rPr>
      <w:b/>
      <w:bCs w:val="0"/>
      <w:i/>
      <w:iCs w:val="0"/>
      <w:color w:val="4F81BD"/>
      <w:sz w:val="24"/>
    </w:rPr>
  </w:style>
  <w:style w:type="character" w:customStyle="1" w:styleId="1fffffffff9">
    <w:name w:val="Глава Знак Знак1"/>
    <w:uiPriority w:val="99"/>
    <w:qFormat/>
    <w:locked/>
    <w:rsid w:val="00FB76A3"/>
    <w:rPr>
      <w:rFonts w:ascii="Arial" w:hAnsi="Arial" w:cs="Arial" w:hint="default"/>
      <w:b/>
      <w:bCs w:val="0"/>
      <w:sz w:val="24"/>
    </w:rPr>
  </w:style>
  <w:style w:type="character" w:customStyle="1" w:styleId="1fffffffffa">
    <w:name w:val="Приложение Знак Знак1"/>
    <w:uiPriority w:val="99"/>
    <w:qFormat/>
    <w:locked/>
    <w:rsid w:val="00FB76A3"/>
    <w:rPr>
      <w:color w:val="000000"/>
      <w:spacing w:val="-14"/>
      <w:sz w:val="24"/>
      <w:shd w:val="clear" w:color="auto" w:fill="FFFFFF"/>
    </w:rPr>
  </w:style>
  <w:style w:type="character" w:customStyle="1" w:styleId="16100">
    <w:name w:val="Знак Знак1610"/>
    <w:uiPriority w:val="99"/>
    <w:qFormat/>
    <w:locked/>
    <w:rsid w:val="00FB76A3"/>
    <w:rPr>
      <w:i/>
      <w:iCs w:val="0"/>
      <w:color w:val="000000"/>
      <w:sz w:val="24"/>
    </w:rPr>
  </w:style>
  <w:style w:type="character" w:customStyle="1" w:styleId="1513">
    <w:name w:val="Знак Знак1513"/>
    <w:uiPriority w:val="99"/>
    <w:qFormat/>
    <w:locked/>
    <w:rsid w:val="00FB76A3"/>
    <w:rPr>
      <w:sz w:val="32"/>
    </w:rPr>
  </w:style>
  <w:style w:type="character" w:customStyle="1" w:styleId="14130">
    <w:name w:val="Знак Знак1413"/>
    <w:uiPriority w:val="99"/>
    <w:qFormat/>
    <w:locked/>
    <w:rsid w:val="00FB76A3"/>
    <w:rPr>
      <w:sz w:val="24"/>
    </w:rPr>
  </w:style>
  <w:style w:type="character" w:customStyle="1" w:styleId="13130">
    <w:name w:val="Знак Знак1313"/>
    <w:uiPriority w:val="99"/>
    <w:qFormat/>
    <w:locked/>
    <w:rsid w:val="00FB76A3"/>
    <w:rPr>
      <w:sz w:val="24"/>
    </w:rPr>
  </w:style>
  <w:style w:type="character" w:customStyle="1" w:styleId="12140">
    <w:name w:val="Знак Знак1214"/>
    <w:uiPriority w:val="99"/>
    <w:qFormat/>
    <w:locked/>
    <w:rsid w:val="00FB76A3"/>
    <w:rPr>
      <w:b/>
      <w:bCs w:val="0"/>
      <w:sz w:val="24"/>
    </w:rPr>
  </w:style>
  <w:style w:type="character" w:customStyle="1" w:styleId="1013">
    <w:name w:val="Знак Знак1013"/>
    <w:uiPriority w:val="99"/>
    <w:qFormat/>
    <w:locked/>
    <w:rsid w:val="00FB76A3"/>
    <w:rPr>
      <w:sz w:val="16"/>
    </w:rPr>
  </w:style>
  <w:style w:type="character" w:customStyle="1" w:styleId="9130">
    <w:name w:val="Знак Знак913"/>
    <w:uiPriority w:val="99"/>
    <w:qFormat/>
    <w:locked/>
    <w:rsid w:val="00FB76A3"/>
    <w:rPr>
      <w:sz w:val="16"/>
    </w:rPr>
  </w:style>
  <w:style w:type="character" w:customStyle="1" w:styleId="7130">
    <w:name w:val="Знак Знак713"/>
    <w:uiPriority w:val="99"/>
    <w:qFormat/>
    <w:locked/>
    <w:rsid w:val="00FB76A3"/>
    <w:rPr>
      <w:sz w:val="24"/>
      <w:lang w:val="ru-RU" w:eastAsia="ru-RU"/>
    </w:rPr>
  </w:style>
  <w:style w:type="character" w:customStyle="1" w:styleId="6130">
    <w:name w:val="Знак Знак613"/>
    <w:uiPriority w:val="99"/>
    <w:qFormat/>
    <w:locked/>
    <w:rsid w:val="00FB76A3"/>
    <w:rPr>
      <w:rFonts w:ascii="Courier New" w:hAnsi="Courier New" w:cs="Courier New" w:hint="default"/>
      <w:lang w:val="ru-RU" w:eastAsia="ru-RU"/>
    </w:rPr>
  </w:style>
  <w:style w:type="character" w:customStyle="1" w:styleId="5140">
    <w:name w:val="Знак Знак514"/>
    <w:uiPriority w:val="99"/>
    <w:qFormat/>
    <w:locked/>
    <w:rsid w:val="00FB76A3"/>
    <w:rPr>
      <w:sz w:val="24"/>
      <w:lang w:val="ru-RU" w:eastAsia="ru-RU"/>
    </w:rPr>
  </w:style>
  <w:style w:type="character" w:customStyle="1" w:styleId="4150">
    <w:name w:val="Знак Знак415"/>
    <w:uiPriority w:val="99"/>
    <w:qFormat/>
    <w:locked/>
    <w:rsid w:val="00FB76A3"/>
    <w:rPr>
      <w:rFonts w:ascii="Arial" w:hAnsi="Arial" w:cs="Arial" w:hint="default"/>
      <w:b/>
      <w:bCs w:val="0"/>
      <w:sz w:val="24"/>
      <w:u w:val="single"/>
      <w:lang w:val="ru-RU" w:eastAsia="ru-RU"/>
    </w:rPr>
  </w:style>
  <w:style w:type="character" w:customStyle="1" w:styleId="8130">
    <w:name w:val="Знак Знак813"/>
    <w:uiPriority w:val="99"/>
    <w:qFormat/>
    <w:locked/>
    <w:rsid w:val="00FB76A3"/>
    <w:rPr>
      <w:rFonts w:ascii="Tahoma" w:hAnsi="Tahoma" w:cs="Tahoma" w:hint="default"/>
      <w:sz w:val="16"/>
    </w:rPr>
  </w:style>
  <w:style w:type="character" w:customStyle="1" w:styleId="3190">
    <w:name w:val="Знак Знак319"/>
    <w:uiPriority w:val="99"/>
    <w:qFormat/>
    <w:locked/>
    <w:rsid w:val="00FB76A3"/>
  </w:style>
  <w:style w:type="character" w:customStyle="1" w:styleId="11170">
    <w:name w:val="Знак Знак1117"/>
    <w:uiPriority w:val="99"/>
    <w:qFormat/>
    <w:locked/>
    <w:rsid w:val="00FB76A3"/>
    <w:rPr>
      <w:sz w:val="24"/>
    </w:rPr>
  </w:style>
  <w:style w:type="character" w:customStyle="1" w:styleId="2250">
    <w:name w:val="Знак Знак225"/>
    <w:uiPriority w:val="99"/>
    <w:qFormat/>
    <w:locked/>
    <w:rsid w:val="00FB76A3"/>
    <w:rPr>
      <w:rFonts w:ascii="Tahoma" w:hAnsi="Tahoma" w:cs="Tahoma" w:hint="default"/>
      <w:sz w:val="16"/>
    </w:rPr>
  </w:style>
  <w:style w:type="character" w:customStyle="1" w:styleId="169">
    <w:name w:val="Знак Знак169"/>
    <w:uiPriority w:val="99"/>
    <w:qFormat/>
    <w:locked/>
    <w:rsid w:val="00FB76A3"/>
    <w:rPr>
      <w:sz w:val="20"/>
    </w:rPr>
  </w:style>
  <w:style w:type="character" w:customStyle="1" w:styleId="900">
    <w:name w:val="Знак Знак90"/>
    <w:uiPriority w:val="99"/>
    <w:qFormat/>
    <w:locked/>
    <w:rsid w:val="00FB76A3"/>
    <w:rPr>
      <w:b/>
      <w:bCs w:val="0"/>
      <w:sz w:val="20"/>
    </w:rPr>
  </w:style>
  <w:style w:type="character" w:customStyle="1" w:styleId="ClosingChar">
    <w:name w:val="Closing Char"/>
    <w:uiPriority w:val="99"/>
    <w:semiHidden/>
    <w:qFormat/>
    <w:locked/>
    <w:rsid w:val="00FB76A3"/>
    <w:rPr>
      <w:sz w:val="24"/>
    </w:rPr>
  </w:style>
  <w:style w:type="character" w:customStyle="1" w:styleId="MessageHeaderChar">
    <w:name w:val="Message Header Char"/>
    <w:uiPriority w:val="99"/>
    <w:semiHidden/>
    <w:qFormat/>
    <w:locked/>
    <w:rsid w:val="00FB76A3"/>
    <w:rPr>
      <w:rFonts w:ascii="Arial" w:hAnsi="Arial" w:cs="Arial" w:hint="default"/>
      <w:sz w:val="24"/>
      <w:shd w:val="pct20" w:color="auto" w:fill="auto"/>
    </w:rPr>
  </w:style>
  <w:style w:type="character" w:customStyle="1" w:styleId="SalutationChar">
    <w:name w:val="Salutation Char"/>
    <w:uiPriority w:val="99"/>
    <w:semiHidden/>
    <w:qFormat/>
    <w:locked/>
    <w:rsid w:val="00FB76A3"/>
    <w:rPr>
      <w:sz w:val="24"/>
    </w:rPr>
  </w:style>
  <w:style w:type="character" w:customStyle="1" w:styleId="DateChar">
    <w:name w:val="Date Char"/>
    <w:uiPriority w:val="99"/>
    <w:semiHidden/>
    <w:qFormat/>
    <w:locked/>
    <w:rsid w:val="00FB76A3"/>
    <w:rPr>
      <w:sz w:val="24"/>
    </w:rPr>
  </w:style>
  <w:style w:type="character" w:customStyle="1" w:styleId="NoteHeadingChar">
    <w:name w:val="Note Heading Char"/>
    <w:uiPriority w:val="99"/>
    <w:semiHidden/>
    <w:qFormat/>
    <w:locked/>
    <w:rsid w:val="00FB76A3"/>
    <w:rPr>
      <w:sz w:val="24"/>
    </w:rPr>
  </w:style>
  <w:style w:type="character" w:customStyle="1" w:styleId="E-mailSignatureChar">
    <w:name w:val="E-mail Signature Char"/>
    <w:uiPriority w:val="99"/>
    <w:semiHidden/>
    <w:qFormat/>
    <w:locked/>
    <w:rsid w:val="00FB76A3"/>
    <w:rPr>
      <w:sz w:val="24"/>
    </w:rPr>
  </w:style>
  <w:style w:type="character" w:customStyle="1" w:styleId="21150">
    <w:name w:val="Знак Знак2115"/>
    <w:uiPriority w:val="99"/>
    <w:qFormat/>
    <w:locked/>
    <w:rsid w:val="00FB76A3"/>
    <w:rPr>
      <w:b/>
      <w:bCs w:val="0"/>
      <w:color w:val="FFFFFF"/>
      <w:sz w:val="24"/>
      <w:lang w:val="ru-RU" w:eastAsia="ru-RU"/>
    </w:rPr>
  </w:style>
  <w:style w:type="character" w:customStyle="1" w:styleId="2013">
    <w:name w:val="Знак Знак2013"/>
    <w:uiPriority w:val="99"/>
    <w:qFormat/>
    <w:locked/>
    <w:rsid w:val="00FB76A3"/>
    <w:rPr>
      <w:b/>
      <w:bCs w:val="0"/>
      <w:color w:val="000000"/>
      <w:spacing w:val="-16"/>
      <w:sz w:val="34"/>
      <w:lang w:val="ru-RU" w:eastAsia="ru-RU"/>
    </w:rPr>
  </w:style>
  <w:style w:type="character" w:customStyle="1" w:styleId="349">
    <w:name w:val="Знак Знак349"/>
    <w:uiPriority w:val="99"/>
    <w:qFormat/>
    <w:rsid w:val="00FB76A3"/>
    <w:rPr>
      <w:b/>
      <w:bCs w:val="0"/>
      <w:color w:val="000000"/>
      <w:spacing w:val="-16"/>
      <w:sz w:val="34"/>
      <w:shd w:val="clear" w:color="auto" w:fill="FFFFFF"/>
    </w:rPr>
  </w:style>
  <w:style w:type="character" w:customStyle="1" w:styleId="3390">
    <w:name w:val="Знак Знак339"/>
    <w:uiPriority w:val="99"/>
    <w:qFormat/>
    <w:rsid w:val="00FB76A3"/>
    <w:rPr>
      <w:sz w:val="28"/>
    </w:rPr>
  </w:style>
  <w:style w:type="character" w:customStyle="1" w:styleId="2490">
    <w:name w:val="Знак Знак249"/>
    <w:uiPriority w:val="99"/>
    <w:qFormat/>
    <w:rsid w:val="00FB76A3"/>
    <w:rPr>
      <w:rFonts w:ascii="Times New Roman" w:hAnsi="Times New Roman" w:cs="Times New Roman" w:hint="default"/>
      <w:lang w:val="ru-RU" w:eastAsia="ru-RU"/>
    </w:rPr>
  </w:style>
  <w:style w:type="character" w:customStyle="1" w:styleId="2390">
    <w:name w:val="Знак Знак239"/>
    <w:uiPriority w:val="99"/>
    <w:qFormat/>
    <w:rsid w:val="00FB76A3"/>
    <w:rPr>
      <w:rFonts w:ascii="Times New Roman" w:hAnsi="Times New Roman" w:cs="Times New Roman" w:hint="default"/>
      <w:sz w:val="24"/>
      <w:lang w:val="ru-RU" w:eastAsia="ru-RU"/>
    </w:rPr>
  </w:style>
  <w:style w:type="character" w:customStyle="1" w:styleId="CommentSubjectChar1">
    <w:name w:val="Comment Subject Char1"/>
    <w:uiPriority w:val="99"/>
    <w:semiHidden/>
    <w:qFormat/>
    <w:rsid w:val="00FB76A3"/>
    <w:rPr>
      <w:rFonts w:ascii="Times New Roman" w:hAnsi="Times New Roman" w:cs="Times New Roman" w:hint="default"/>
      <w:b/>
      <w:bCs w:val="0"/>
      <w:sz w:val="20"/>
    </w:rPr>
  </w:style>
  <w:style w:type="character" w:customStyle="1" w:styleId="12ff2">
    <w:name w:val="Слабое выделение12"/>
    <w:uiPriority w:val="99"/>
    <w:qFormat/>
    <w:rsid w:val="00FB76A3"/>
    <w:rPr>
      <w:rFonts w:ascii="Times New Roman" w:hAnsi="Times New Roman" w:cs="Times New Roman" w:hint="default"/>
      <w:i/>
      <w:iCs w:val="0"/>
      <w:color w:val="auto"/>
    </w:rPr>
  </w:style>
  <w:style w:type="character" w:customStyle="1" w:styleId="12ff3">
    <w:name w:val="Сильное выделение12"/>
    <w:uiPriority w:val="99"/>
    <w:qFormat/>
    <w:rsid w:val="00FB76A3"/>
    <w:rPr>
      <w:rFonts w:ascii="Times New Roman" w:hAnsi="Times New Roman" w:cs="Times New Roman" w:hint="default"/>
      <w:b/>
      <w:bCs w:val="0"/>
      <w:i/>
      <w:iCs w:val="0"/>
      <w:sz w:val="24"/>
      <w:u w:val="single"/>
    </w:rPr>
  </w:style>
  <w:style w:type="character" w:customStyle="1" w:styleId="12ff4">
    <w:name w:val="Слабая ссылка12"/>
    <w:uiPriority w:val="99"/>
    <w:qFormat/>
    <w:rsid w:val="00FB76A3"/>
    <w:rPr>
      <w:rFonts w:ascii="Times New Roman" w:hAnsi="Times New Roman" w:cs="Times New Roman" w:hint="default"/>
      <w:sz w:val="24"/>
      <w:u w:val="single"/>
    </w:rPr>
  </w:style>
  <w:style w:type="character" w:customStyle="1" w:styleId="12ff5">
    <w:name w:val="Сильная ссылка12"/>
    <w:uiPriority w:val="99"/>
    <w:qFormat/>
    <w:rsid w:val="00FB76A3"/>
    <w:rPr>
      <w:rFonts w:ascii="Times New Roman" w:hAnsi="Times New Roman" w:cs="Times New Roman" w:hint="default"/>
      <w:b/>
      <w:bCs w:val="0"/>
      <w:sz w:val="24"/>
      <w:u w:val="single"/>
    </w:rPr>
  </w:style>
  <w:style w:type="character" w:customStyle="1" w:styleId="12ff6">
    <w:name w:val="Название книги12"/>
    <w:uiPriority w:val="99"/>
    <w:qFormat/>
    <w:rsid w:val="00FB76A3"/>
    <w:rPr>
      <w:rFonts w:ascii="Cambria" w:hAnsi="Cambria" w:hint="default"/>
      <w:b/>
      <w:bCs w:val="0"/>
      <w:i/>
      <w:iCs w:val="0"/>
      <w:sz w:val="24"/>
    </w:rPr>
  </w:style>
  <w:style w:type="paragraph" w:styleId="affffffffffffffff2">
    <w:name w:val="Date"/>
    <w:basedOn w:val="af5"/>
    <w:next w:val="af5"/>
    <w:link w:val="affffffffffffffff1"/>
    <w:uiPriority w:val="99"/>
    <w:unhideWhenUsed/>
    <w:qFormat/>
    <w:rsid w:val="00FB76A3"/>
    <w:pPr>
      <w:spacing w:after="200" w:line="276" w:lineRule="auto"/>
    </w:pPr>
  </w:style>
  <w:style w:type="character" w:customStyle="1" w:styleId="1fffffffffb">
    <w:name w:val="Дата Знак1"/>
    <w:basedOn w:val="af6"/>
    <w:uiPriority w:val="99"/>
    <w:semiHidden/>
    <w:qFormat/>
    <w:rsid w:val="00FB76A3"/>
    <w:rPr>
      <w:rFonts w:ascii="Times New Roman" w:eastAsia="Times New Roman" w:hAnsi="Times New Roman"/>
      <w:sz w:val="24"/>
      <w:szCs w:val="24"/>
      <w:lang w:val="ru-RU" w:eastAsia="ru-RU" w:bidi="ar-SA"/>
    </w:rPr>
  </w:style>
  <w:style w:type="paragraph" w:styleId="affffffffffffffff4">
    <w:name w:val="Note Heading"/>
    <w:basedOn w:val="af5"/>
    <w:next w:val="af5"/>
    <w:link w:val="affffffffffffffff3"/>
    <w:uiPriority w:val="99"/>
    <w:unhideWhenUsed/>
    <w:qFormat/>
    <w:rsid w:val="00FB76A3"/>
  </w:style>
  <w:style w:type="character" w:customStyle="1" w:styleId="1fffffffffc">
    <w:name w:val="Заголовок записки Знак1"/>
    <w:basedOn w:val="af6"/>
    <w:uiPriority w:val="99"/>
    <w:semiHidden/>
    <w:qFormat/>
    <w:rsid w:val="00FB76A3"/>
    <w:rPr>
      <w:rFonts w:ascii="Times New Roman" w:eastAsia="Times New Roman" w:hAnsi="Times New Roman"/>
      <w:sz w:val="24"/>
      <w:szCs w:val="24"/>
      <w:lang w:val="ru-RU" w:eastAsia="ru-RU" w:bidi="ar-SA"/>
    </w:rPr>
  </w:style>
  <w:style w:type="paragraph" w:styleId="affffffffffffffff0">
    <w:name w:val="Salutation"/>
    <w:basedOn w:val="af5"/>
    <w:next w:val="af5"/>
    <w:link w:val="affffffffffffffff"/>
    <w:uiPriority w:val="99"/>
    <w:unhideWhenUsed/>
    <w:rsid w:val="00FB76A3"/>
    <w:pPr>
      <w:spacing w:after="200" w:line="276" w:lineRule="auto"/>
    </w:pPr>
  </w:style>
  <w:style w:type="character" w:customStyle="1" w:styleId="1fffffffffd">
    <w:name w:val="Приветствие Знак1"/>
    <w:basedOn w:val="af6"/>
    <w:uiPriority w:val="99"/>
    <w:semiHidden/>
    <w:qFormat/>
    <w:rsid w:val="00FB76A3"/>
    <w:rPr>
      <w:rFonts w:ascii="Times New Roman" w:eastAsia="Times New Roman" w:hAnsi="Times New Roman"/>
      <w:sz w:val="24"/>
      <w:szCs w:val="24"/>
      <w:lang w:val="ru-RU" w:eastAsia="ru-RU" w:bidi="ar-SA"/>
    </w:rPr>
  </w:style>
  <w:style w:type="paragraph" w:styleId="afffffffffffffffe">
    <w:name w:val="Closing"/>
    <w:basedOn w:val="af5"/>
    <w:link w:val="afffffffffffffffd"/>
    <w:uiPriority w:val="99"/>
    <w:unhideWhenUsed/>
    <w:qFormat/>
    <w:rsid w:val="00FB76A3"/>
    <w:pPr>
      <w:ind w:left="4252"/>
    </w:pPr>
  </w:style>
  <w:style w:type="character" w:customStyle="1" w:styleId="1fffffffffe">
    <w:name w:val="Прощание Знак1"/>
    <w:basedOn w:val="af6"/>
    <w:uiPriority w:val="99"/>
    <w:semiHidden/>
    <w:qFormat/>
    <w:rsid w:val="00FB76A3"/>
    <w:rPr>
      <w:rFonts w:ascii="Times New Roman" w:eastAsia="Times New Roman" w:hAnsi="Times New Roman"/>
      <w:sz w:val="24"/>
      <w:szCs w:val="24"/>
      <w:lang w:val="ru-RU" w:eastAsia="ru-RU" w:bidi="ar-SA"/>
    </w:rPr>
  </w:style>
  <w:style w:type="paragraph" w:styleId="affffffffffffffff6">
    <w:name w:val="E-mail Signature"/>
    <w:basedOn w:val="af5"/>
    <w:link w:val="affffffffffffffff5"/>
    <w:uiPriority w:val="99"/>
    <w:unhideWhenUsed/>
    <w:qFormat/>
    <w:rsid w:val="00FB76A3"/>
  </w:style>
  <w:style w:type="character" w:customStyle="1" w:styleId="1ffffffffff">
    <w:name w:val="Электронная подпись Знак1"/>
    <w:basedOn w:val="af6"/>
    <w:uiPriority w:val="99"/>
    <w:semiHidden/>
    <w:qFormat/>
    <w:rsid w:val="00FB76A3"/>
    <w:rPr>
      <w:rFonts w:ascii="Times New Roman" w:eastAsia="Times New Roman" w:hAnsi="Times New Roman"/>
      <w:sz w:val="24"/>
      <w:szCs w:val="24"/>
      <w:lang w:val="ru-RU" w:eastAsia="ru-RU" w:bidi="ar-SA"/>
    </w:rPr>
  </w:style>
  <w:style w:type="character" w:customStyle="1" w:styleId="BodyTextChar4">
    <w:name w:val="Body Text Char4"/>
    <w:aliases w:val="Основной текст таблиц Char4,в таблице Char4,таблицы Char4,в таблицах Char4,Основной текст Знак Знак Знак Char4,bt Char3,Основной текст Знак Знак Char3,Стратегия Знак Char3,Body Text Char3,Основной текст таблиц Char3,в таблице Char3"/>
    <w:uiPriority w:val="99"/>
    <w:qFormat/>
    <w:locked/>
    <w:rsid w:val="00FB76A3"/>
    <w:rPr>
      <w:sz w:val="24"/>
    </w:rPr>
  </w:style>
  <w:style w:type="character" w:customStyle="1" w:styleId="Heading1NotBold">
    <w:name w:val="Heading #1 + Not Bold"/>
    <w:qFormat/>
    <w:rsid w:val="00FB76A3"/>
    <w:rPr>
      <w:rFonts w:ascii="Times New Roman" w:eastAsia="Times New Roman" w:hAnsi="Times New Roman" w:cs="Times New Roman" w:hint="default"/>
      <w:b/>
      <w:bCs/>
      <w:i w:val="0"/>
      <w:iCs w:val="0"/>
      <w:smallCaps w:val="0"/>
      <w:strike w:val="0"/>
      <w:dstrike w:val="0"/>
      <w:spacing w:val="0"/>
      <w:sz w:val="25"/>
      <w:szCs w:val="25"/>
      <w:u w:val="none"/>
      <w:effect w:val="none"/>
    </w:rPr>
  </w:style>
  <w:style w:type="character" w:customStyle="1" w:styleId="BodytextBold">
    <w:name w:val="Body text + Bold"/>
    <w:aliases w:val="Italic"/>
    <w:qFormat/>
    <w:rsid w:val="00FB76A3"/>
    <w:rPr>
      <w:rFonts w:ascii="Times New Roman" w:eastAsia="Times New Roman" w:hAnsi="Times New Roman" w:cs="Times New Roman" w:hint="default"/>
      <w:b/>
      <w:bCs/>
      <w:i w:val="0"/>
      <w:iCs w:val="0"/>
      <w:smallCaps w:val="0"/>
      <w:strike w:val="0"/>
      <w:dstrike w:val="0"/>
      <w:spacing w:val="0"/>
      <w:sz w:val="25"/>
      <w:szCs w:val="25"/>
      <w:u w:val="none"/>
      <w:effect w:val="none"/>
      <w:lang w:val="en-US"/>
    </w:rPr>
  </w:style>
  <w:style w:type="character" w:customStyle="1" w:styleId="affffffffffffffffffffffa">
    <w:name w:val="Таблица Знак"/>
    <w:uiPriority w:val="99"/>
    <w:qFormat/>
    <w:rsid w:val="00FB76A3"/>
    <w:rPr>
      <w:rFonts w:ascii="Times New Roman" w:eastAsia="Times New Roman" w:hAnsi="Times New Roman" w:cs="Times New Roman" w:hint="default"/>
      <w:color w:val="000000"/>
      <w:sz w:val="24"/>
      <w:lang w:eastAsia="ru-RU"/>
    </w:rPr>
  </w:style>
  <w:style w:type="paragraph" w:styleId="afffffffffffffffc">
    <w:name w:val="macro"/>
    <w:link w:val="afffffffffffffffb"/>
    <w:uiPriority w:val="99"/>
    <w:semiHidden/>
    <w:unhideWhenUsed/>
    <w:qFormat/>
    <w:rsid w:val="00FB76A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rPr>
  </w:style>
  <w:style w:type="character" w:customStyle="1" w:styleId="1ffffffffff0">
    <w:name w:val="Текст макроса Знак1"/>
    <w:basedOn w:val="af6"/>
    <w:uiPriority w:val="99"/>
    <w:semiHidden/>
    <w:rsid w:val="00FB76A3"/>
    <w:rPr>
      <w:rFonts w:ascii="Consolas" w:eastAsia="Times New Roman" w:hAnsi="Consolas" w:cs="Consolas"/>
      <w:sz w:val="20"/>
      <w:szCs w:val="20"/>
      <w:lang w:val="ru-RU" w:eastAsia="ru-RU" w:bidi="ar-SA"/>
    </w:rPr>
  </w:style>
  <w:style w:type="table" w:styleId="2fffffff0">
    <w:name w:val="Table Simple 2"/>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fff7">
    <w:name w:val="Table Simple 3"/>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ff1">
    <w:name w:val="Table Classic 1"/>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fff1">
    <w:name w:val="Table Classic 2"/>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1ffffffffff2">
    <w:name w:val="Table Colorful 1"/>
    <w:basedOn w:val="af7"/>
    <w:uiPriority w:val="99"/>
    <w:unhideWhenUsed/>
    <w:rsid w:val="00FB76A3"/>
    <w:pPr>
      <w:spacing w:after="0" w:line="360" w:lineRule="auto"/>
    </w:pPr>
    <w:rPr>
      <w:rFonts w:ascii="Times New Roman" w:eastAsia="Times New Roman" w:hAnsi="Times New Roman"/>
      <w:color w:val="FFFFFF"/>
      <w:sz w:val="20"/>
      <w:szCs w:val="20"/>
      <w:lang w:val="ru-RU"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ffffff2">
    <w:name w:val="Table Colorful 2"/>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fff8">
    <w:name w:val="Table Colorful 3"/>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2fffffff3">
    <w:name w:val="Table Columns 2"/>
    <w:basedOn w:val="af7"/>
    <w:uiPriority w:val="99"/>
    <w:unhideWhenUsed/>
    <w:rsid w:val="00FB76A3"/>
    <w:pPr>
      <w:spacing w:after="0" w:line="360" w:lineRule="auto"/>
    </w:pPr>
    <w:rPr>
      <w:rFonts w:ascii="Times New Roman" w:eastAsia="Times New Roman" w:hAnsi="Times New Roman"/>
      <w:b/>
      <w:bCs/>
      <w:sz w:val="20"/>
      <w:szCs w:val="20"/>
      <w:lang w:val="ru-RU" w:bidi="ar-SA"/>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4fff8">
    <w:name w:val="Table Columns 4"/>
    <w:basedOn w:val="af7"/>
    <w:uiPriority w:val="99"/>
    <w:unhideWhenUsed/>
    <w:rsid w:val="00FB76A3"/>
    <w:pPr>
      <w:spacing w:after="0" w:line="360" w:lineRule="auto"/>
    </w:pPr>
    <w:rPr>
      <w:rFonts w:ascii="Times New Roman" w:eastAsia="Times New Roman" w:hAnsi="Times New Roman"/>
      <w:sz w:val="20"/>
      <w:szCs w:val="20"/>
      <w:lang w:val="ru-RU" w:bidi="ar-SA"/>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2fffffff4">
    <w:name w:val="Table Grid 2"/>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fff9">
    <w:name w:val="Table Grid 3"/>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5ff2">
    <w:name w:val="Table Grid 5"/>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f9">
    <w:name w:val="Table Grid 6"/>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f7">
    <w:name w:val="Table Grid 7"/>
    <w:basedOn w:val="af7"/>
    <w:uiPriority w:val="99"/>
    <w:unhideWhenUsed/>
    <w:rsid w:val="00FB76A3"/>
    <w:pPr>
      <w:spacing w:after="0" w:line="360" w:lineRule="auto"/>
    </w:pPr>
    <w:rPr>
      <w:rFonts w:ascii="Times New Roman" w:eastAsia="Times New Roman" w:hAnsi="Times New Roman"/>
      <w:b/>
      <w:bCs/>
      <w:sz w:val="20"/>
      <w:szCs w:val="20"/>
      <w:lang w:val="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f5">
    <w:name w:val="Table Grid 8"/>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6">
    <w:name w:val="Table List 1"/>
    <w:basedOn w:val="af7"/>
    <w:uiPriority w:val="99"/>
    <w:unhideWhenUsed/>
    <w:rsid w:val="00FB76A3"/>
    <w:pPr>
      <w:spacing w:after="0" w:line="360" w:lineRule="auto"/>
    </w:pPr>
    <w:rPr>
      <w:rFonts w:ascii="Times New Roman" w:eastAsia="Times New Roman" w:hAnsi="Times New Roman"/>
      <w:sz w:val="20"/>
      <w:szCs w:val="20"/>
      <w:lang w:val="ru-RU"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9">
    <w:name w:val="Table List 3"/>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3">
    <w:name w:val="Table List 4"/>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0">
    <w:name w:val="Table List 6"/>
    <w:basedOn w:val="af7"/>
    <w:uiPriority w:val="99"/>
    <w:unhideWhenUsed/>
    <w:rsid w:val="00FB76A3"/>
    <w:pPr>
      <w:spacing w:after="0" w:line="360" w:lineRule="auto"/>
    </w:pPr>
    <w:rPr>
      <w:rFonts w:ascii="Times New Roman" w:eastAsia="Times New Roman" w:hAnsi="Times New Roman"/>
      <w:sz w:val="20"/>
      <w:szCs w:val="20"/>
      <w:lang w:val="ru-RU"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1ffffffffff3">
    <w:name w:val="Table 3D effects 1"/>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fffff5">
    <w:name w:val="Table 3D effects 2"/>
    <w:basedOn w:val="af7"/>
    <w:uiPriority w:val="99"/>
    <w:unhideWhenUsed/>
    <w:rsid w:val="00FB76A3"/>
    <w:pPr>
      <w:spacing w:after="0" w:line="360" w:lineRule="auto"/>
    </w:pPr>
    <w:rPr>
      <w:rFonts w:ascii="Times New Roman" w:eastAsia="Times New Roman" w:hAnsi="Times New Roman"/>
      <w:sz w:val="20"/>
      <w:szCs w:val="20"/>
      <w:lang w:val="ru-RU" w:bidi="ar-SA"/>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fff6">
    <w:name w:val="Table Subtle 2"/>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7">
    <w:name w:val="Table Web 1"/>
    <w:basedOn w:val="af7"/>
    <w:uiPriority w:val="99"/>
    <w:unhideWhenUsed/>
    <w:rsid w:val="00FB76A3"/>
    <w:pPr>
      <w:spacing w:after="0" w:line="360" w:lineRule="auto"/>
    </w:pPr>
    <w:rPr>
      <w:rFonts w:ascii="Times New Roman" w:eastAsia="Times New Roman" w:hAnsi="Times New Roman"/>
      <w:sz w:val="20"/>
      <w:szCs w:val="20"/>
      <w:lang w:val="ru-RU"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9">
    <w:name w:val="Table Web 2"/>
    <w:basedOn w:val="af7"/>
    <w:uiPriority w:val="99"/>
    <w:unhideWhenUsed/>
    <w:rsid w:val="00FB76A3"/>
    <w:pPr>
      <w:spacing w:after="0" w:line="360" w:lineRule="auto"/>
    </w:pPr>
    <w:rPr>
      <w:rFonts w:ascii="Times New Roman" w:eastAsia="Times New Roman" w:hAnsi="Times New Roman"/>
      <w:sz w:val="20"/>
      <w:szCs w:val="20"/>
      <w:lang w:val="ru-RU"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ffffffffffb">
    <w:name w:val="Table Theme"/>
    <w:basedOn w:val="af7"/>
    <w:uiPriority w:val="99"/>
    <w:unhideWhenUsed/>
    <w:rsid w:val="00FB76A3"/>
    <w:pPr>
      <w:spacing w:after="0" w:line="360" w:lineRule="auto"/>
    </w:pPr>
    <w:rPr>
      <w:rFonts w:ascii="Times New Roman" w:eastAsia="Times New Roman" w:hAnsi="Times New Roman"/>
      <w:sz w:val="20"/>
      <w:szCs w:val="20"/>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f7"/>
    <w:uiPriority w:val="99"/>
    <w:unhideWhenUsed/>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8">
    <w:name w:val="Colorful List Accent 1"/>
    <w:basedOn w:val="af7"/>
    <w:uiPriority w:val="99"/>
    <w:unhideWhenUsed/>
    <w:rsid w:val="00FB76A3"/>
    <w:pPr>
      <w:spacing w:after="0" w:line="240" w:lineRule="auto"/>
    </w:pPr>
    <w:rPr>
      <w:rFonts w:ascii="Calibri" w:eastAsia="Times New Roman" w:hAnsi="Calibri"/>
      <w:color w:val="000000"/>
      <w:sz w:val="20"/>
      <w:szCs w:val="20"/>
      <w:lang w:val="ru-RU" w:eastAsia="ru-RU" w:bidi="ar-SA"/>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ascii="Calibri" w:hAnsi="Calibri" w:cs="Times New Roman" w:hint="default"/>
        <w:b/>
        <w:bCs/>
        <w:color w:val="FFFFFF"/>
      </w:rPr>
      <w:tblPr/>
      <w:tcPr>
        <w:tcBorders>
          <w:bottom w:val="single" w:sz="12" w:space="0" w:color="FFFFFF"/>
        </w:tcBorders>
        <w:shd w:val="clear" w:color="auto" w:fill="9E3A38"/>
      </w:tcPr>
    </w:tblStylePr>
    <w:tblStylePr w:type="lastRow">
      <w:rPr>
        <w:rFonts w:ascii="Calibri" w:hAnsi="Calibri" w:cs="Times New Roman" w:hint="default"/>
        <w:b/>
        <w:bCs/>
        <w:color w:val="9E3A38"/>
      </w:rPr>
      <w:tblPr/>
      <w:tcPr>
        <w:tcBorders>
          <w:top w:val="single" w:sz="12" w:space="0" w:color="000000"/>
        </w:tcBorders>
        <w:shd w:val="clear" w:color="auto" w:fill="FFFFFF"/>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nil"/>
          <w:left w:val="nil"/>
          <w:bottom w:val="nil"/>
          <w:right w:val="nil"/>
          <w:insideH w:val="nil"/>
          <w:insideV w:val="nil"/>
        </w:tcBorders>
        <w:shd w:val="clear" w:color="auto" w:fill="D3DFEE"/>
      </w:tcPr>
    </w:tblStylePr>
    <w:tblStylePr w:type="band1Horz">
      <w:rPr>
        <w:rFonts w:ascii="Calibri" w:hAnsi="Calibri" w:cs="Times New Roman" w:hint="default"/>
      </w:rPr>
      <w:tblPr/>
      <w:tcPr>
        <w:shd w:val="clear" w:color="auto" w:fill="DBE5F1"/>
      </w:tcPr>
    </w:tblStylePr>
  </w:style>
  <w:style w:type="table" w:styleId="-2a">
    <w:name w:val="Light Shading Accent 2"/>
    <w:basedOn w:val="af7"/>
    <w:uiPriority w:val="99"/>
    <w:unhideWhenUsed/>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styleId="-3a">
    <w:name w:val="Light Shading Accent 3"/>
    <w:basedOn w:val="af7"/>
    <w:uiPriority w:val="99"/>
    <w:unhideWhenUsed/>
    <w:rsid w:val="00FB76A3"/>
    <w:pPr>
      <w:spacing w:after="0" w:line="240" w:lineRule="auto"/>
    </w:pPr>
    <w:rPr>
      <w:rFonts w:ascii="Calibri" w:eastAsia="Times New Roman" w:hAnsi="Calibri"/>
      <w:color w:val="76923C"/>
      <w:sz w:val="20"/>
      <w:szCs w:val="20"/>
      <w:lang w:val="ru-RU"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styleId="-3b">
    <w:name w:val="Light List Accent 3"/>
    <w:basedOn w:val="af7"/>
    <w:uiPriority w:val="99"/>
    <w:unhideWhenUsed/>
    <w:rsid w:val="00FB76A3"/>
    <w:pPr>
      <w:spacing w:after="0" w:line="240" w:lineRule="auto"/>
    </w:pPr>
    <w:rPr>
      <w:rFonts w:ascii="Calibri" w:eastAsia="Times New Roman" w:hAnsi="Calibri"/>
      <w:sz w:val="20"/>
      <w:szCs w:val="20"/>
      <w:lang w:val="ru-RU"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3c">
    <w:name w:val="Light Grid Accent 3"/>
    <w:basedOn w:val="af7"/>
    <w:uiPriority w:val="99"/>
    <w:unhideWhenUsed/>
    <w:rsid w:val="00FB76A3"/>
    <w:pPr>
      <w:spacing w:after="0" w:line="240" w:lineRule="auto"/>
    </w:pPr>
    <w:rPr>
      <w:rFonts w:ascii="Calibri" w:eastAsia="Calibri" w:hAnsi="Calibri"/>
      <w:sz w:val="20"/>
      <w:szCs w:val="20"/>
      <w:lang w:val="ru-RU"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3">
    <w:name w:val="Medium Shading 1 Accent 3"/>
    <w:basedOn w:val="af7"/>
    <w:uiPriority w:val="99"/>
    <w:unhideWhenUsed/>
    <w:rsid w:val="00FB76A3"/>
    <w:pPr>
      <w:spacing w:after="0" w:line="240" w:lineRule="auto"/>
    </w:pPr>
    <w:rPr>
      <w:rFonts w:ascii="Calibri" w:eastAsia="Times New Roman" w:hAnsi="Calibri"/>
      <w:sz w:val="20"/>
      <w:szCs w:val="20"/>
      <w:lang w:val="ru-RU"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styleId="2-3">
    <w:name w:val="Medium Shading 2 Accent 3"/>
    <w:basedOn w:val="af7"/>
    <w:uiPriority w:val="99"/>
    <w:unhideWhenUsed/>
    <w:rsid w:val="00FB76A3"/>
    <w:pPr>
      <w:spacing w:after="0" w:line="240" w:lineRule="auto"/>
    </w:pPr>
    <w:rPr>
      <w:rFonts w:ascii="Calibri" w:eastAsia="Times New Roman" w:hAnsi="Calibri"/>
      <w:sz w:val="20"/>
      <w:szCs w:val="20"/>
      <w:lang w:val="ru-RU"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styleId="1-30">
    <w:name w:val="Medium Grid 1 Accent 3"/>
    <w:basedOn w:val="af7"/>
    <w:uiPriority w:val="99"/>
    <w:unhideWhenUsed/>
    <w:rsid w:val="00FB76A3"/>
    <w:pPr>
      <w:spacing w:after="0" w:line="240" w:lineRule="auto"/>
    </w:pPr>
    <w:rPr>
      <w:rFonts w:ascii="Calibri" w:eastAsia="Times New Roman" w:hAnsi="Calibri"/>
      <w:sz w:val="20"/>
      <w:szCs w:val="20"/>
      <w:lang w:val="ru-RU"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styleId="3-3">
    <w:name w:val="Medium Grid 3 Accent 3"/>
    <w:basedOn w:val="af7"/>
    <w:uiPriority w:val="99"/>
    <w:unhideWhenUsed/>
    <w:rsid w:val="00FB76A3"/>
    <w:pPr>
      <w:spacing w:after="0" w:line="240" w:lineRule="auto"/>
    </w:pPr>
    <w:rPr>
      <w:rFonts w:ascii="Calibri" w:eastAsia="Times New Roman" w:hAnsi="Calibri"/>
      <w:sz w:val="20"/>
      <w:szCs w:val="20"/>
      <w:lang w:val="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d">
    <w:name w:val="Colorful Shading Accent 3"/>
    <w:basedOn w:val="af7"/>
    <w:uiPriority w:val="99"/>
    <w:unhideWhenUsed/>
    <w:rsid w:val="00FB76A3"/>
    <w:pPr>
      <w:spacing w:after="0" w:line="240" w:lineRule="auto"/>
    </w:pPr>
    <w:rPr>
      <w:rFonts w:ascii="Calibri" w:eastAsia="Times New Roman" w:hAnsi="Calibri"/>
      <w:color w:val="000000"/>
      <w:sz w:val="20"/>
      <w:szCs w:val="20"/>
      <w:lang w:val="ru-RU" w:bidi="ar-SA"/>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styleId="-3e">
    <w:name w:val="Colorful Grid Accent 3"/>
    <w:basedOn w:val="af7"/>
    <w:uiPriority w:val="99"/>
    <w:unhideWhenUsed/>
    <w:rsid w:val="00FB76A3"/>
    <w:pPr>
      <w:spacing w:after="0" w:line="240" w:lineRule="auto"/>
    </w:pPr>
    <w:rPr>
      <w:rFonts w:ascii="Calibri" w:eastAsia="Times New Roman" w:hAnsi="Calibri"/>
      <w:color w:val="000000"/>
      <w:sz w:val="20"/>
      <w:szCs w:val="20"/>
      <w:lang w:val="ru-RU"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styleId="-53">
    <w:name w:val="Light List Accent 5"/>
    <w:basedOn w:val="af7"/>
    <w:uiPriority w:val="99"/>
    <w:unhideWhenUsed/>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4BACC6"/>
      </w:tcPr>
    </w:tblStylePr>
    <w:tblStylePr w:type="lastRow">
      <w:pPr>
        <w:spacing w:beforeLines="0" w:beforeAutospacing="0" w:afterLines="0" w:afterAutospacing="0"/>
      </w:pPr>
      <w:rPr>
        <w:rFonts w:ascii="Calibri" w:hAnsi="Calibri"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styleId="1-5">
    <w:name w:val="Medium Shading 1 Accent 5"/>
    <w:basedOn w:val="af7"/>
    <w:uiPriority w:val="99"/>
    <w:unhideWhenUsed/>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ascii="Calibri" w:hAnsi="Calibri" w:cs="Times New Roman" w:hint="default"/>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2EAF1"/>
      </w:tcPr>
    </w:tblStylePr>
    <w:tblStylePr w:type="band1Horz">
      <w:rPr>
        <w:rFonts w:ascii="Calibri" w:hAnsi="Calibri" w:cs="Times New Roman" w:hint="default"/>
      </w:rPr>
      <w:tblPr/>
      <w:tcPr>
        <w:tcBorders>
          <w:insideH w:val="nil"/>
          <w:insideV w:val="nil"/>
        </w:tcBorders>
        <w:shd w:val="clear" w:color="auto" w:fill="D2EAF1"/>
      </w:tcPr>
    </w:tblStylePr>
    <w:tblStylePr w:type="band2Horz">
      <w:rPr>
        <w:rFonts w:ascii="Calibri" w:hAnsi="Calibri" w:cs="Times New Roman" w:hint="default"/>
      </w:rPr>
      <w:tblPr/>
      <w:tcPr>
        <w:tcBorders>
          <w:insideH w:val="nil"/>
          <w:insideV w:val="nil"/>
        </w:tcBorders>
      </w:tcPr>
    </w:tblStylePr>
  </w:style>
  <w:style w:type="table" w:styleId="-61">
    <w:name w:val="Light List Accent 6"/>
    <w:basedOn w:val="af7"/>
    <w:uiPriority w:val="99"/>
    <w:unhideWhenUsed/>
    <w:rsid w:val="00FB76A3"/>
    <w:pPr>
      <w:spacing w:after="0" w:line="240" w:lineRule="auto"/>
    </w:pPr>
    <w:rPr>
      <w:rFonts w:ascii="Calibri" w:eastAsia="Times New Roman" w:hAnsi="Calibri"/>
      <w:sz w:val="20"/>
      <w:szCs w:val="20"/>
      <w:lang w:val="ru-RU"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shd w:val="clear" w:color="auto" w:fill="F79646"/>
      </w:tcPr>
    </w:tblStylePr>
    <w:tblStylePr w:type="lastRow">
      <w:pPr>
        <w:spacing w:beforeLines="0" w:beforeAutospacing="1" w:afterLines="0" w:afterAutospacing="1"/>
      </w:pPr>
      <w:rPr>
        <w:rFonts w:ascii="Calibri" w:hAnsi="Calibri" w:cs="Times New Roman" w:hint="default"/>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F79646"/>
          <w:left w:val="single" w:sz="8" w:space="0" w:color="F79646"/>
          <w:bottom w:val="single" w:sz="8" w:space="0" w:color="F79646"/>
          <w:right w:val="single" w:sz="8" w:space="0" w:color="F79646"/>
        </w:tcBorders>
      </w:tcPr>
    </w:tblStylePr>
    <w:tblStylePr w:type="band1Horz">
      <w:rPr>
        <w:rFonts w:ascii="Calibri" w:hAnsi="Calibri" w:cs="Times New Roman" w:hint="default"/>
      </w:rPr>
      <w:tblPr/>
      <w:tcPr>
        <w:tcBorders>
          <w:top w:val="single" w:sz="8" w:space="0" w:color="F79646"/>
          <w:left w:val="single" w:sz="8" w:space="0" w:color="F79646"/>
          <w:bottom w:val="single" w:sz="8" w:space="0" w:color="F79646"/>
          <w:right w:val="single" w:sz="8" w:space="0" w:color="F79646"/>
        </w:tcBorders>
      </w:tcPr>
    </w:tblStylePr>
  </w:style>
  <w:style w:type="table" w:styleId="1-6">
    <w:name w:val="Medium Shading 1 Accent 6"/>
    <w:basedOn w:val="af7"/>
    <w:uiPriority w:val="99"/>
    <w:unhideWhenUsed/>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Autospacing="0" w:afterLines="0" w:afterAutospacing="0"/>
      </w:pPr>
      <w:rPr>
        <w:rFonts w:ascii="Calibri" w:hAnsi="Calibri" w:cs="Times New Roman" w:hint="default"/>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FDE4D0"/>
      </w:tcPr>
    </w:tblStylePr>
    <w:tblStylePr w:type="band1Horz">
      <w:rPr>
        <w:rFonts w:ascii="Calibri" w:hAnsi="Calibri" w:cs="Times New Roman" w:hint="default"/>
      </w:rPr>
      <w:tblPr/>
      <w:tcPr>
        <w:tcBorders>
          <w:insideH w:val="nil"/>
          <w:insideV w:val="nil"/>
        </w:tcBorders>
        <w:shd w:val="clear" w:color="auto" w:fill="FDE4D0"/>
      </w:tcPr>
    </w:tblStylePr>
    <w:tblStylePr w:type="band2Horz">
      <w:rPr>
        <w:rFonts w:ascii="Calibri" w:hAnsi="Calibri" w:cs="Times New Roman" w:hint="default"/>
      </w:rPr>
      <w:tblPr/>
      <w:tcPr>
        <w:tcBorders>
          <w:insideH w:val="nil"/>
          <w:insideV w:val="nil"/>
        </w:tcBorders>
      </w:tcPr>
    </w:tblStylePr>
  </w:style>
  <w:style w:type="table" w:styleId="3-6">
    <w:name w:val="Medium Grid 3 Accent 6"/>
    <w:basedOn w:val="af7"/>
    <w:uiPriority w:val="99"/>
    <w:unhideWhenUsed/>
    <w:rsid w:val="00FB76A3"/>
    <w:pPr>
      <w:spacing w:after="0" w:line="240" w:lineRule="auto"/>
    </w:pPr>
    <w:rPr>
      <w:rFonts w:ascii="Calibri" w:eastAsia="Times New Roman" w:hAnsi="Calibri"/>
      <w:sz w:val="20"/>
      <w:szCs w:val="20"/>
      <w:lang w:val="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62">
    <w:name w:val="Colorful Grid Accent 6"/>
    <w:basedOn w:val="af7"/>
    <w:uiPriority w:val="99"/>
    <w:unhideWhenUsed/>
    <w:rsid w:val="00FB76A3"/>
    <w:pPr>
      <w:spacing w:after="0" w:line="240" w:lineRule="auto"/>
    </w:pPr>
    <w:rPr>
      <w:rFonts w:ascii="Calibri" w:eastAsia="Times New Roman" w:hAnsi="Calibri"/>
      <w:color w:val="000000"/>
      <w:sz w:val="20"/>
      <w:szCs w:val="20"/>
      <w:lang w:val="ru-RU"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ascii="Calibri" w:hAnsi="Calibri" w:cs="Times New Roman" w:hint="default"/>
        <w:b/>
        <w:bCs/>
      </w:rPr>
      <w:tblPr/>
      <w:tcPr>
        <w:shd w:val="clear" w:color="auto" w:fill="FBD4B4"/>
      </w:tcPr>
    </w:tblStylePr>
    <w:tblStylePr w:type="lastRow">
      <w:rPr>
        <w:rFonts w:ascii="Calibri" w:hAnsi="Calibri" w:cs="Times New Roman" w:hint="default"/>
        <w:b/>
        <w:bCs/>
        <w:color w:val="000000"/>
      </w:rPr>
      <w:tblPr/>
      <w:tcPr>
        <w:shd w:val="clear" w:color="auto" w:fill="FBD4B4"/>
      </w:tcPr>
    </w:tblStylePr>
    <w:tblStylePr w:type="firstCol">
      <w:rPr>
        <w:rFonts w:ascii="Calibri" w:hAnsi="Calibri" w:cs="Times New Roman" w:hint="default"/>
        <w:color w:val="FFFFFF"/>
      </w:rPr>
      <w:tblPr/>
      <w:tcPr>
        <w:shd w:val="clear" w:color="auto" w:fill="E36C0A"/>
      </w:tcPr>
    </w:tblStylePr>
    <w:tblStylePr w:type="lastCol">
      <w:rPr>
        <w:rFonts w:ascii="Calibri" w:hAnsi="Calibri" w:cs="Times New Roman" w:hint="default"/>
        <w:color w:val="FFFFFF"/>
      </w:rPr>
      <w:tblPr/>
      <w:tcPr>
        <w:shd w:val="clear" w:color="auto" w:fill="E36C0A"/>
      </w:tcPr>
    </w:tblStylePr>
    <w:tblStylePr w:type="band1Vert">
      <w:rPr>
        <w:rFonts w:ascii="Calibri" w:hAnsi="Calibri" w:cs="Times New Roman" w:hint="default"/>
      </w:rPr>
      <w:tblPr/>
      <w:tcPr>
        <w:shd w:val="clear" w:color="auto" w:fill="FBCAA2"/>
      </w:tcPr>
    </w:tblStylePr>
    <w:tblStylePr w:type="band1Horz">
      <w:rPr>
        <w:rFonts w:ascii="Calibri" w:hAnsi="Calibri" w:cs="Times New Roman" w:hint="default"/>
      </w:rPr>
      <w:tblPr/>
      <w:tcPr>
        <w:shd w:val="clear" w:color="auto" w:fill="FBCAA2"/>
      </w:tcPr>
    </w:tblStylePr>
  </w:style>
  <w:style w:type="table" w:customStyle="1" w:styleId="3ffffa">
    <w:name w:val="Стандартная таблица3"/>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a">
    <w:name w:val="Стиль таблицы33"/>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TableNormal">
    <w:name w:val="Table Normal"/>
    <w:uiPriority w:val="2"/>
    <w:semiHidden/>
    <w:qFormat/>
    <w:rsid w:val="00FB76A3"/>
    <w:pPr>
      <w:widowControl w:val="0"/>
      <w:autoSpaceDE w:val="0"/>
      <w:autoSpaceDN w:val="0"/>
      <w:spacing w:after="0" w:line="240" w:lineRule="auto"/>
    </w:pPr>
    <w:rPr>
      <w:rFonts w:eastAsiaTheme="minorHAnsi" w:cstheme="minorBidi"/>
      <w:lang w:bidi="ar-SA"/>
    </w:rPr>
    <w:tblPr>
      <w:tblCellMar>
        <w:top w:w="0" w:type="dxa"/>
        <w:left w:w="0" w:type="dxa"/>
        <w:bottom w:w="0" w:type="dxa"/>
        <w:right w:w="0" w:type="dxa"/>
      </w:tblCellMar>
    </w:tblPr>
  </w:style>
  <w:style w:type="table" w:customStyle="1" w:styleId="1103">
    <w:name w:val="Стиль таблицы110"/>
    <w:basedOn w:val="afffffffe"/>
    <w:rsid w:val="00FB76A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41">
    <w:name w:val="Стиль таблицы124"/>
    <w:basedOn w:val="afff7"/>
    <w:uiPriority w:val="99"/>
    <w:rsid w:val="00FB76A3"/>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f">
    <w:name w:val="Стандартная таблица21"/>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11112">
    <w:name w:val="Сетка таблицы21111"/>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
    <w:basedOn w:val="af7"/>
    <w:uiPriority w:val="99"/>
    <w:rsid w:val="00FB76A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
    <w:basedOn w:val="af7"/>
    <w:uiPriority w:val="59"/>
    <w:rsid w:val="00FB76A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
    <w:basedOn w:val="af7"/>
    <w:uiPriority w:val="59"/>
    <w:rsid w:val="00FB76A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
    <w:basedOn w:val="af7"/>
    <w:uiPriority w:val="99"/>
    <w:rsid w:val="00FB76A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
    <w:basedOn w:val="af7"/>
    <w:uiPriority w:val="99"/>
    <w:rsid w:val="00FB76A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редняя сетка 1 - Акцент 211"/>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1-212">
    <w:name w:val="Средняя сетка 1 - Акцент 212"/>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blStylePr w:type="lastRow">
      <w:tblPr/>
      <w:tcPr>
        <w:tcBorders>
          <w:top w:val="single" w:sz="18" w:space="0" w:color="CF7B79"/>
        </w:tcBorders>
      </w:tcPr>
    </w:tblStylePr>
  </w:style>
  <w:style w:type="table" w:customStyle="1" w:styleId="1-213">
    <w:name w:val="Средняя сетка 1 - Акцент 213"/>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blStylePr w:type="band1Vert">
      <w:tblPr/>
      <w:tcPr>
        <w:shd w:val="clear" w:color="auto" w:fill="DFA7A6"/>
      </w:tcPr>
    </w:tblStylePr>
  </w:style>
  <w:style w:type="table" w:customStyle="1" w:styleId="1-214">
    <w:name w:val="Средняя сетка 1 - Акцент 214"/>
    <w:basedOn w:val="af7"/>
    <w:uiPriority w:val="99"/>
    <w:rsid w:val="00FB76A3"/>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blStylePr w:type="band1Horz">
      <w:tblPr/>
      <w:tcPr>
        <w:shd w:val="clear" w:color="auto" w:fill="DFA7A6"/>
      </w:tcPr>
    </w:tblStylePr>
  </w:style>
  <w:style w:type="table" w:customStyle="1" w:styleId="-1131">
    <w:name w:val="Светлая заливка - Акцент 1131"/>
    <w:basedOn w:val="af7"/>
    <w:uiPriority w:val="60"/>
    <w:rsid w:val="00FB76A3"/>
    <w:pPr>
      <w:spacing w:after="0" w:line="240" w:lineRule="auto"/>
    </w:pPr>
    <w:rPr>
      <w:rFonts w:ascii="Calibri" w:eastAsia="Times New Roman" w:hAnsi="Calibri"/>
      <w:color w:val="365F91"/>
      <w:sz w:val="20"/>
      <w:szCs w:val="20"/>
      <w:lang w:val="ru-RU" w:eastAsia="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0a">
    <w:name w:val="Сетка таблицы20"/>
    <w:basedOn w:val="af7"/>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ветлая заливка - Акцент 1141"/>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f2">
    <w:name w:val="Столбцы таблицы 13"/>
    <w:basedOn w:val="af7"/>
    <w:semiHidden/>
    <w:rsid w:val="00FB76A3"/>
    <w:pPr>
      <w:spacing w:after="0" w:line="240" w:lineRule="auto"/>
    </w:pPr>
    <w:rPr>
      <w:rFonts w:ascii="Times New Roman" w:eastAsia="Times New Roman" w:hAnsi="Times New Roman"/>
      <w:b/>
      <w:bCs/>
      <w:sz w:val="20"/>
      <w:szCs w:val="20"/>
      <w:lang w:val="ru-RU" w:eastAsia="ru-RU"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толбцы таблицы 53"/>
    <w:basedOn w:val="af7"/>
    <w:semiHidden/>
    <w:rsid w:val="00FB76A3"/>
    <w:pPr>
      <w:spacing w:after="0" w:line="240" w:lineRule="auto"/>
    </w:pPr>
    <w:rPr>
      <w:rFonts w:ascii="Times New Roman" w:eastAsia="Times New Roman" w:hAnsi="Times New Roman"/>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0">
    <w:name w:val="Таблица-список 23"/>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b">
    <w:name w:val="Объемная таблица 33"/>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ffb">
    <w:name w:val="Современная таблица3"/>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1">
    <w:name w:val="Светлая заливка - Акцент 11111"/>
    <w:basedOn w:val="af7"/>
    <w:uiPriority w:val="60"/>
    <w:rsid w:val="00FB76A3"/>
    <w:pPr>
      <w:spacing w:after="0" w:line="240" w:lineRule="auto"/>
    </w:pPr>
    <w:rPr>
      <w:rFonts w:ascii="Calibri" w:eastAsia="Calibri"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1">
    <w:name w:val="Светлая заливка - Акцент 11211"/>
    <w:basedOn w:val="af7"/>
    <w:uiPriority w:val="60"/>
    <w:rsid w:val="00FB76A3"/>
    <w:pPr>
      <w:spacing w:after="0" w:line="240" w:lineRule="auto"/>
    </w:pPr>
    <w:rPr>
      <w:rFonts w:ascii="Calibri" w:eastAsia="Times New Roman" w:hAnsi="Calibri"/>
      <w:color w:val="365F91"/>
      <w:sz w:val="20"/>
      <w:szCs w:val="20"/>
      <w:lang w:val="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111">
    <w:name w:val="Классическая таблица 4211"/>
    <w:basedOn w:val="af7"/>
    <w:semiHidden/>
    <w:rsid w:val="00FB76A3"/>
    <w:pPr>
      <w:spacing w:after="0" w:line="240" w:lineRule="auto"/>
    </w:pPr>
    <w:rPr>
      <w:rFonts w:ascii="Times New Roman" w:eastAsia="Times New Roman" w:hAnsi="Times New Roman"/>
      <w:sz w:val="20"/>
      <w:szCs w:val="20"/>
      <w:lang w:val="ru-RU" w:eastAsia="ru-RU"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5">
    <w:name w:val="Столбцы таблицы 121"/>
    <w:basedOn w:val="af7"/>
    <w:semiHidden/>
    <w:rsid w:val="00FB76A3"/>
    <w:pPr>
      <w:spacing w:after="0" w:line="240" w:lineRule="auto"/>
    </w:pPr>
    <w:rPr>
      <w:rFonts w:ascii="Times New Roman" w:eastAsia="Times New Roman" w:hAnsi="Times New Roman"/>
      <w:b/>
      <w:bCs/>
      <w:sz w:val="20"/>
      <w:szCs w:val="20"/>
      <w:lang w:val="ru-RU" w:eastAsia="ru-RU"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7"/>
    <w:semiHidden/>
    <w:rsid w:val="00FB76A3"/>
    <w:pPr>
      <w:spacing w:after="0" w:line="240" w:lineRule="auto"/>
    </w:pPr>
    <w:rPr>
      <w:rFonts w:ascii="Times New Roman" w:eastAsia="Times New Roman" w:hAnsi="Times New Roman"/>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3">
    <w:name w:val="Объемная таблица 321"/>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0">
    <w:name w:val="Современная таблица21"/>
    <w:basedOn w:val="af7"/>
    <w:semiHidden/>
    <w:rsid w:val="00FB76A3"/>
    <w:pPr>
      <w:spacing w:after="0" w:line="240" w:lineRule="auto"/>
    </w:pPr>
    <w:rPr>
      <w:rFonts w:ascii="Times New Roman" w:eastAsia="Times New Roman" w:hAnsi="Times New Roman"/>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f1">
    <w:name w:val="Изысканная таблица21"/>
    <w:basedOn w:val="af7"/>
    <w:rsid w:val="00FB76A3"/>
    <w:pPr>
      <w:spacing w:after="0" w:line="240" w:lineRule="auto"/>
    </w:pPr>
    <w:rPr>
      <w:rFonts w:ascii="Times New Roman" w:eastAsia="Times New Roman" w:hAnsi="Times New Roman"/>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21">
    <w:name w:val="Веб-таблица 321"/>
    <w:basedOn w:val="af7"/>
    <w:rsid w:val="00FB76A3"/>
    <w:pPr>
      <w:spacing w:after="0" w:line="240" w:lineRule="auto"/>
    </w:pPr>
    <w:rPr>
      <w:rFonts w:ascii="Times New Roman" w:eastAsia="Times New Roman" w:hAnsi="Times New Roman"/>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ветлая заливка - Акцент 11311"/>
    <w:basedOn w:val="af7"/>
    <w:uiPriority w:val="60"/>
    <w:rsid w:val="00FB76A3"/>
    <w:pPr>
      <w:spacing w:after="0" w:line="240" w:lineRule="auto"/>
    </w:pPr>
    <w:rPr>
      <w:rFonts w:ascii="Calibri" w:eastAsia="Times New Roman" w:hAnsi="Calibri"/>
      <w:color w:val="365F91"/>
      <w:sz w:val="20"/>
      <w:szCs w:val="20"/>
      <w:lang w:val="ru-RU" w:eastAsia="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a">
    <w:name w:val="Сетка таблицы24"/>
    <w:basedOn w:val="af7"/>
    <w:uiPriority w:val="59"/>
    <w:rsid w:val="00FB76A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b">
    <w:name w:val="Сетка таблицы25"/>
    <w:basedOn w:val="af7"/>
    <w:uiPriority w:val="5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ветлая заливка - Акцент 21"/>
    <w:uiPriority w:val="99"/>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22">
    <w:name w:val="Светлая заливка - Акцент 22"/>
    <w:uiPriority w:val="99"/>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1-11">
    <w:name w:val="Средняя заливка 1 - Акцент 11"/>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a">
    <w:name w:val="Светлая сетка - Акцент 11"/>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ffffffffff4">
    <w:name w:val="Светлая сетка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ffff0">
    <w:name w:val="Средняя заливка 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ffff1">
    <w:name w:val="Светлая сетка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f2">
    <w:name w:val="Средняя заливка 1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
    <w:name w:val="Средняя заливка 1 - Акцент 1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212">
    <w:name w:val="Сетка таблицы2121"/>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3">
    <w:name w:val="Сетка таблицы2211"/>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f7">
    <w:name w:val="Светлая сетка12"/>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6">
    <w:name w:val="Средняя заливка 112"/>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
    <w:name w:val="Средняя заливка 1 - Акцент 112"/>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f3">
    <w:name w:val="Светлая сетка1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1a">
    <w:name w:val="Средняя заливка 11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1">
    <w:name w:val="Средняя заливка 1 - Акцент 11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3f3">
    <w:name w:val="Светлая сетка13"/>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35">
    <w:name w:val="Средняя заливка 113"/>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3">
    <w:name w:val="Средняя заливка 1 - Акцент 113"/>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27">
    <w:name w:val="Светлая сетка112"/>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25">
    <w:name w:val="Средняя заливка 1112"/>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2">
    <w:name w:val="Средняя заливка 1 - Акцент 1112"/>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4113">
    <w:name w:val="Сетка таблицы1411"/>
    <w:rsid w:val="00FB76A3"/>
    <w:pPr>
      <w:spacing w:after="0" w:line="240" w:lineRule="auto"/>
    </w:pPr>
    <w:rPr>
      <w:rFonts w:ascii="Calibri" w:eastAsia="Times New Roman" w:hAnsi="Calibri"/>
      <w:bCs/>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ветлая сетка12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14">
    <w:name w:val="Средняя заливка 112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1">
    <w:name w:val="Средняя заливка 1 - Акцент 112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b">
    <w:name w:val="Светлая сетка11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114">
    <w:name w:val="Средняя заливка 111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11">
    <w:name w:val="Средняя заливка 1 - Акцент 11111"/>
    <w:uiPriority w:val="99"/>
    <w:rsid w:val="00FB76A3"/>
    <w:pPr>
      <w:spacing w:after="0" w:line="240" w:lineRule="auto"/>
    </w:pPr>
    <w:rPr>
      <w:rFonts w:ascii="Calibri" w:eastAsia="Times New Roman" w:hAnsi="Calibri"/>
      <w:sz w:val="20"/>
      <w:szCs w:val="20"/>
      <w:lang w:val="ru-RU"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4f8">
    <w:name w:val="Светлая сетка14"/>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44">
    <w:name w:val="Средняя заливка 114"/>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4">
    <w:name w:val="Средняя заливка 1 - Акцент 114"/>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b">
    <w:name w:val="Веб-таблица 11"/>
    <w:basedOn w:val="af7"/>
    <w:rsid w:val="00FB76A3"/>
    <w:pPr>
      <w:spacing w:after="0" w:line="360" w:lineRule="auto"/>
    </w:pPr>
    <w:rPr>
      <w:rFonts w:ascii="Times New Roman" w:eastAsia="Times New Roman" w:hAnsi="Times New Roman"/>
      <w:sz w:val="20"/>
      <w:szCs w:val="20"/>
      <w:lang w:val="ru-RU" w:eastAsia="ru-RU"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
    <w:basedOn w:val="af7"/>
    <w:rsid w:val="00FB76A3"/>
    <w:pPr>
      <w:spacing w:after="0" w:line="360" w:lineRule="auto"/>
    </w:pPr>
    <w:rPr>
      <w:rFonts w:ascii="Times New Roman" w:eastAsia="Times New Roman" w:hAnsi="Times New Roman"/>
      <w:sz w:val="20"/>
      <w:szCs w:val="20"/>
      <w:lang w:val="ru-RU" w:eastAsia="ru-RU"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f2">
    <w:name w:val="Изящная таблица 21"/>
    <w:basedOn w:val="af7"/>
    <w:rsid w:val="00FB76A3"/>
    <w:pPr>
      <w:spacing w:after="0" w:line="360" w:lineRule="auto"/>
    </w:pPr>
    <w:rPr>
      <w:rFonts w:ascii="Times New Roman" w:eastAsia="Times New Roman" w:hAnsi="Times New Roman"/>
      <w:sz w:val="20"/>
      <w:szCs w:val="20"/>
      <w:lang w:val="ru-RU" w:eastAsia="ru-RU"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ff2">
    <w:name w:val="Классическая таблица 1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3">
    <w:name w:val="Классическая таблица 2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3">
    <w:name w:val="Классическая таблица 31"/>
    <w:basedOn w:val="af7"/>
    <w:rsid w:val="00FB76A3"/>
    <w:pPr>
      <w:spacing w:after="0" w:line="360" w:lineRule="auto"/>
    </w:pPr>
    <w:rPr>
      <w:rFonts w:ascii="Times New Roman" w:eastAsia="Times New Roman" w:hAnsi="Times New Roman"/>
      <w:color w:val="00008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ffff3">
    <w:name w:val="Объемная таблица 1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f4">
    <w:name w:val="Объемная таблица 21"/>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5">
    <w:name w:val="Простая таблица 2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Простая таблица 3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ff4">
    <w:name w:val="Сетка таблицы 1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f6">
    <w:name w:val="Сетка таблицы 2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5">
    <w:name w:val="Сетка таблицы 3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f0">
    <w:name w:val="Сетка таблицы 41"/>
    <w:basedOn w:val="af7"/>
    <w:rsid w:val="00FB76A3"/>
    <w:pPr>
      <w:spacing w:after="0" w:line="360" w:lineRule="auto"/>
    </w:pPr>
    <w:rPr>
      <w:rFonts w:ascii="Times New Roman" w:eastAsia="Times New Roman" w:hAnsi="Times New Roman"/>
      <w:sz w:val="20"/>
      <w:szCs w:val="20"/>
      <w:lang w:val="ru-RU" w:eastAsia="ru-RU"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
    <w:basedOn w:val="af7"/>
    <w:semiHidden/>
    <w:rsid w:val="00FB76A3"/>
    <w:pPr>
      <w:spacing w:after="0" w:line="360" w:lineRule="auto"/>
    </w:pPr>
    <w:rPr>
      <w:rFonts w:ascii="Times New Roman" w:eastAsia="Times New Roman" w:hAnsi="Times New Roman"/>
      <w:b/>
      <w:bCs/>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8">
    <w:name w:val="Сетка таблицы 8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f7">
    <w:name w:val="Столбцы таблицы 21"/>
    <w:basedOn w:val="af7"/>
    <w:semiHidden/>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Столбцы таблицы 31"/>
    <w:basedOn w:val="af7"/>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f1">
    <w:name w:val="Столбцы таблицы 41"/>
    <w:basedOn w:val="af7"/>
    <w:semiHidden/>
    <w:rsid w:val="00FB76A3"/>
    <w:pPr>
      <w:spacing w:after="0" w:line="360" w:lineRule="auto"/>
    </w:pPr>
    <w:rPr>
      <w:rFonts w:ascii="Times New Roman" w:eastAsia="Times New Roman" w:hAnsi="Times New Roman"/>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c">
    <w:name w:val="Таблица-список 11"/>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ffffffffff5">
    <w:name w:val="Тема таблицы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ff5">
    <w:name w:val="Цветная таблица 11"/>
    <w:basedOn w:val="af7"/>
    <w:semiHidden/>
    <w:rsid w:val="00FB76A3"/>
    <w:pPr>
      <w:spacing w:after="0" w:line="360" w:lineRule="auto"/>
    </w:pPr>
    <w:rPr>
      <w:rFonts w:ascii="Times New Roman" w:eastAsia="Times New Roman" w:hAnsi="Times New Roman"/>
      <w:color w:val="FFFFFF"/>
      <w:sz w:val="20"/>
      <w:szCs w:val="20"/>
      <w:lang w:val="ru-RU" w:eastAsia="ru-RU"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8">
    <w:name w:val="Цветная таблица 2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ff6">
    <w:name w:val="Стиль11"/>
    <w:basedOn w:val="af7"/>
    <w:uiPriority w:val="99"/>
    <w:qFormat/>
    <w:rsid w:val="00FB76A3"/>
    <w:pPr>
      <w:spacing w:after="0" w:line="240" w:lineRule="auto"/>
    </w:pPr>
    <w:rPr>
      <w:rFonts w:ascii="Calibri" w:eastAsia="Times New Roman" w:hAnsi="Calibri"/>
      <w:sz w:val="20"/>
      <w:szCs w:val="20"/>
      <w:lang w:val="ru-RU" w:eastAsia="ru-RU" w:bidi="ar-SA"/>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11">
    <w:name w:val="Светлый список - Акцент 61"/>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36">
    <w:name w:val="Светлая сетка113"/>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4">
    <w:name w:val="Средняя заливка 1113"/>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3">
    <w:name w:val="Средняя заливка 1 - Акцент 1113"/>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3">
    <w:name w:val="Сетка таблицы1211"/>
    <w:uiPriority w:val="99"/>
    <w:rsid w:val="00FB76A3"/>
    <w:pPr>
      <w:spacing w:after="0" w:line="240" w:lineRule="auto"/>
    </w:pPr>
    <w:rPr>
      <w:rFonts w:ascii="Calibri" w:eastAsia="Times New Roman" w:hAnsi="Calibri"/>
      <w:bCs/>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3">
    <w:name w:val="Сетка таблицы1311"/>
    <w:uiPriority w:val="99"/>
    <w:rsid w:val="00FB76A3"/>
    <w:pPr>
      <w:spacing w:after="0" w:line="240" w:lineRule="auto"/>
    </w:pPr>
    <w:rPr>
      <w:rFonts w:ascii="Calibri" w:eastAsia="Times New Roman" w:hAnsi="Calibri"/>
      <w:bCs/>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f7"/>
    <w:uiPriority w:val="5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
    <w:basedOn w:val="af7"/>
    <w:uiPriority w:val="99"/>
    <w:rsid w:val="00FB76A3"/>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ветлая сетка122"/>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2">
    <w:name w:val="Средняя заливка 1122"/>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2">
    <w:name w:val="Средняя заливка 1 - Акцент 1122"/>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
    <w:name w:val="Светлая сетка1112"/>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23">
    <w:name w:val="Средняя заливка 11112"/>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2">
    <w:name w:val="Средняя заливка 1 - Акцент 11112"/>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23">
    <w:name w:val="Сетка таблицы232"/>
    <w:basedOn w:val="af7"/>
    <w:uiPriority w:val="99"/>
    <w:rsid w:val="00FB76A3"/>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
    <w:basedOn w:val="af7"/>
    <w:uiPriority w:val="99"/>
    <w:rsid w:val="00FB76A3"/>
    <w:pPr>
      <w:spacing w:after="0" w:line="240" w:lineRule="auto"/>
    </w:pPr>
    <w:rPr>
      <w:rFonts w:ascii="Calibri" w:eastAsia="Calibri" w:hAnsi="Calibri"/>
      <w:lang w:val="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6">
    <w:name w:val="Светлая сетка131"/>
    <w:basedOn w:val="af7"/>
    <w:uiPriority w:val="62"/>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12">
    <w:name w:val="Средняя заливка 1131"/>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1">
    <w:name w:val="Средняя заливка 1 - Акцент 1131"/>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5">
    <w:name w:val="Светлая сетка1121"/>
    <w:basedOn w:val="af7"/>
    <w:uiPriority w:val="62"/>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10">
    <w:name w:val="Средняя заливка 11121"/>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1">
    <w:name w:val="Средняя заливка 1 - Акцент 11121"/>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112">
    <w:name w:val="Сетка таблицы2311"/>
    <w:basedOn w:val="af7"/>
    <w:uiPriority w:val="59"/>
    <w:rsid w:val="00FB76A3"/>
    <w:pPr>
      <w:spacing w:after="0" w:line="240" w:lineRule="auto"/>
    </w:pPr>
    <w:rPr>
      <w:rFonts w:ascii="Calibri" w:eastAsia="Times New Roman"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
    <w:name w:val="Светлая сетка1211"/>
    <w:basedOn w:val="af7"/>
    <w:uiPriority w:val="62"/>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10">
    <w:name w:val="Средняя заливка 11211"/>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1">
    <w:name w:val="Средняя заливка 1 - Акцент 11211"/>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15">
    <w:name w:val="Светлая сетка11111"/>
    <w:basedOn w:val="af7"/>
    <w:uiPriority w:val="62"/>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10">
    <w:name w:val="Средняя заливка 111111"/>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1">
    <w:name w:val="Средняя заливка 1 - Акцент 111111"/>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111110">
    <w:name w:val="Сетка таблицы211111"/>
    <w:basedOn w:val="af7"/>
    <w:uiPriority w:val="59"/>
    <w:rsid w:val="00FB76A3"/>
    <w:pPr>
      <w:spacing w:after="0" w:line="240" w:lineRule="auto"/>
    </w:pPr>
    <w:rPr>
      <w:rFonts w:ascii="Calibri" w:eastAsia="Times New Roman"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0">
    <w:name w:val="Сетка таблицы22111"/>
    <w:basedOn w:val="af7"/>
    <w:uiPriority w:val="59"/>
    <w:rsid w:val="00FB76A3"/>
    <w:pPr>
      <w:spacing w:after="0" w:line="240" w:lineRule="auto"/>
    </w:pPr>
    <w:rPr>
      <w:rFonts w:ascii="Calibri" w:eastAsia="Calibri"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ветлая заливка - Акцент 31"/>
    <w:basedOn w:val="af7"/>
    <w:uiPriority w:val="99"/>
    <w:rsid w:val="00FB76A3"/>
    <w:pPr>
      <w:spacing w:after="0" w:line="240" w:lineRule="auto"/>
    </w:pPr>
    <w:rPr>
      <w:rFonts w:ascii="Calibri" w:eastAsia="Times New Roman" w:hAnsi="Calibri"/>
      <w:color w:val="76923C"/>
      <w:sz w:val="20"/>
      <w:szCs w:val="20"/>
      <w:lang w:val="ru-RU" w:eastAsia="ru-RU"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14">
    <w:name w:val="Светлый список - Акцент 31"/>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1">
    <w:name w:val="Средняя заливка 1 - Акцент 31"/>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1">
    <w:name w:val="Средняя заливка 2 - Акцент 31"/>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яя сетка 1 - Акцент 31"/>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1">
    <w:name w:val="Средняя сетка 3 - Акцент 31"/>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
    <w:name w:val="Цветная заливка - Акцент 31"/>
    <w:basedOn w:val="af7"/>
    <w:uiPriority w:val="99"/>
    <w:rsid w:val="00FB76A3"/>
    <w:pPr>
      <w:spacing w:after="0" w:line="240" w:lineRule="auto"/>
    </w:pPr>
    <w:rPr>
      <w:rFonts w:ascii="Calibri" w:eastAsia="Times New Roman" w:hAnsi="Calibri"/>
      <w:color w:val="000000"/>
      <w:sz w:val="20"/>
      <w:szCs w:val="20"/>
      <w:lang w:val="ru-RU" w:eastAsia="ru-RU" w:bidi="ar-SA"/>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16">
    <w:name w:val="Цветная сетка - Акцент 31"/>
    <w:basedOn w:val="af7"/>
    <w:uiPriority w:val="99"/>
    <w:rsid w:val="00FB76A3"/>
    <w:pPr>
      <w:spacing w:after="0" w:line="240" w:lineRule="auto"/>
    </w:pPr>
    <w:rPr>
      <w:rFonts w:ascii="Calibri" w:eastAsia="Times New Roman" w:hAnsi="Calibri"/>
      <w:color w:val="000000"/>
      <w:sz w:val="20"/>
      <w:szCs w:val="20"/>
      <w:lang w:val="ru-RU" w:eastAsia="ru-RU"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1">
    <w:name w:val="Средняя сетка 3 - Акцент 61"/>
    <w:basedOn w:val="af7"/>
    <w:uiPriority w:val="69"/>
    <w:rsid w:val="00FB76A3"/>
    <w:pPr>
      <w:spacing w:after="0" w:line="240" w:lineRule="auto"/>
    </w:pPr>
    <w:rPr>
      <w:rFonts w:ascii="Calibri" w:eastAsia="Calibri" w:hAnsi="Calibri"/>
      <w:sz w:val="20"/>
      <w:szCs w:val="20"/>
      <w:lang w:val="ru-RU" w:eastAsia="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12">
    <w:name w:val="Цветная сетка - Акцент 61"/>
    <w:basedOn w:val="af7"/>
    <w:uiPriority w:val="99"/>
    <w:rsid w:val="00FB76A3"/>
    <w:pPr>
      <w:spacing w:after="0" w:line="240" w:lineRule="auto"/>
    </w:pPr>
    <w:rPr>
      <w:rFonts w:ascii="Calibri" w:eastAsia="Calibri" w:hAnsi="Calibri"/>
      <w:color w:val="000000"/>
      <w:sz w:val="20"/>
      <w:szCs w:val="20"/>
      <w:lang w:val="ru-RU" w:eastAsia="ru-RU"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10">
    <w:name w:val="Светлая заливка - Акцент 211"/>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13">
    <w:name w:val="Сетка таблицы241"/>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
    <w:basedOn w:val="af7"/>
    <w:uiPriority w:val="99"/>
    <w:rsid w:val="00FB76A3"/>
    <w:pPr>
      <w:spacing w:after="0" w:line="240" w:lineRule="auto"/>
    </w:pPr>
    <w:rPr>
      <w:rFonts w:ascii="Calibri" w:eastAsia="Calibri"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
    <w:basedOn w:val="af7"/>
    <w:uiPriority w:val="59"/>
    <w:rsid w:val="00FB76A3"/>
    <w:pPr>
      <w:spacing w:after="0" w:line="240" w:lineRule="auto"/>
    </w:pPr>
    <w:rPr>
      <w:rFonts w:ascii="Calibri" w:eastAsia="Calibri"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e">
    <w:name w:val="Светлая сетка15"/>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5">
    <w:name w:val="Средняя заливка 115"/>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5">
    <w:name w:val="Средняя заливка 1 - Акцент 115"/>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
    <w:name w:val="Веб-таблица 12"/>
    <w:basedOn w:val="af7"/>
    <w:semiHidden/>
    <w:rsid w:val="00FB76A3"/>
    <w:pPr>
      <w:spacing w:after="0" w:line="360" w:lineRule="auto"/>
    </w:pPr>
    <w:rPr>
      <w:rFonts w:ascii="Times New Roman" w:eastAsia="Times New Roman" w:hAnsi="Times New Roman"/>
      <w:sz w:val="20"/>
      <w:szCs w:val="20"/>
      <w:lang w:val="ru-RU" w:eastAsia="ru-RU"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
    <w:name w:val="Веб-таблица 22"/>
    <w:basedOn w:val="af7"/>
    <w:semiHidden/>
    <w:rsid w:val="00FB76A3"/>
    <w:pPr>
      <w:spacing w:after="0" w:line="360" w:lineRule="auto"/>
    </w:pPr>
    <w:rPr>
      <w:rFonts w:ascii="Times New Roman" w:eastAsia="Times New Roman" w:hAnsi="Times New Roman"/>
      <w:sz w:val="20"/>
      <w:szCs w:val="20"/>
      <w:lang w:val="ru-RU" w:eastAsia="ru-RU"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fa">
    <w:name w:val="Изящная таблица 2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f8">
    <w:name w:val="Классическая таблица 1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b">
    <w:name w:val="Классическая таблица 2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f3">
    <w:name w:val="Классическая таблица 32"/>
    <w:basedOn w:val="af7"/>
    <w:semiHidden/>
    <w:rsid w:val="00FB76A3"/>
    <w:pPr>
      <w:spacing w:after="0" w:line="360" w:lineRule="auto"/>
    </w:pPr>
    <w:rPr>
      <w:rFonts w:ascii="Times New Roman" w:eastAsia="Times New Roman" w:hAnsi="Times New Roman"/>
      <w:color w:val="00008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2ff9">
    <w:name w:val="Объемная таблица 1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c">
    <w:name w:val="Объемная таблица 22"/>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d">
    <w:name w:val="Простая таблица 2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f4">
    <w:name w:val="Простая таблица 3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fa">
    <w:name w:val="Сетка таблицы 1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fe">
    <w:name w:val="Сетка таблицы 2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5">
    <w:name w:val="Сетка таблицы 3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5">
    <w:name w:val="Сетка таблицы 5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4">
    <w:name w:val="Сетка таблицы 6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5">
    <w:name w:val="Сетка таблицы 72"/>
    <w:basedOn w:val="af7"/>
    <w:semiHidden/>
    <w:rsid w:val="00FB76A3"/>
    <w:pPr>
      <w:spacing w:after="0" w:line="360" w:lineRule="auto"/>
    </w:pPr>
    <w:rPr>
      <w:rFonts w:ascii="Times New Roman" w:eastAsia="Times New Roman" w:hAnsi="Times New Roman"/>
      <w:b/>
      <w:bCs/>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6">
    <w:name w:val="Сетка таблицы 8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ff">
    <w:name w:val="Столбцы таблицы 22"/>
    <w:basedOn w:val="af7"/>
    <w:semiHidden/>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f6">
    <w:name w:val="Столбцы таблицы 32"/>
    <w:basedOn w:val="af7"/>
    <w:semiHidden/>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7"/>
    <w:semiHidden/>
    <w:rsid w:val="00FB76A3"/>
    <w:pPr>
      <w:spacing w:after="0" w:line="360" w:lineRule="auto"/>
    </w:pPr>
    <w:rPr>
      <w:rFonts w:ascii="Times New Roman" w:eastAsia="Times New Roman" w:hAnsi="Times New Roman"/>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5">
    <w:name w:val="Таблица-список 12"/>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Таблица-список 3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0">
    <w:name w:val="Таблица-список 5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0">
    <w:name w:val="Таблица-список 62"/>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2fffffff7">
    <w:name w:val="Тема таблицы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fb">
    <w:name w:val="Цветная таблица 12"/>
    <w:basedOn w:val="af7"/>
    <w:semiHidden/>
    <w:rsid w:val="00FB76A3"/>
    <w:pPr>
      <w:spacing w:after="0" w:line="360" w:lineRule="auto"/>
    </w:pPr>
    <w:rPr>
      <w:rFonts w:ascii="Times New Roman" w:eastAsia="Times New Roman" w:hAnsi="Times New Roman"/>
      <w:color w:val="FFFFFF"/>
      <w:sz w:val="20"/>
      <w:szCs w:val="20"/>
      <w:lang w:val="ru-RU" w:eastAsia="ru-RU"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f0">
    <w:name w:val="Цветная таблица 2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f7">
    <w:name w:val="Цветная таблица 32"/>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fc">
    <w:name w:val="Стиль12"/>
    <w:basedOn w:val="af7"/>
    <w:uiPriority w:val="99"/>
    <w:qFormat/>
    <w:rsid w:val="00FB76A3"/>
    <w:pPr>
      <w:spacing w:after="0" w:line="240" w:lineRule="auto"/>
    </w:pPr>
    <w:rPr>
      <w:rFonts w:ascii="Calibri" w:eastAsia="Times New Roman" w:hAnsi="Calibri"/>
      <w:sz w:val="20"/>
      <w:szCs w:val="20"/>
      <w:lang w:val="ru-RU" w:eastAsia="ru-RU" w:bidi="ar-SA"/>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21">
    <w:name w:val="Светлый список - Акцент 62"/>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45">
    <w:name w:val="Светлая сетка114"/>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43">
    <w:name w:val="Средняя заливка 1114"/>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4">
    <w:name w:val="Средняя заливка 1 - Акцент 1114"/>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69">
    <w:name w:val="Сетка таблицы26"/>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ветлая заливка - Акцент 23"/>
    <w:basedOn w:val="af7"/>
    <w:uiPriority w:val="99"/>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customStyle="1" w:styleId="1225">
    <w:name w:val="Сетка таблицы122"/>
    <w:uiPriority w:val="99"/>
    <w:rsid w:val="00FB76A3"/>
    <w:pPr>
      <w:spacing w:after="0" w:line="240" w:lineRule="auto"/>
    </w:pPr>
    <w:rPr>
      <w:rFonts w:ascii="Calibri" w:eastAsia="Times New Roman" w:hAnsi="Calibri"/>
      <w:bCs/>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4">
    <w:name w:val="Сетка таблицы132"/>
    <w:uiPriority w:val="99"/>
    <w:rsid w:val="00FB76A3"/>
    <w:pPr>
      <w:spacing w:after="0" w:line="240" w:lineRule="auto"/>
    </w:pPr>
    <w:rPr>
      <w:rFonts w:ascii="Calibri" w:eastAsia="Times New Roman" w:hAnsi="Calibri"/>
      <w:bCs/>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
    <w:basedOn w:val="af7"/>
    <w:uiPriority w:val="5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
    <w:basedOn w:val="af7"/>
    <w:rsid w:val="00FB76A3"/>
    <w:pPr>
      <w:spacing w:after="120" w:line="240" w:lineRule="auto"/>
      <w:jc w:val="both"/>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
    <w:basedOn w:val="af7"/>
    <w:rsid w:val="00FB76A3"/>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9">
    <w:name w:val="Светлая сетка123"/>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31">
    <w:name w:val="Средняя заливка 1123"/>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3">
    <w:name w:val="Средняя заливка 1 - Акцент 1123"/>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
    <w:name w:val="Светлая сетка1113"/>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30">
    <w:name w:val="Средняя заливка 11113"/>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3">
    <w:name w:val="Средняя заливка 1 - Акцент 11113"/>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31">
    <w:name w:val="Сетка таблицы233"/>
    <w:basedOn w:val="af7"/>
    <w:uiPriority w:val="59"/>
    <w:rsid w:val="00FB76A3"/>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
    <w:basedOn w:val="af7"/>
    <w:uiPriority w:val="59"/>
    <w:rsid w:val="00FB76A3"/>
    <w:pPr>
      <w:spacing w:after="0" w:line="240" w:lineRule="auto"/>
    </w:pPr>
    <w:rPr>
      <w:rFonts w:ascii="Calibri" w:eastAsia="Calibri" w:hAnsi="Calibri"/>
      <w:lang w:val="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5">
    <w:name w:val="Светлая сетка132"/>
    <w:basedOn w:val="af7"/>
    <w:uiPriority w:val="62"/>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21">
    <w:name w:val="Средняя заливка 1132"/>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2">
    <w:name w:val="Средняя заливка 1 - Акцент 1132"/>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3">
    <w:name w:val="Светлая сетка1122"/>
    <w:basedOn w:val="af7"/>
    <w:uiPriority w:val="62"/>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20">
    <w:name w:val="Средняя заливка 11122"/>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2">
    <w:name w:val="Средняя заливка 1 - Акцент 11122"/>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22">
    <w:name w:val="Сетка таблицы512"/>
    <w:basedOn w:val="af7"/>
    <w:rsid w:val="00FB76A3"/>
    <w:pPr>
      <w:spacing w:after="0" w:line="240" w:lineRule="auto"/>
    </w:pPr>
    <w:rPr>
      <w:rFonts w:ascii="Calibri" w:eastAsia="Times New Roman"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
    <w:basedOn w:val="af7"/>
    <w:rsid w:val="00FB76A3"/>
    <w:pPr>
      <w:spacing w:after="0" w:line="240" w:lineRule="auto"/>
    </w:pPr>
    <w:rPr>
      <w:rFonts w:ascii="Calibri" w:eastAsia="Times New Roman" w:hAnsi="Calibri"/>
      <w:bCs/>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f7"/>
    <w:uiPriority w:val="59"/>
    <w:rsid w:val="00FB76A3"/>
    <w:pPr>
      <w:spacing w:after="0" w:line="240" w:lineRule="auto"/>
    </w:pPr>
    <w:rPr>
      <w:rFonts w:ascii="Calibri" w:eastAsia="Times New Roman"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
    <w:name w:val="Светлая сетка1212"/>
    <w:basedOn w:val="af7"/>
    <w:uiPriority w:val="62"/>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21">
    <w:name w:val="Средняя заливка 11212"/>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2">
    <w:name w:val="Средняя заливка 1 - Акцент 11212"/>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24">
    <w:name w:val="Светлая сетка11112"/>
    <w:basedOn w:val="af7"/>
    <w:uiPriority w:val="62"/>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20">
    <w:name w:val="Средняя заливка 111112"/>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2">
    <w:name w:val="Средняя заливка 1 - Акцент 111112"/>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7">
    <w:name w:val="Сетка таблицы1112"/>
    <w:basedOn w:val="af7"/>
    <w:rsid w:val="00FB76A3"/>
    <w:pPr>
      <w:spacing w:after="0" w:line="240" w:lineRule="auto"/>
    </w:pPr>
    <w:rPr>
      <w:rFonts w:ascii="Calibri" w:eastAsia="Times New Roman" w:hAnsi="Calibri"/>
      <w:bCs/>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
    <w:basedOn w:val="af7"/>
    <w:uiPriority w:val="59"/>
    <w:rsid w:val="00FB76A3"/>
    <w:pPr>
      <w:spacing w:after="0" w:line="240" w:lineRule="auto"/>
    </w:pPr>
    <w:rPr>
      <w:rFonts w:ascii="Calibri" w:eastAsia="Times New Roman"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2">
    <w:name w:val="Сетка таблицы2212"/>
    <w:basedOn w:val="af7"/>
    <w:uiPriority w:val="59"/>
    <w:rsid w:val="00FB76A3"/>
    <w:pPr>
      <w:spacing w:after="0" w:line="240" w:lineRule="auto"/>
    </w:pPr>
    <w:rPr>
      <w:rFonts w:ascii="Calibri" w:eastAsia="Calibri"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редняя сетка 1 - Акцент 22"/>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23">
    <w:name w:val="Светлая заливка - Акцент 32"/>
    <w:basedOn w:val="af7"/>
    <w:uiPriority w:val="99"/>
    <w:rsid w:val="00FB76A3"/>
    <w:pPr>
      <w:spacing w:after="0" w:line="240" w:lineRule="auto"/>
    </w:pPr>
    <w:rPr>
      <w:rFonts w:ascii="Calibri" w:eastAsia="Times New Roman" w:hAnsi="Calibri"/>
      <w:color w:val="76923C"/>
      <w:sz w:val="20"/>
      <w:szCs w:val="20"/>
      <w:lang w:val="ru-RU" w:eastAsia="ru-RU"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24">
    <w:name w:val="Светлый список - Акцент 32"/>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2">
    <w:name w:val="Средняя заливка 1 - Акцент 32"/>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2">
    <w:name w:val="Средняя заливка 2 - Акцент 32"/>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редняя сетка 1 - Акцент 32"/>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2">
    <w:name w:val="Средняя сетка 3 - Акцент 32"/>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25">
    <w:name w:val="Цветная заливка - Акцент 32"/>
    <w:basedOn w:val="af7"/>
    <w:uiPriority w:val="99"/>
    <w:rsid w:val="00FB76A3"/>
    <w:pPr>
      <w:spacing w:after="0" w:line="240" w:lineRule="auto"/>
    </w:pPr>
    <w:rPr>
      <w:rFonts w:ascii="Calibri" w:eastAsia="Times New Roman" w:hAnsi="Calibri"/>
      <w:color w:val="000000"/>
      <w:sz w:val="20"/>
      <w:szCs w:val="20"/>
      <w:lang w:val="ru-RU" w:eastAsia="ru-RU" w:bidi="ar-SA"/>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26">
    <w:name w:val="Цветная сетка - Акцент 32"/>
    <w:basedOn w:val="af7"/>
    <w:uiPriority w:val="99"/>
    <w:rsid w:val="00FB76A3"/>
    <w:pPr>
      <w:spacing w:after="0" w:line="240" w:lineRule="auto"/>
    </w:pPr>
    <w:rPr>
      <w:rFonts w:ascii="Calibri" w:eastAsia="Times New Roman" w:hAnsi="Calibri"/>
      <w:color w:val="000000"/>
      <w:sz w:val="20"/>
      <w:szCs w:val="20"/>
      <w:lang w:val="ru-RU" w:eastAsia="ru-RU"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2">
    <w:name w:val="Средняя сетка 3 - Акцент 62"/>
    <w:basedOn w:val="af7"/>
    <w:uiPriority w:val="69"/>
    <w:rsid w:val="00FB76A3"/>
    <w:pPr>
      <w:spacing w:after="0" w:line="240" w:lineRule="auto"/>
    </w:pPr>
    <w:rPr>
      <w:rFonts w:ascii="Calibri" w:eastAsia="Calibri" w:hAnsi="Calibri"/>
      <w:sz w:val="20"/>
      <w:szCs w:val="20"/>
      <w:lang w:val="ru-RU" w:eastAsia="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22">
    <w:name w:val="Цветная сетка - Акцент 62"/>
    <w:basedOn w:val="af7"/>
    <w:uiPriority w:val="73"/>
    <w:rsid w:val="00FB76A3"/>
    <w:pPr>
      <w:spacing w:after="0" w:line="240" w:lineRule="auto"/>
    </w:pPr>
    <w:rPr>
      <w:rFonts w:ascii="Calibri" w:eastAsia="Calibri" w:hAnsi="Calibri"/>
      <w:color w:val="000000"/>
      <w:sz w:val="20"/>
      <w:szCs w:val="20"/>
      <w:lang w:val="ru-RU" w:eastAsia="ru-RU"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20">
    <w:name w:val="Светлая заливка - Акцент 212"/>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22">
    <w:name w:val="Сетка таблицы242"/>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
    <w:basedOn w:val="af7"/>
    <w:uiPriority w:val="59"/>
    <w:rsid w:val="00FB76A3"/>
    <w:pPr>
      <w:spacing w:after="0" w:line="240" w:lineRule="auto"/>
    </w:pPr>
    <w:rPr>
      <w:rFonts w:ascii="Calibri" w:eastAsia="Calibri"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
    <w:basedOn w:val="af7"/>
    <w:uiPriority w:val="59"/>
    <w:rsid w:val="00FB76A3"/>
    <w:pPr>
      <w:spacing w:after="0" w:line="240" w:lineRule="auto"/>
    </w:pPr>
    <w:rPr>
      <w:rFonts w:ascii="Calibri" w:eastAsia="Calibri"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a">
    <w:name w:val="Светлая сетка16"/>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5">
    <w:name w:val="Средняя заливка 116"/>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6">
    <w:name w:val="Средняя заливка 1 - Акцент 116"/>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33">
    <w:name w:val="Веб-таблица 13"/>
    <w:basedOn w:val="af7"/>
    <w:semiHidden/>
    <w:rsid w:val="00FB76A3"/>
    <w:pPr>
      <w:spacing w:after="0" w:line="360" w:lineRule="auto"/>
    </w:pPr>
    <w:rPr>
      <w:rFonts w:ascii="Times New Roman" w:eastAsia="Times New Roman" w:hAnsi="Times New Roman"/>
      <w:sz w:val="20"/>
      <w:szCs w:val="20"/>
      <w:lang w:val="ru-RU" w:eastAsia="ru-RU"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
    <w:basedOn w:val="af7"/>
    <w:semiHidden/>
    <w:rsid w:val="00FB76A3"/>
    <w:pPr>
      <w:spacing w:after="0" w:line="360" w:lineRule="auto"/>
    </w:pPr>
    <w:rPr>
      <w:rFonts w:ascii="Times New Roman" w:eastAsia="Times New Roman" w:hAnsi="Times New Roman"/>
      <w:sz w:val="20"/>
      <w:szCs w:val="20"/>
      <w:lang w:val="ru-RU" w:eastAsia="ru-RU"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f4">
    <w:name w:val="Изящная таблица 13"/>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4">
    <w:name w:val="Изящная таблица 2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5">
    <w:name w:val="Классическая таблица 1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5">
    <w:name w:val="Классическая таблица 2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c">
    <w:name w:val="Классическая таблица 33"/>
    <w:basedOn w:val="af7"/>
    <w:semiHidden/>
    <w:rsid w:val="00FB76A3"/>
    <w:pPr>
      <w:spacing w:after="0" w:line="360" w:lineRule="auto"/>
    </w:pPr>
    <w:rPr>
      <w:rFonts w:ascii="Times New Roman" w:eastAsia="Times New Roman" w:hAnsi="Times New Roman"/>
      <w:color w:val="00008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3f6">
    <w:name w:val="Объемная таблица 1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f6">
    <w:name w:val="Объемная таблица 23"/>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7">
    <w:name w:val="Простая таблица 1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7">
    <w:name w:val="Простая таблица 2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d">
    <w:name w:val="Простая таблица 3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f8">
    <w:name w:val="Сетка таблицы 1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8">
    <w:name w:val="Сетка таблицы 2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e">
    <w:name w:val="Сетка таблицы 3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7">
    <w:name w:val="Сетка таблицы 4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7">
    <w:name w:val="Сетка таблицы 5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4">
    <w:name w:val="Сетка таблицы 6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f7"/>
    <w:semiHidden/>
    <w:rsid w:val="00FB76A3"/>
    <w:pPr>
      <w:spacing w:after="0" w:line="360" w:lineRule="auto"/>
    </w:pPr>
    <w:rPr>
      <w:rFonts w:ascii="Times New Roman" w:eastAsia="Times New Roman" w:hAnsi="Times New Roman"/>
      <w:b/>
      <w:bCs/>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
    <w:name w:val="Сетка таблицы 8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f9">
    <w:name w:val="Столбцы таблицы 23"/>
    <w:basedOn w:val="af7"/>
    <w:semiHidden/>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f">
    <w:name w:val="Столбцы таблицы 33"/>
    <w:basedOn w:val="af7"/>
    <w:semiHidden/>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8">
    <w:name w:val="Столбцы таблицы 43"/>
    <w:basedOn w:val="af7"/>
    <w:semiHidden/>
    <w:rsid w:val="00FB76A3"/>
    <w:pPr>
      <w:spacing w:after="0" w:line="360" w:lineRule="auto"/>
    </w:pPr>
    <w:rPr>
      <w:rFonts w:ascii="Times New Roman" w:eastAsia="Times New Roman" w:hAnsi="Times New Roman"/>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34">
    <w:name w:val="Таблица-список 13"/>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0">
    <w:name w:val="Таблица-список 4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0">
    <w:name w:val="Таблица-список 5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3ffffc">
    <w:name w:val="Тема таблицы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9">
    <w:name w:val="Цветная таблица 13"/>
    <w:basedOn w:val="af7"/>
    <w:semiHidden/>
    <w:rsid w:val="00FB76A3"/>
    <w:pPr>
      <w:spacing w:after="0" w:line="360" w:lineRule="auto"/>
    </w:pPr>
    <w:rPr>
      <w:rFonts w:ascii="Times New Roman" w:eastAsia="Times New Roman" w:hAnsi="Times New Roman"/>
      <w:color w:val="FFFFFF"/>
      <w:sz w:val="20"/>
      <w:szCs w:val="20"/>
      <w:lang w:val="ru-RU" w:eastAsia="ru-RU"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a">
    <w:name w:val="Цветная таблица 2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f0">
    <w:name w:val="Цветная таблица 33"/>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a">
    <w:name w:val="Стиль13"/>
    <w:basedOn w:val="af7"/>
    <w:uiPriority w:val="99"/>
    <w:qFormat/>
    <w:rsid w:val="00FB76A3"/>
    <w:pPr>
      <w:spacing w:after="0" w:line="240" w:lineRule="auto"/>
    </w:pPr>
    <w:rPr>
      <w:rFonts w:ascii="Calibri" w:eastAsia="Times New Roman" w:hAnsi="Calibri"/>
      <w:sz w:val="20"/>
      <w:szCs w:val="20"/>
      <w:lang w:val="ru-RU" w:eastAsia="ru-RU" w:bidi="ar-SA"/>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30">
    <w:name w:val="Светлый список - Акцент 63"/>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56">
    <w:name w:val="Светлая сетка115"/>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53">
    <w:name w:val="Средняя заливка 1115"/>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5">
    <w:name w:val="Средняя заливка 1 - Акцент 1115"/>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79">
    <w:name w:val="Сетка таблицы27"/>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f1">
    <w:name w:val="Сетка таблицы33"/>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ветлая заливка - Акцент 24"/>
    <w:basedOn w:val="af7"/>
    <w:uiPriority w:val="99"/>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customStyle="1" w:styleId="123a">
    <w:name w:val="Сетка таблицы123"/>
    <w:uiPriority w:val="99"/>
    <w:rsid w:val="00FB76A3"/>
    <w:pPr>
      <w:spacing w:after="0" w:line="240" w:lineRule="auto"/>
    </w:pPr>
    <w:rPr>
      <w:rFonts w:ascii="Calibri" w:eastAsia="Times New Roman" w:hAnsi="Calibri"/>
      <w:bCs/>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5">
    <w:name w:val="Сетка таблицы215"/>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9">
    <w:name w:val="Сетка таблицы43"/>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
    <w:uiPriority w:val="99"/>
    <w:rsid w:val="00FB76A3"/>
    <w:pPr>
      <w:spacing w:after="0" w:line="240" w:lineRule="auto"/>
    </w:pPr>
    <w:rPr>
      <w:rFonts w:ascii="Calibri" w:eastAsia="Times New Roman" w:hAnsi="Calibri"/>
      <w:bCs/>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
    <w:basedOn w:val="af7"/>
    <w:uiPriority w:val="5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4">
    <w:name w:val="Сетка таблицы54"/>
    <w:basedOn w:val="af7"/>
    <w:rsid w:val="00FB76A3"/>
    <w:pPr>
      <w:spacing w:after="120" w:line="240" w:lineRule="auto"/>
      <w:jc w:val="both"/>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
    <w:basedOn w:val="af7"/>
    <w:rsid w:val="00FB76A3"/>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ветлая сетка124"/>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40">
    <w:name w:val="Средняя заливка 1124"/>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4">
    <w:name w:val="Средняя заливка 1 - Акцент 1124"/>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
    <w:name w:val="Светлая сетка1114"/>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40">
    <w:name w:val="Средняя заливка 11114"/>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4">
    <w:name w:val="Средняя заливка 1 - Акцент 11114"/>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41">
    <w:name w:val="Сетка таблицы234"/>
    <w:basedOn w:val="af7"/>
    <w:uiPriority w:val="59"/>
    <w:rsid w:val="00FB76A3"/>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
    <w:basedOn w:val="af7"/>
    <w:uiPriority w:val="59"/>
    <w:rsid w:val="00FB76A3"/>
    <w:pPr>
      <w:spacing w:after="0" w:line="240" w:lineRule="auto"/>
    </w:pPr>
    <w:rPr>
      <w:rFonts w:ascii="Calibri" w:eastAsia="Calibri" w:hAnsi="Calibri"/>
      <w:lang w:val="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3">
    <w:name w:val="Светлая сетка133"/>
    <w:basedOn w:val="af7"/>
    <w:uiPriority w:val="62"/>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30">
    <w:name w:val="Средняя заливка 1133"/>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3">
    <w:name w:val="Средняя заливка 1 - Акцент 1133"/>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2">
    <w:name w:val="Светлая сетка1123"/>
    <w:basedOn w:val="af7"/>
    <w:uiPriority w:val="62"/>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30">
    <w:name w:val="Средняя заливка 11123"/>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3">
    <w:name w:val="Средняя заливка 1 - Акцент 11123"/>
    <w:basedOn w:val="af7"/>
    <w:uiPriority w:val="63"/>
    <w:rsid w:val="00FB76A3"/>
    <w:pPr>
      <w:spacing w:after="0" w:line="240" w:lineRule="auto"/>
    </w:pPr>
    <w:rPr>
      <w:rFonts w:ascii="Calibri" w:eastAsia="Times New Roman" w:hAnsi="Calibri"/>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31">
    <w:name w:val="Сетка таблицы513"/>
    <w:basedOn w:val="af7"/>
    <w:rsid w:val="00FB76A3"/>
    <w:pPr>
      <w:spacing w:after="0" w:line="240" w:lineRule="auto"/>
    </w:pPr>
    <w:rPr>
      <w:rFonts w:ascii="Calibri" w:eastAsia="Times New Roman"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
    <w:basedOn w:val="af7"/>
    <w:rsid w:val="00FB76A3"/>
    <w:pPr>
      <w:spacing w:after="0" w:line="240" w:lineRule="auto"/>
    </w:pPr>
    <w:rPr>
      <w:rFonts w:ascii="Calibri" w:eastAsia="Times New Roman" w:hAnsi="Calibri"/>
      <w:bCs/>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0">
    <w:name w:val="Сетка таблицы2313"/>
    <w:basedOn w:val="af7"/>
    <w:uiPriority w:val="59"/>
    <w:rsid w:val="00FB76A3"/>
    <w:pPr>
      <w:spacing w:after="0" w:line="240" w:lineRule="auto"/>
    </w:pPr>
    <w:rPr>
      <w:rFonts w:ascii="Calibri" w:eastAsia="Times New Roman"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
    <w:name w:val="Светлая сетка1213"/>
    <w:basedOn w:val="af7"/>
    <w:uiPriority w:val="62"/>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30">
    <w:name w:val="Средняя заливка 11213"/>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3">
    <w:name w:val="Средняя заливка 1 - Акцент 11213"/>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33">
    <w:name w:val="Светлая сетка11113"/>
    <w:basedOn w:val="af7"/>
    <w:uiPriority w:val="62"/>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30">
    <w:name w:val="Средняя заливка 111113"/>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3">
    <w:name w:val="Средняя заливка 1 - Акцент 111113"/>
    <w:basedOn w:val="af7"/>
    <w:uiPriority w:val="63"/>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6">
    <w:name w:val="Сетка таблицы1113"/>
    <w:basedOn w:val="af7"/>
    <w:rsid w:val="00FB76A3"/>
    <w:pPr>
      <w:spacing w:after="0" w:line="240" w:lineRule="auto"/>
    </w:pPr>
    <w:rPr>
      <w:rFonts w:ascii="Calibri" w:eastAsia="Times New Roman" w:hAnsi="Calibri"/>
      <w:bCs/>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f7"/>
    <w:uiPriority w:val="59"/>
    <w:rsid w:val="00FB76A3"/>
    <w:pPr>
      <w:spacing w:after="0" w:line="240" w:lineRule="auto"/>
    </w:pPr>
    <w:rPr>
      <w:rFonts w:ascii="Calibri" w:eastAsia="Times New Roman"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0">
    <w:name w:val="Сетка таблицы2213"/>
    <w:basedOn w:val="af7"/>
    <w:uiPriority w:val="59"/>
    <w:rsid w:val="00FB76A3"/>
    <w:pPr>
      <w:spacing w:after="0" w:line="240" w:lineRule="auto"/>
    </w:pPr>
    <w:rPr>
      <w:rFonts w:ascii="Calibri" w:eastAsia="Calibri" w:hAnsi="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редняя сетка 1 - Акцент 23"/>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31">
    <w:name w:val="Светлая заливка - Акцент 33"/>
    <w:basedOn w:val="af7"/>
    <w:uiPriority w:val="99"/>
    <w:rsid w:val="00FB76A3"/>
    <w:pPr>
      <w:spacing w:after="0" w:line="240" w:lineRule="auto"/>
    </w:pPr>
    <w:rPr>
      <w:rFonts w:ascii="Calibri" w:eastAsia="Times New Roman" w:hAnsi="Calibri"/>
      <w:color w:val="76923C"/>
      <w:sz w:val="20"/>
      <w:szCs w:val="20"/>
      <w:lang w:val="ru-RU" w:eastAsia="ru-RU"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32">
    <w:name w:val="Светлый список - Акцент 33"/>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3">
    <w:name w:val="Средняя заливка 1 - Акцент 33"/>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3">
    <w:name w:val="Средняя заливка 2 - Акцент 33"/>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1" w:afterLines="0" w:afterAutospacing="1"/>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30">
    <w:name w:val="Средняя сетка 1 - Акцент 33"/>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3">
    <w:name w:val="Средняя сетка 3 - Акцент 33"/>
    <w:basedOn w:val="af7"/>
    <w:uiPriority w:val="99"/>
    <w:rsid w:val="00FB76A3"/>
    <w:pPr>
      <w:spacing w:after="0" w:line="240" w:lineRule="auto"/>
    </w:pPr>
    <w:rPr>
      <w:rFonts w:ascii="Calibri" w:eastAsia="Times New Roman" w:hAnsi="Calibri"/>
      <w:sz w:val="20"/>
      <w:szCs w:val="20"/>
      <w:lang w:val="ru-RU" w:eastAsia="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3">
    <w:name w:val="Цветная заливка - Акцент 33"/>
    <w:basedOn w:val="af7"/>
    <w:uiPriority w:val="99"/>
    <w:rsid w:val="00FB76A3"/>
    <w:pPr>
      <w:spacing w:after="0" w:line="240" w:lineRule="auto"/>
    </w:pPr>
    <w:rPr>
      <w:rFonts w:ascii="Calibri" w:eastAsia="Times New Roman" w:hAnsi="Calibri"/>
      <w:color w:val="000000"/>
      <w:sz w:val="20"/>
      <w:szCs w:val="20"/>
      <w:lang w:val="ru-RU" w:eastAsia="ru-RU" w:bidi="ar-SA"/>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34">
    <w:name w:val="Цветная сетка - Акцент 33"/>
    <w:basedOn w:val="af7"/>
    <w:uiPriority w:val="99"/>
    <w:rsid w:val="00FB76A3"/>
    <w:pPr>
      <w:spacing w:after="0" w:line="240" w:lineRule="auto"/>
    </w:pPr>
    <w:rPr>
      <w:rFonts w:ascii="Calibri" w:eastAsia="Times New Roman" w:hAnsi="Calibri"/>
      <w:color w:val="000000"/>
      <w:sz w:val="20"/>
      <w:szCs w:val="20"/>
      <w:lang w:val="ru-RU" w:eastAsia="ru-RU"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3">
    <w:name w:val="Средняя сетка 3 - Акцент 63"/>
    <w:basedOn w:val="af7"/>
    <w:uiPriority w:val="69"/>
    <w:rsid w:val="00FB76A3"/>
    <w:pPr>
      <w:spacing w:after="0" w:line="240" w:lineRule="auto"/>
    </w:pPr>
    <w:rPr>
      <w:rFonts w:ascii="Calibri" w:eastAsia="Calibri" w:hAnsi="Calibri"/>
      <w:sz w:val="20"/>
      <w:szCs w:val="20"/>
      <w:lang w:val="ru-RU" w:eastAsia="ru-RU"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31">
    <w:name w:val="Цветная сетка - Акцент 63"/>
    <w:basedOn w:val="af7"/>
    <w:uiPriority w:val="73"/>
    <w:rsid w:val="00FB76A3"/>
    <w:pPr>
      <w:spacing w:after="0" w:line="240" w:lineRule="auto"/>
    </w:pPr>
    <w:rPr>
      <w:rFonts w:ascii="Calibri" w:eastAsia="Calibri" w:hAnsi="Calibri"/>
      <w:color w:val="000000"/>
      <w:sz w:val="20"/>
      <w:szCs w:val="20"/>
      <w:lang w:val="ru-RU" w:eastAsia="ru-RU"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30">
    <w:name w:val="Светлая заливка - Акцент 213"/>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31">
    <w:name w:val="Сетка таблицы243"/>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3">
    <w:name w:val="Сетка таблицы83"/>
    <w:basedOn w:val="af7"/>
    <w:uiPriority w:val="59"/>
    <w:rsid w:val="00FB76A3"/>
    <w:pPr>
      <w:spacing w:after="0" w:line="240" w:lineRule="auto"/>
    </w:pPr>
    <w:rPr>
      <w:rFonts w:ascii="Calibri" w:eastAsia="Calibri"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
    <w:basedOn w:val="af7"/>
    <w:uiPriority w:val="59"/>
    <w:rsid w:val="00FB76A3"/>
    <w:pPr>
      <w:spacing w:after="0" w:line="240" w:lineRule="auto"/>
    </w:pPr>
    <w:rPr>
      <w:rFonts w:ascii="Calibri" w:eastAsia="Calibri" w:hAnsi="Calibri"/>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Светлая сетка17"/>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74">
    <w:name w:val="Средняя заливка 117"/>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7">
    <w:name w:val="Средняя заливка 1 - Акцент 117"/>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40">
    <w:name w:val="Веб-таблица 14"/>
    <w:basedOn w:val="af7"/>
    <w:semiHidden/>
    <w:rsid w:val="00FB76A3"/>
    <w:pPr>
      <w:spacing w:after="0" w:line="360" w:lineRule="auto"/>
    </w:pPr>
    <w:rPr>
      <w:rFonts w:ascii="Times New Roman" w:eastAsia="Times New Roman" w:hAnsi="Times New Roman"/>
      <w:sz w:val="20"/>
      <w:szCs w:val="20"/>
      <w:lang w:val="ru-RU" w:eastAsia="ru-RU"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7"/>
    <w:semiHidden/>
    <w:rsid w:val="00FB76A3"/>
    <w:pPr>
      <w:spacing w:after="0" w:line="360" w:lineRule="auto"/>
    </w:pPr>
    <w:rPr>
      <w:rFonts w:ascii="Times New Roman" w:eastAsia="Times New Roman" w:hAnsi="Times New Roman"/>
      <w:sz w:val="20"/>
      <w:szCs w:val="20"/>
      <w:lang w:val="ru-RU" w:eastAsia="ru-RU"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f9">
    <w:name w:val="Изящная таблица 1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b">
    <w:name w:val="Изящная таблица 2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a">
    <w:name w:val="Классическая таблица 1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Классическая таблица 2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a">
    <w:name w:val="Классическая таблица 34"/>
    <w:basedOn w:val="af7"/>
    <w:semiHidden/>
    <w:rsid w:val="00FB76A3"/>
    <w:pPr>
      <w:spacing w:after="0" w:line="360" w:lineRule="auto"/>
    </w:pPr>
    <w:rPr>
      <w:rFonts w:ascii="Times New Roman" w:eastAsia="Times New Roman" w:hAnsi="Times New Roman"/>
      <w:color w:val="00008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4fb">
    <w:name w:val="Объемная таблица 1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d">
    <w:name w:val="Объемная таблица 2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b">
    <w:name w:val="Объемная таблица 3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c">
    <w:name w:val="Простая таблица 1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e">
    <w:name w:val="Простая таблица 2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c">
    <w:name w:val="Простая таблица 3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fd">
    <w:name w:val="Сетка таблицы 1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f">
    <w:name w:val="Сетка таблицы 2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d">
    <w:name w:val="Сетка таблицы 3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5">
    <w:name w:val="Сетка таблицы 5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
    <w:name w:val="Сетка таблицы 6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
    <w:name w:val="Сетка таблицы 74"/>
    <w:basedOn w:val="af7"/>
    <w:semiHidden/>
    <w:rsid w:val="00FB76A3"/>
    <w:pPr>
      <w:spacing w:after="0" w:line="360" w:lineRule="auto"/>
    </w:pPr>
    <w:rPr>
      <w:rFonts w:ascii="Times New Roman" w:eastAsia="Times New Roman" w:hAnsi="Times New Roman"/>
      <w:b/>
      <w:bCs/>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
    <w:name w:val="Сетка таблицы 8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f9">
    <w:name w:val="Современная таблица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ffa">
    <w:name w:val="Стандартная таблица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fe">
    <w:name w:val="Столбцы таблицы 14"/>
    <w:basedOn w:val="af7"/>
    <w:semiHidden/>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f0">
    <w:name w:val="Столбцы таблицы 24"/>
    <w:basedOn w:val="af7"/>
    <w:semiHidden/>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e">
    <w:name w:val="Столбцы таблицы 34"/>
    <w:basedOn w:val="af7"/>
    <w:semiHidden/>
    <w:rsid w:val="00FB76A3"/>
    <w:pPr>
      <w:spacing w:after="0" w:line="360" w:lineRule="auto"/>
    </w:pPr>
    <w:rPr>
      <w:rFonts w:ascii="Times New Roman" w:eastAsia="Times New Roman" w:hAnsi="Times New Roman"/>
      <w:b/>
      <w:bCs/>
      <w:sz w:val="20"/>
      <w:szCs w:val="20"/>
      <w:lang w:val="ru-RU" w:eastAsia="ru-RU"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f7"/>
    <w:semiHidden/>
    <w:rsid w:val="00FB76A3"/>
    <w:pPr>
      <w:spacing w:after="0" w:line="360" w:lineRule="auto"/>
    </w:pPr>
    <w:rPr>
      <w:rFonts w:ascii="Times New Roman" w:eastAsia="Times New Roman" w:hAnsi="Times New Roman"/>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6">
    <w:name w:val="Столбцы таблицы 54"/>
    <w:basedOn w:val="af7"/>
    <w:semiHidden/>
    <w:rsid w:val="00FB76A3"/>
    <w:pPr>
      <w:spacing w:after="0" w:line="360" w:lineRule="auto"/>
    </w:pPr>
    <w:rPr>
      <w:rFonts w:ascii="Times New Roman" w:eastAsia="Times New Roman" w:hAnsi="Times New Roman"/>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1">
    <w:name w:val="Таблица-список 1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
    <w:name w:val="Таблица-список 2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0">
    <w:name w:val="Таблица-список 3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7"/>
    <w:semiHidden/>
    <w:rsid w:val="00FB76A3"/>
    <w:pPr>
      <w:spacing w:after="0" w:line="360" w:lineRule="auto"/>
    </w:pPr>
    <w:rPr>
      <w:rFonts w:ascii="Times New Roman" w:eastAsia="Times New Roman" w:hAnsi="Times New Roman"/>
      <w:sz w:val="20"/>
      <w:szCs w:val="20"/>
      <w:lang w:val="ru-RU" w:eastAsia="ru-RU"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fb">
    <w:name w:val="Тема таблицы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ff">
    <w:name w:val="Цветная таблица 14"/>
    <w:basedOn w:val="af7"/>
    <w:semiHidden/>
    <w:rsid w:val="00FB76A3"/>
    <w:pPr>
      <w:spacing w:after="0" w:line="360" w:lineRule="auto"/>
    </w:pPr>
    <w:rPr>
      <w:rFonts w:ascii="Times New Roman" w:eastAsia="Times New Roman" w:hAnsi="Times New Roman"/>
      <w:color w:val="FFFFFF"/>
      <w:sz w:val="20"/>
      <w:szCs w:val="20"/>
      <w:lang w:val="ru-RU" w:eastAsia="ru-RU"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f1">
    <w:name w:val="Цветная таблица 2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f">
    <w:name w:val="Цветная таблица 34"/>
    <w:basedOn w:val="af7"/>
    <w:semiHidden/>
    <w:rsid w:val="00FB76A3"/>
    <w:pPr>
      <w:spacing w:after="0" w:line="360" w:lineRule="auto"/>
    </w:pPr>
    <w:rPr>
      <w:rFonts w:ascii="Times New Roman" w:eastAsia="Times New Roman" w:hAnsi="Times New Roman"/>
      <w:sz w:val="20"/>
      <w:szCs w:val="20"/>
      <w:lang w:val="ru-RU" w:eastAsia="ru-RU"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f">
    <w:name w:val="Стиль15"/>
    <w:basedOn w:val="af7"/>
    <w:uiPriority w:val="99"/>
    <w:qFormat/>
    <w:rsid w:val="00FB76A3"/>
    <w:pPr>
      <w:spacing w:after="0" w:line="240" w:lineRule="auto"/>
    </w:pPr>
    <w:rPr>
      <w:rFonts w:ascii="Calibri" w:eastAsia="Times New Roman" w:hAnsi="Calibri"/>
      <w:sz w:val="20"/>
      <w:szCs w:val="20"/>
      <w:lang w:val="ru-RU" w:eastAsia="ru-RU" w:bidi="ar-SA"/>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40">
    <w:name w:val="Светлый список - Акцент 64"/>
    <w:basedOn w:val="af7"/>
    <w:uiPriority w:val="99"/>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66">
    <w:name w:val="Светлая сетка116"/>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63">
    <w:name w:val="Средняя заливка 1116"/>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6">
    <w:name w:val="Средняя заливка 1 - Акцент 1116"/>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87">
    <w:name w:val="Сетка таблицы28"/>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f0">
    <w:name w:val="Сетка таблицы34"/>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ветлая заливка - Акцент 25"/>
    <w:basedOn w:val="af7"/>
    <w:uiPriority w:val="99"/>
    <w:rsid w:val="00FB76A3"/>
    <w:pPr>
      <w:spacing w:after="0" w:line="240" w:lineRule="auto"/>
    </w:pPr>
    <w:rPr>
      <w:rFonts w:ascii="Times New Roman" w:eastAsia="Times New Roman" w:hAnsi="Times New Roman"/>
      <w:color w:val="943634"/>
      <w:sz w:val="20"/>
      <w:szCs w:val="20"/>
      <w:lang w:val="ru-RU" w:eastAsia="ru-RU"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customStyle="1" w:styleId="1243">
    <w:name w:val="Сетка таблицы124"/>
    <w:uiPriority w:val="99"/>
    <w:rsid w:val="00FB76A3"/>
    <w:pPr>
      <w:spacing w:after="0" w:line="240" w:lineRule="auto"/>
    </w:pPr>
    <w:rPr>
      <w:rFonts w:ascii="Calibri" w:eastAsia="Times New Roman" w:hAnsi="Calibri"/>
      <w:bCs/>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5">
    <w:name w:val="Сетка таблицы216"/>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
    <w:name w:val="Сетка таблицы44"/>
    <w:uiPriority w:val="99"/>
    <w:rsid w:val="00FB76A3"/>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uiPriority w:val="99"/>
    <w:rsid w:val="00FB76A3"/>
    <w:pPr>
      <w:spacing w:after="0" w:line="240" w:lineRule="auto"/>
    </w:pPr>
    <w:rPr>
      <w:rFonts w:ascii="Calibri" w:eastAsia="Times New Roman" w:hAnsi="Calibri"/>
      <w:bCs/>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uiPriority w:val="99"/>
    <w:rsid w:val="00FB76A3"/>
    <w:pPr>
      <w:spacing w:after="0" w:line="240" w:lineRule="auto"/>
    </w:pPr>
    <w:rPr>
      <w:rFonts w:ascii="Calibri" w:eastAsia="Times New Roman" w:hAnsi="Calibri"/>
      <w:sz w:val="20"/>
      <w:szCs w:val="20"/>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4">
    <w:name w:val="Сетка таблицы74"/>
    <w:basedOn w:val="af7"/>
    <w:uiPriority w:val="59"/>
    <w:rsid w:val="00FB76A3"/>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Сетка таблицы64"/>
    <w:basedOn w:val="af7"/>
    <w:uiPriority w:val="59"/>
    <w:rsid w:val="00FB76A3"/>
    <w:pPr>
      <w:spacing w:after="0" w:line="240" w:lineRule="auto"/>
    </w:pPr>
    <w:rPr>
      <w:rFonts w:ascii="Times New Roman" w:eastAsia="Calibri" w:hAnsi="Times New Roman"/>
      <w:sz w:val="26"/>
      <w:szCs w:val="24"/>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
    <w:basedOn w:val="af7"/>
    <w:rsid w:val="00FB76A3"/>
    <w:pPr>
      <w:spacing w:after="120" w:line="240" w:lineRule="auto"/>
      <w:jc w:val="both"/>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
    <w:basedOn w:val="af7"/>
    <w:rsid w:val="00FB76A3"/>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ветлая сетка125"/>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50">
    <w:name w:val="Средняя заливка 1125"/>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5">
    <w:name w:val="Средняя заливка 1 - Акцент 1125"/>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54">
    <w:name w:val="Светлая сетка1115"/>
    <w:basedOn w:val="af7"/>
    <w:uiPriority w:val="62"/>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Kozuka Mincho Pr6N M" w:eastAsia="Times New Roman" w:hAnsi="Kozuka Mincho Pr6N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Mincho Pr6N M" w:eastAsia="Times New Roman" w:hAnsi="Kozuka Mincho Pr6N M" w:cs="Times New Roman" w:hint="default"/>
        <w:b/>
        <w:bCs/>
      </w:rPr>
    </w:tblStylePr>
    <w:tblStylePr w:type="lastCol">
      <w:rPr>
        <w:rFonts w:ascii="Kozuka Mincho Pr6N M" w:eastAsia="Times New Roman" w:hAnsi="Kozuka Mincho Pr6N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50">
    <w:name w:val="Средняя заливка 11115"/>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5">
    <w:name w:val="Средняя заливка 1 - Акцент 11115"/>
    <w:basedOn w:val="af7"/>
    <w:uiPriority w:val="63"/>
    <w:rsid w:val="00FB76A3"/>
    <w:pPr>
      <w:spacing w:after="0" w:line="240" w:lineRule="auto"/>
    </w:pPr>
    <w:rPr>
      <w:rFonts w:ascii="Calibri" w:eastAsia="Calibri" w:hAnsi="Calibri"/>
      <w:lang w:val="ru-RU"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51">
    <w:name w:val="Сетка таблицы235"/>
    <w:basedOn w:val="af7"/>
    <w:uiPriority w:val="59"/>
    <w:rsid w:val="00FB76A3"/>
    <w:pPr>
      <w:spacing w:after="0" w:line="240" w:lineRule="auto"/>
    </w:pPr>
    <w:rPr>
      <w:rFonts w:ascii="Calibri" w:eastAsia="Calibri" w:hAnsi="Calibr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4458">
      <w:bodyDiv w:val="1"/>
      <w:marLeft w:val="0"/>
      <w:marRight w:val="0"/>
      <w:marTop w:val="0"/>
      <w:marBottom w:val="0"/>
      <w:divBdr>
        <w:top w:val="none" w:sz="0" w:space="0" w:color="auto"/>
        <w:left w:val="none" w:sz="0" w:space="0" w:color="auto"/>
        <w:bottom w:val="none" w:sz="0" w:space="0" w:color="auto"/>
        <w:right w:val="none" w:sz="0" w:space="0" w:color="auto"/>
      </w:divBdr>
    </w:div>
    <w:div w:id="14891597">
      <w:bodyDiv w:val="1"/>
      <w:marLeft w:val="0"/>
      <w:marRight w:val="0"/>
      <w:marTop w:val="0"/>
      <w:marBottom w:val="0"/>
      <w:divBdr>
        <w:top w:val="none" w:sz="0" w:space="0" w:color="auto"/>
        <w:left w:val="none" w:sz="0" w:space="0" w:color="auto"/>
        <w:bottom w:val="none" w:sz="0" w:space="0" w:color="auto"/>
        <w:right w:val="none" w:sz="0" w:space="0" w:color="auto"/>
      </w:divBdr>
    </w:div>
    <w:div w:id="25758311">
      <w:bodyDiv w:val="1"/>
      <w:marLeft w:val="0"/>
      <w:marRight w:val="0"/>
      <w:marTop w:val="0"/>
      <w:marBottom w:val="0"/>
      <w:divBdr>
        <w:top w:val="none" w:sz="0" w:space="0" w:color="auto"/>
        <w:left w:val="none" w:sz="0" w:space="0" w:color="auto"/>
        <w:bottom w:val="none" w:sz="0" w:space="0" w:color="auto"/>
        <w:right w:val="none" w:sz="0" w:space="0" w:color="auto"/>
      </w:divBdr>
    </w:div>
    <w:div w:id="46345721">
      <w:bodyDiv w:val="1"/>
      <w:marLeft w:val="0"/>
      <w:marRight w:val="0"/>
      <w:marTop w:val="0"/>
      <w:marBottom w:val="0"/>
      <w:divBdr>
        <w:top w:val="none" w:sz="0" w:space="0" w:color="auto"/>
        <w:left w:val="none" w:sz="0" w:space="0" w:color="auto"/>
        <w:bottom w:val="none" w:sz="0" w:space="0" w:color="auto"/>
        <w:right w:val="none" w:sz="0" w:space="0" w:color="auto"/>
      </w:divBdr>
    </w:div>
    <w:div w:id="94524966">
      <w:bodyDiv w:val="1"/>
      <w:marLeft w:val="0"/>
      <w:marRight w:val="0"/>
      <w:marTop w:val="0"/>
      <w:marBottom w:val="0"/>
      <w:divBdr>
        <w:top w:val="none" w:sz="0" w:space="0" w:color="auto"/>
        <w:left w:val="none" w:sz="0" w:space="0" w:color="auto"/>
        <w:bottom w:val="none" w:sz="0" w:space="0" w:color="auto"/>
        <w:right w:val="none" w:sz="0" w:space="0" w:color="auto"/>
      </w:divBdr>
    </w:div>
    <w:div w:id="97869344">
      <w:bodyDiv w:val="1"/>
      <w:marLeft w:val="0"/>
      <w:marRight w:val="0"/>
      <w:marTop w:val="0"/>
      <w:marBottom w:val="0"/>
      <w:divBdr>
        <w:top w:val="none" w:sz="0" w:space="0" w:color="auto"/>
        <w:left w:val="none" w:sz="0" w:space="0" w:color="auto"/>
        <w:bottom w:val="none" w:sz="0" w:space="0" w:color="auto"/>
        <w:right w:val="none" w:sz="0" w:space="0" w:color="auto"/>
      </w:divBdr>
    </w:div>
    <w:div w:id="108554809">
      <w:bodyDiv w:val="1"/>
      <w:marLeft w:val="0"/>
      <w:marRight w:val="0"/>
      <w:marTop w:val="0"/>
      <w:marBottom w:val="0"/>
      <w:divBdr>
        <w:top w:val="none" w:sz="0" w:space="0" w:color="auto"/>
        <w:left w:val="none" w:sz="0" w:space="0" w:color="auto"/>
        <w:bottom w:val="none" w:sz="0" w:space="0" w:color="auto"/>
        <w:right w:val="none" w:sz="0" w:space="0" w:color="auto"/>
      </w:divBdr>
    </w:div>
    <w:div w:id="112020401">
      <w:bodyDiv w:val="1"/>
      <w:marLeft w:val="0"/>
      <w:marRight w:val="0"/>
      <w:marTop w:val="0"/>
      <w:marBottom w:val="0"/>
      <w:divBdr>
        <w:top w:val="none" w:sz="0" w:space="0" w:color="auto"/>
        <w:left w:val="none" w:sz="0" w:space="0" w:color="auto"/>
        <w:bottom w:val="none" w:sz="0" w:space="0" w:color="auto"/>
        <w:right w:val="none" w:sz="0" w:space="0" w:color="auto"/>
      </w:divBdr>
    </w:div>
    <w:div w:id="114950992">
      <w:bodyDiv w:val="1"/>
      <w:marLeft w:val="0"/>
      <w:marRight w:val="0"/>
      <w:marTop w:val="0"/>
      <w:marBottom w:val="0"/>
      <w:divBdr>
        <w:top w:val="none" w:sz="0" w:space="0" w:color="auto"/>
        <w:left w:val="none" w:sz="0" w:space="0" w:color="auto"/>
        <w:bottom w:val="none" w:sz="0" w:space="0" w:color="auto"/>
        <w:right w:val="none" w:sz="0" w:space="0" w:color="auto"/>
      </w:divBdr>
    </w:div>
    <w:div w:id="120730458">
      <w:bodyDiv w:val="1"/>
      <w:marLeft w:val="0"/>
      <w:marRight w:val="0"/>
      <w:marTop w:val="0"/>
      <w:marBottom w:val="0"/>
      <w:divBdr>
        <w:top w:val="none" w:sz="0" w:space="0" w:color="auto"/>
        <w:left w:val="none" w:sz="0" w:space="0" w:color="auto"/>
        <w:bottom w:val="none" w:sz="0" w:space="0" w:color="auto"/>
        <w:right w:val="none" w:sz="0" w:space="0" w:color="auto"/>
      </w:divBdr>
    </w:div>
    <w:div w:id="129978098">
      <w:bodyDiv w:val="1"/>
      <w:marLeft w:val="0"/>
      <w:marRight w:val="0"/>
      <w:marTop w:val="0"/>
      <w:marBottom w:val="0"/>
      <w:divBdr>
        <w:top w:val="none" w:sz="0" w:space="0" w:color="auto"/>
        <w:left w:val="none" w:sz="0" w:space="0" w:color="auto"/>
        <w:bottom w:val="none" w:sz="0" w:space="0" w:color="auto"/>
        <w:right w:val="none" w:sz="0" w:space="0" w:color="auto"/>
      </w:divBdr>
    </w:div>
    <w:div w:id="150878136">
      <w:bodyDiv w:val="1"/>
      <w:marLeft w:val="0"/>
      <w:marRight w:val="0"/>
      <w:marTop w:val="0"/>
      <w:marBottom w:val="0"/>
      <w:divBdr>
        <w:top w:val="none" w:sz="0" w:space="0" w:color="auto"/>
        <w:left w:val="none" w:sz="0" w:space="0" w:color="auto"/>
        <w:bottom w:val="none" w:sz="0" w:space="0" w:color="auto"/>
        <w:right w:val="none" w:sz="0" w:space="0" w:color="auto"/>
      </w:divBdr>
    </w:div>
    <w:div w:id="178735280">
      <w:bodyDiv w:val="1"/>
      <w:marLeft w:val="0"/>
      <w:marRight w:val="0"/>
      <w:marTop w:val="0"/>
      <w:marBottom w:val="0"/>
      <w:divBdr>
        <w:top w:val="none" w:sz="0" w:space="0" w:color="auto"/>
        <w:left w:val="none" w:sz="0" w:space="0" w:color="auto"/>
        <w:bottom w:val="none" w:sz="0" w:space="0" w:color="auto"/>
        <w:right w:val="none" w:sz="0" w:space="0" w:color="auto"/>
      </w:divBdr>
    </w:div>
    <w:div w:id="192615051">
      <w:bodyDiv w:val="1"/>
      <w:marLeft w:val="0"/>
      <w:marRight w:val="0"/>
      <w:marTop w:val="0"/>
      <w:marBottom w:val="0"/>
      <w:divBdr>
        <w:top w:val="none" w:sz="0" w:space="0" w:color="auto"/>
        <w:left w:val="none" w:sz="0" w:space="0" w:color="auto"/>
        <w:bottom w:val="none" w:sz="0" w:space="0" w:color="auto"/>
        <w:right w:val="none" w:sz="0" w:space="0" w:color="auto"/>
      </w:divBdr>
    </w:div>
    <w:div w:id="223807200">
      <w:bodyDiv w:val="1"/>
      <w:marLeft w:val="0"/>
      <w:marRight w:val="0"/>
      <w:marTop w:val="0"/>
      <w:marBottom w:val="0"/>
      <w:divBdr>
        <w:top w:val="none" w:sz="0" w:space="0" w:color="auto"/>
        <w:left w:val="none" w:sz="0" w:space="0" w:color="auto"/>
        <w:bottom w:val="none" w:sz="0" w:space="0" w:color="auto"/>
        <w:right w:val="none" w:sz="0" w:space="0" w:color="auto"/>
      </w:divBdr>
    </w:div>
    <w:div w:id="238953532">
      <w:bodyDiv w:val="1"/>
      <w:marLeft w:val="0"/>
      <w:marRight w:val="0"/>
      <w:marTop w:val="0"/>
      <w:marBottom w:val="0"/>
      <w:divBdr>
        <w:top w:val="none" w:sz="0" w:space="0" w:color="auto"/>
        <w:left w:val="none" w:sz="0" w:space="0" w:color="auto"/>
        <w:bottom w:val="none" w:sz="0" w:space="0" w:color="auto"/>
        <w:right w:val="none" w:sz="0" w:space="0" w:color="auto"/>
      </w:divBdr>
    </w:div>
    <w:div w:id="249118147">
      <w:bodyDiv w:val="1"/>
      <w:marLeft w:val="0"/>
      <w:marRight w:val="0"/>
      <w:marTop w:val="0"/>
      <w:marBottom w:val="0"/>
      <w:divBdr>
        <w:top w:val="none" w:sz="0" w:space="0" w:color="auto"/>
        <w:left w:val="none" w:sz="0" w:space="0" w:color="auto"/>
        <w:bottom w:val="none" w:sz="0" w:space="0" w:color="auto"/>
        <w:right w:val="none" w:sz="0" w:space="0" w:color="auto"/>
      </w:divBdr>
    </w:div>
    <w:div w:id="254241610">
      <w:bodyDiv w:val="1"/>
      <w:marLeft w:val="0"/>
      <w:marRight w:val="0"/>
      <w:marTop w:val="0"/>
      <w:marBottom w:val="0"/>
      <w:divBdr>
        <w:top w:val="none" w:sz="0" w:space="0" w:color="auto"/>
        <w:left w:val="none" w:sz="0" w:space="0" w:color="auto"/>
        <w:bottom w:val="none" w:sz="0" w:space="0" w:color="auto"/>
        <w:right w:val="none" w:sz="0" w:space="0" w:color="auto"/>
      </w:divBdr>
    </w:div>
    <w:div w:id="256643980">
      <w:bodyDiv w:val="1"/>
      <w:marLeft w:val="0"/>
      <w:marRight w:val="0"/>
      <w:marTop w:val="0"/>
      <w:marBottom w:val="0"/>
      <w:divBdr>
        <w:top w:val="none" w:sz="0" w:space="0" w:color="auto"/>
        <w:left w:val="none" w:sz="0" w:space="0" w:color="auto"/>
        <w:bottom w:val="none" w:sz="0" w:space="0" w:color="auto"/>
        <w:right w:val="none" w:sz="0" w:space="0" w:color="auto"/>
      </w:divBdr>
    </w:div>
    <w:div w:id="269513103">
      <w:bodyDiv w:val="1"/>
      <w:marLeft w:val="0"/>
      <w:marRight w:val="0"/>
      <w:marTop w:val="0"/>
      <w:marBottom w:val="0"/>
      <w:divBdr>
        <w:top w:val="none" w:sz="0" w:space="0" w:color="auto"/>
        <w:left w:val="none" w:sz="0" w:space="0" w:color="auto"/>
        <w:bottom w:val="none" w:sz="0" w:space="0" w:color="auto"/>
        <w:right w:val="none" w:sz="0" w:space="0" w:color="auto"/>
      </w:divBdr>
    </w:div>
    <w:div w:id="272173471">
      <w:bodyDiv w:val="1"/>
      <w:marLeft w:val="0"/>
      <w:marRight w:val="0"/>
      <w:marTop w:val="0"/>
      <w:marBottom w:val="0"/>
      <w:divBdr>
        <w:top w:val="none" w:sz="0" w:space="0" w:color="auto"/>
        <w:left w:val="none" w:sz="0" w:space="0" w:color="auto"/>
        <w:bottom w:val="none" w:sz="0" w:space="0" w:color="auto"/>
        <w:right w:val="none" w:sz="0" w:space="0" w:color="auto"/>
      </w:divBdr>
    </w:div>
    <w:div w:id="299768566">
      <w:bodyDiv w:val="1"/>
      <w:marLeft w:val="0"/>
      <w:marRight w:val="0"/>
      <w:marTop w:val="0"/>
      <w:marBottom w:val="0"/>
      <w:divBdr>
        <w:top w:val="none" w:sz="0" w:space="0" w:color="auto"/>
        <w:left w:val="none" w:sz="0" w:space="0" w:color="auto"/>
        <w:bottom w:val="none" w:sz="0" w:space="0" w:color="auto"/>
        <w:right w:val="none" w:sz="0" w:space="0" w:color="auto"/>
      </w:divBdr>
    </w:div>
    <w:div w:id="327447110">
      <w:bodyDiv w:val="1"/>
      <w:marLeft w:val="0"/>
      <w:marRight w:val="0"/>
      <w:marTop w:val="0"/>
      <w:marBottom w:val="0"/>
      <w:divBdr>
        <w:top w:val="none" w:sz="0" w:space="0" w:color="auto"/>
        <w:left w:val="none" w:sz="0" w:space="0" w:color="auto"/>
        <w:bottom w:val="none" w:sz="0" w:space="0" w:color="auto"/>
        <w:right w:val="none" w:sz="0" w:space="0" w:color="auto"/>
      </w:divBdr>
    </w:div>
    <w:div w:id="338315634">
      <w:bodyDiv w:val="1"/>
      <w:marLeft w:val="0"/>
      <w:marRight w:val="0"/>
      <w:marTop w:val="0"/>
      <w:marBottom w:val="0"/>
      <w:divBdr>
        <w:top w:val="none" w:sz="0" w:space="0" w:color="auto"/>
        <w:left w:val="none" w:sz="0" w:space="0" w:color="auto"/>
        <w:bottom w:val="none" w:sz="0" w:space="0" w:color="auto"/>
        <w:right w:val="none" w:sz="0" w:space="0" w:color="auto"/>
      </w:divBdr>
    </w:div>
    <w:div w:id="344482567">
      <w:bodyDiv w:val="1"/>
      <w:marLeft w:val="0"/>
      <w:marRight w:val="0"/>
      <w:marTop w:val="0"/>
      <w:marBottom w:val="0"/>
      <w:divBdr>
        <w:top w:val="none" w:sz="0" w:space="0" w:color="auto"/>
        <w:left w:val="none" w:sz="0" w:space="0" w:color="auto"/>
        <w:bottom w:val="none" w:sz="0" w:space="0" w:color="auto"/>
        <w:right w:val="none" w:sz="0" w:space="0" w:color="auto"/>
      </w:divBdr>
    </w:div>
    <w:div w:id="353196343">
      <w:bodyDiv w:val="1"/>
      <w:marLeft w:val="0"/>
      <w:marRight w:val="0"/>
      <w:marTop w:val="0"/>
      <w:marBottom w:val="0"/>
      <w:divBdr>
        <w:top w:val="none" w:sz="0" w:space="0" w:color="auto"/>
        <w:left w:val="none" w:sz="0" w:space="0" w:color="auto"/>
        <w:bottom w:val="none" w:sz="0" w:space="0" w:color="auto"/>
        <w:right w:val="none" w:sz="0" w:space="0" w:color="auto"/>
      </w:divBdr>
    </w:div>
    <w:div w:id="365375691">
      <w:bodyDiv w:val="1"/>
      <w:marLeft w:val="0"/>
      <w:marRight w:val="0"/>
      <w:marTop w:val="0"/>
      <w:marBottom w:val="0"/>
      <w:divBdr>
        <w:top w:val="none" w:sz="0" w:space="0" w:color="auto"/>
        <w:left w:val="none" w:sz="0" w:space="0" w:color="auto"/>
        <w:bottom w:val="none" w:sz="0" w:space="0" w:color="auto"/>
        <w:right w:val="none" w:sz="0" w:space="0" w:color="auto"/>
      </w:divBdr>
    </w:div>
    <w:div w:id="370036459">
      <w:bodyDiv w:val="1"/>
      <w:marLeft w:val="0"/>
      <w:marRight w:val="0"/>
      <w:marTop w:val="0"/>
      <w:marBottom w:val="0"/>
      <w:divBdr>
        <w:top w:val="none" w:sz="0" w:space="0" w:color="auto"/>
        <w:left w:val="none" w:sz="0" w:space="0" w:color="auto"/>
        <w:bottom w:val="none" w:sz="0" w:space="0" w:color="auto"/>
        <w:right w:val="none" w:sz="0" w:space="0" w:color="auto"/>
      </w:divBdr>
    </w:div>
    <w:div w:id="377512448">
      <w:bodyDiv w:val="1"/>
      <w:marLeft w:val="0"/>
      <w:marRight w:val="0"/>
      <w:marTop w:val="0"/>
      <w:marBottom w:val="0"/>
      <w:divBdr>
        <w:top w:val="none" w:sz="0" w:space="0" w:color="auto"/>
        <w:left w:val="none" w:sz="0" w:space="0" w:color="auto"/>
        <w:bottom w:val="none" w:sz="0" w:space="0" w:color="auto"/>
        <w:right w:val="none" w:sz="0" w:space="0" w:color="auto"/>
      </w:divBdr>
    </w:div>
    <w:div w:id="422146132">
      <w:bodyDiv w:val="1"/>
      <w:marLeft w:val="0"/>
      <w:marRight w:val="0"/>
      <w:marTop w:val="0"/>
      <w:marBottom w:val="0"/>
      <w:divBdr>
        <w:top w:val="none" w:sz="0" w:space="0" w:color="auto"/>
        <w:left w:val="none" w:sz="0" w:space="0" w:color="auto"/>
        <w:bottom w:val="none" w:sz="0" w:space="0" w:color="auto"/>
        <w:right w:val="none" w:sz="0" w:space="0" w:color="auto"/>
      </w:divBdr>
    </w:div>
    <w:div w:id="427972646">
      <w:bodyDiv w:val="1"/>
      <w:marLeft w:val="0"/>
      <w:marRight w:val="0"/>
      <w:marTop w:val="0"/>
      <w:marBottom w:val="0"/>
      <w:divBdr>
        <w:top w:val="none" w:sz="0" w:space="0" w:color="auto"/>
        <w:left w:val="none" w:sz="0" w:space="0" w:color="auto"/>
        <w:bottom w:val="none" w:sz="0" w:space="0" w:color="auto"/>
        <w:right w:val="none" w:sz="0" w:space="0" w:color="auto"/>
      </w:divBdr>
      <w:divsChild>
        <w:div w:id="1788547894">
          <w:marLeft w:val="0"/>
          <w:marRight w:val="0"/>
          <w:marTop w:val="0"/>
          <w:marBottom w:val="0"/>
          <w:divBdr>
            <w:top w:val="none" w:sz="0" w:space="0" w:color="auto"/>
            <w:left w:val="none" w:sz="0" w:space="0" w:color="auto"/>
            <w:bottom w:val="none" w:sz="0" w:space="0" w:color="auto"/>
            <w:right w:val="none" w:sz="0" w:space="0" w:color="auto"/>
          </w:divBdr>
          <w:divsChild>
            <w:div w:id="1035932846">
              <w:marLeft w:val="0"/>
              <w:marRight w:val="0"/>
              <w:marTop w:val="0"/>
              <w:marBottom w:val="0"/>
              <w:divBdr>
                <w:top w:val="none" w:sz="0" w:space="0" w:color="auto"/>
                <w:left w:val="none" w:sz="0" w:space="0" w:color="auto"/>
                <w:bottom w:val="none" w:sz="0" w:space="0" w:color="auto"/>
                <w:right w:val="none" w:sz="0" w:space="0" w:color="auto"/>
              </w:divBdr>
              <w:divsChild>
                <w:div w:id="1084761175">
                  <w:marLeft w:val="0"/>
                  <w:marRight w:val="0"/>
                  <w:marTop w:val="0"/>
                  <w:marBottom w:val="0"/>
                  <w:divBdr>
                    <w:top w:val="none" w:sz="0" w:space="0" w:color="auto"/>
                    <w:left w:val="none" w:sz="0" w:space="0" w:color="auto"/>
                    <w:bottom w:val="none" w:sz="0" w:space="0" w:color="auto"/>
                    <w:right w:val="none" w:sz="0" w:space="0" w:color="auto"/>
                  </w:divBdr>
                  <w:divsChild>
                    <w:div w:id="2917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4242">
      <w:bodyDiv w:val="1"/>
      <w:marLeft w:val="0"/>
      <w:marRight w:val="0"/>
      <w:marTop w:val="0"/>
      <w:marBottom w:val="0"/>
      <w:divBdr>
        <w:top w:val="none" w:sz="0" w:space="0" w:color="auto"/>
        <w:left w:val="none" w:sz="0" w:space="0" w:color="auto"/>
        <w:bottom w:val="none" w:sz="0" w:space="0" w:color="auto"/>
        <w:right w:val="none" w:sz="0" w:space="0" w:color="auto"/>
      </w:divBdr>
    </w:div>
    <w:div w:id="456918489">
      <w:bodyDiv w:val="1"/>
      <w:marLeft w:val="0"/>
      <w:marRight w:val="0"/>
      <w:marTop w:val="0"/>
      <w:marBottom w:val="0"/>
      <w:divBdr>
        <w:top w:val="none" w:sz="0" w:space="0" w:color="auto"/>
        <w:left w:val="none" w:sz="0" w:space="0" w:color="auto"/>
        <w:bottom w:val="none" w:sz="0" w:space="0" w:color="auto"/>
        <w:right w:val="none" w:sz="0" w:space="0" w:color="auto"/>
      </w:divBdr>
    </w:div>
    <w:div w:id="459499400">
      <w:bodyDiv w:val="1"/>
      <w:marLeft w:val="0"/>
      <w:marRight w:val="0"/>
      <w:marTop w:val="0"/>
      <w:marBottom w:val="0"/>
      <w:divBdr>
        <w:top w:val="none" w:sz="0" w:space="0" w:color="auto"/>
        <w:left w:val="none" w:sz="0" w:space="0" w:color="auto"/>
        <w:bottom w:val="none" w:sz="0" w:space="0" w:color="auto"/>
        <w:right w:val="none" w:sz="0" w:space="0" w:color="auto"/>
      </w:divBdr>
    </w:div>
    <w:div w:id="526915530">
      <w:bodyDiv w:val="1"/>
      <w:marLeft w:val="0"/>
      <w:marRight w:val="0"/>
      <w:marTop w:val="0"/>
      <w:marBottom w:val="0"/>
      <w:divBdr>
        <w:top w:val="none" w:sz="0" w:space="0" w:color="auto"/>
        <w:left w:val="none" w:sz="0" w:space="0" w:color="auto"/>
        <w:bottom w:val="none" w:sz="0" w:space="0" w:color="auto"/>
        <w:right w:val="none" w:sz="0" w:space="0" w:color="auto"/>
      </w:divBdr>
    </w:div>
    <w:div w:id="537354903">
      <w:bodyDiv w:val="1"/>
      <w:marLeft w:val="0"/>
      <w:marRight w:val="0"/>
      <w:marTop w:val="0"/>
      <w:marBottom w:val="0"/>
      <w:divBdr>
        <w:top w:val="none" w:sz="0" w:space="0" w:color="auto"/>
        <w:left w:val="none" w:sz="0" w:space="0" w:color="auto"/>
        <w:bottom w:val="none" w:sz="0" w:space="0" w:color="auto"/>
        <w:right w:val="none" w:sz="0" w:space="0" w:color="auto"/>
      </w:divBdr>
    </w:div>
    <w:div w:id="538512092">
      <w:bodyDiv w:val="1"/>
      <w:marLeft w:val="0"/>
      <w:marRight w:val="0"/>
      <w:marTop w:val="0"/>
      <w:marBottom w:val="0"/>
      <w:divBdr>
        <w:top w:val="none" w:sz="0" w:space="0" w:color="auto"/>
        <w:left w:val="none" w:sz="0" w:space="0" w:color="auto"/>
        <w:bottom w:val="none" w:sz="0" w:space="0" w:color="auto"/>
        <w:right w:val="none" w:sz="0" w:space="0" w:color="auto"/>
      </w:divBdr>
    </w:div>
    <w:div w:id="545803331">
      <w:bodyDiv w:val="1"/>
      <w:marLeft w:val="0"/>
      <w:marRight w:val="0"/>
      <w:marTop w:val="0"/>
      <w:marBottom w:val="0"/>
      <w:divBdr>
        <w:top w:val="none" w:sz="0" w:space="0" w:color="auto"/>
        <w:left w:val="none" w:sz="0" w:space="0" w:color="auto"/>
        <w:bottom w:val="none" w:sz="0" w:space="0" w:color="auto"/>
        <w:right w:val="none" w:sz="0" w:space="0" w:color="auto"/>
      </w:divBdr>
    </w:div>
    <w:div w:id="549613302">
      <w:bodyDiv w:val="1"/>
      <w:marLeft w:val="0"/>
      <w:marRight w:val="0"/>
      <w:marTop w:val="0"/>
      <w:marBottom w:val="0"/>
      <w:divBdr>
        <w:top w:val="none" w:sz="0" w:space="0" w:color="auto"/>
        <w:left w:val="none" w:sz="0" w:space="0" w:color="auto"/>
        <w:bottom w:val="none" w:sz="0" w:space="0" w:color="auto"/>
        <w:right w:val="none" w:sz="0" w:space="0" w:color="auto"/>
      </w:divBdr>
    </w:div>
    <w:div w:id="571432202">
      <w:bodyDiv w:val="1"/>
      <w:marLeft w:val="0"/>
      <w:marRight w:val="0"/>
      <w:marTop w:val="0"/>
      <w:marBottom w:val="0"/>
      <w:divBdr>
        <w:top w:val="none" w:sz="0" w:space="0" w:color="auto"/>
        <w:left w:val="none" w:sz="0" w:space="0" w:color="auto"/>
        <w:bottom w:val="none" w:sz="0" w:space="0" w:color="auto"/>
        <w:right w:val="none" w:sz="0" w:space="0" w:color="auto"/>
      </w:divBdr>
    </w:div>
    <w:div w:id="584925225">
      <w:bodyDiv w:val="1"/>
      <w:marLeft w:val="0"/>
      <w:marRight w:val="0"/>
      <w:marTop w:val="0"/>
      <w:marBottom w:val="0"/>
      <w:divBdr>
        <w:top w:val="none" w:sz="0" w:space="0" w:color="auto"/>
        <w:left w:val="none" w:sz="0" w:space="0" w:color="auto"/>
        <w:bottom w:val="none" w:sz="0" w:space="0" w:color="auto"/>
        <w:right w:val="none" w:sz="0" w:space="0" w:color="auto"/>
      </w:divBdr>
      <w:divsChild>
        <w:div w:id="648293100">
          <w:marLeft w:val="0"/>
          <w:marRight w:val="0"/>
          <w:marTop w:val="0"/>
          <w:marBottom w:val="0"/>
          <w:divBdr>
            <w:top w:val="none" w:sz="0" w:space="0" w:color="auto"/>
            <w:left w:val="none" w:sz="0" w:space="0" w:color="auto"/>
            <w:bottom w:val="none" w:sz="0" w:space="0" w:color="auto"/>
            <w:right w:val="none" w:sz="0" w:space="0" w:color="auto"/>
          </w:divBdr>
          <w:divsChild>
            <w:div w:id="1000232320">
              <w:marLeft w:val="0"/>
              <w:marRight w:val="0"/>
              <w:marTop w:val="0"/>
              <w:marBottom w:val="0"/>
              <w:divBdr>
                <w:top w:val="none" w:sz="0" w:space="0" w:color="auto"/>
                <w:left w:val="none" w:sz="0" w:space="0" w:color="auto"/>
                <w:bottom w:val="none" w:sz="0" w:space="0" w:color="auto"/>
                <w:right w:val="none" w:sz="0" w:space="0" w:color="auto"/>
              </w:divBdr>
              <w:divsChild>
                <w:div w:id="874805174">
                  <w:marLeft w:val="0"/>
                  <w:marRight w:val="0"/>
                  <w:marTop w:val="0"/>
                  <w:marBottom w:val="0"/>
                  <w:divBdr>
                    <w:top w:val="none" w:sz="0" w:space="0" w:color="auto"/>
                    <w:left w:val="none" w:sz="0" w:space="0" w:color="auto"/>
                    <w:bottom w:val="none" w:sz="0" w:space="0" w:color="auto"/>
                    <w:right w:val="none" w:sz="0" w:space="0" w:color="auto"/>
                  </w:divBdr>
                  <w:divsChild>
                    <w:div w:id="1580871875">
                      <w:marLeft w:val="0"/>
                      <w:marRight w:val="0"/>
                      <w:marTop w:val="0"/>
                      <w:marBottom w:val="0"/>
                      <w:divBdr>
                        <w:top w:val="none" w:sz="0" w:space="0" w:color="auto"/>
                        <w:left w:val="none" w:sz="0" w:space="0" w:color="auto"/>
                        <w:bottom w:val="none" w:sz="0" w:space="0" w:color="auto"/>
                        <w:right w:val="none" w:sz="0" w:space="0" w:color="auto"/>
                      </w:divBdr>
                      <w:divsChild>
                        <w:div w:id="60643640">
                          <w:marLeft w:val="0"/>
                          <w:marRight w:val="0"/>
                          <w:marTop w:val="0"/>
                          <w:marBottom w:val="0"/>
                          <w:divBdr>
                            <w:top w:val="none" w:sz="0" w:space="0" w:color="auto"/>
                            <w:left w:val="none" w:sz="0" w:space="0" w:color="auto"/>
                            <w:bottom w:val="none" w:sz="0" w:space="0" w:color="auto"/>
                            <w:right w:val="none" w:sz="0" w:space="0" w:color="auto"/>
                          </w:divBdr>
                          <w:divsChild>
                            <w:div w:id="5475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547684">
      <w:bodyDiv w:val="1"/>
      <w:marLeft w:val="0"/>
      <w:marRight w:val="0"/>
      <w:marTop w:val="0"/>
      <w:marBottom w:val="0"/>
      <w:divBdr>
        <w:top w:val="none" w:sz="0" w:space="0" w:color="auto"/>
        <w:left w:val="none" w:sz="0" w:space="0" w:color="auto"/>
        <w:bottom w:val="none" w:sz="0" w:space="0" w:color="auto"/>
        <w:right w:val="none" w:sz="0" w:space="0" w:color="auto"/>
      </w:divBdr>
    </w:div>
    <w:div w:id="617416025">
      <w:bodyDiv w:val="1"/>
      <w:marLeft w:val="0"/>
      <w:marRight w:val="0"/>
      <w:marTop w:val="0"/>
      <w:marBottom w:val="0"/>
      <w:divBdr>
        <w:top w:val="none" w:sz="0" w:space="0" w:color="auto"/>
        <w:left w:val="none" w:sz="0" w:space="0" w:color="auto"/>
        <w:bottom w:val="none" w:sz="0" w:space="0" w:color="auto"/>
        <w:right w:val="none" w:sz="0" w:space="0" w:color="auto"/>
      </w:divBdr>
    </w:div>
    <w:div w:id="632366370">
      <w:bodyDiv w:val="1"/>
      <w:marLeft w:val="0"/>
      <w:marRight w:val="0"/>
      <w:marTop w:val="0"/>
      <w:marBottom w:val="0"/>
      <w:divBdr>
        <w:top w:val="none" w:sz="0" w:space="0" w:color="auto"/>
        <w:left w:val="none" w:sz="0" w:space="0" w:color="auto"/>
        <w:bottom w:val="none" w:sz="0" w:space="0" w:color="auto"/>
        <w:right w:val="none" w:sz="0" w:space="0" w:color="auto"/>
      </w:divBdr>
    </w:div>
    <w:div w:id="634260366">
      <w:bodyDiv w:val="1"/>
      <w:marLeft w:val="0"/>
      <w:marRight w:val="0"/>
      <w:marTop w:val="0"/>
      <w:marBottom w:val="0"/>
      <w:divBdr>
        <w:top w:val="none" w:sz="0" w:space="0" w:color="auto"/>
        <w:left w:val="none" w:sz="0" w:space="0" w:color="auto"/>
        <w:bottom w:val="none" w:sz="0" w:space="0" w:color="auto"/>
        <w:right w:val="none" w:sz="0" w:space="0" w:color="auto"/>
      </w:divBdr>
    </w:div>
    <w:div w:id="690374076">
      <w:bodyDiv w:val="1"/>
      <w:marLeft w:val="0"/>
      <w:marRight w:val="0"/>
      <w:marTop w:val="0"/>
      <w:marBottom w:val="0"/>
      <w:divBdr>
        <w:top w:val="none" w:sz="0" w:space="0" w:color="auto"/>
        <w:left w:val="none" w:sz="0" w:space="0" w:color="auto"/>
        <w:bottom w:val="none" w:sz="0" w:space="0" w:color="auto"/>
        <w:right w:val="none" w:sz="0" w:space="0" w:color="auto"/>
      </w:divBdr>
    </w:div>
    <w:div w:id="742798685">
      <w:bodyDiv w:val="1"/>
      <w:marLeft w:val="0"/>
      <w:marRight w:val="0"/>
      <w:marTop w:val="0"/>
      <w:marBottom w:val="0"/>
      <w:divBdr>
        <w:top w:val="none" w:sz="0" w:space="0" w:color="auto"/>
        <w:left w:val="none" w:sz="0" w:space="0" w:color="auto"/>
        <w:bottom w:val="none" w:sz="0" w:space="0" w:color="auto"/>
        <w:right w:val="none" w:sz="0" w:space="0" w:color="auto"/>
      </w:divBdr>
    </w:div>
    <w:div w:id="768353884">
      <w:bodyDiv w:val="1"/>
      <w:marLeft w:val="0"/>
      <w:marRight w:val="0"/>
      <w:marTop w:val="0"/>
      <w:marBottom w:val="0"/>
      <w:divBdr>
        <w:top w:val="none" w:sz="0" w:space="0" w:color="auto"/>
        <w:left w:val="none" w:sz="0" w:space="0" w:color="auto"/>
        <w:bottom w:val="none" w:sz="0" w:space="0" w:color="auto"/>
        <w:right w:val="none" w:sz="0" w:space="0" w:color="auto"/>
      </w:divBdr>
    </w:div>
    <w:div w:id="784344654">
      <w:bodyDiv w:val="1"/>
      <w:marLeft w:val="0"/>
      <w:marRight w:val="0"/>
      <w:marTop w:val="0"/>
      <w:marBottom w:val="0"/>
      <w:divBdr>
        <w:top w:val="none" w:sz="0" w:space="0" w:color="auto"/>
        <w:left w:val="none" w:sz="0" w:space="0" w:color="auto"/>
        <w:bottom w:val="none" w:sz="0" w:space="0" w:color="auto"/>
        <w:right w:val="none" w:sz="0" w:space="0" w:color="auto"/>
      </w:divBdr>
    </w:div>
    <w:div w:id="788623965">
      <w:bodyDiv w:val="1"/>
      <w:marLeft w:val="0"/>
      <w:marRight w:val="0"/>
      <w:marTop w:val="0"/>
      <w:marBottom w:val="0"/>
      <w:divBdr>
        <w:top w:val="none" w:sz="0" w:space="0" w:color="auto"/>
        <w:left w:val="none" w:sz="0" w:space="0" w:color="auto"/>
        <w:bottom w:val="none" w:sz="0" w:space="0" w:color="auto"/>
        <w:right w:val="none" w:sz="0" w:space="0" w:color="auto"/>
      </w:divBdr>
    </w:div>
    <w:div w:id="806750527">
      <w:bodyDiv w:val="1"/>
      <w:marLeft w:val="0"/>
      <w:marRight w:val="0"/>
      <w:marTop w:val="0"/>
      <w:marBottom w:val="0"/>
      <w:divBdr>
        <w:top w:val="none" w:sz="0" w:space="0" w:color="auto"/>
        <w:left w:val="none" w:sz="0" w:space="0" w:color="auto"/>
        <w:bottom w:val="none" w:sz="0" w:space="0" w:color="auto"/>
        <w:right w:val="none" w:sz="0" w:space="0" w:color="auto"/>
      </w:divBdr>
    </w:div>
    <w:div w:id="811871065">
      <w:bodyDiv w:val="1"/>
      <w:marLeft w:val="0"/>
      <w:marRight w:val="0"/>
      <w:marTop w:val="0"/>
      <w:marBottom w:val="0"/>
      <w:divBdr>
        <w:top w:val="none" w:sz="0" w:space="0" w:color="auto"/>
        <w:left w:val="none" w:sz="0" w:space="0" w:color="auto"/>
        <w:bottom w:val="none" w:sz="0" w:space="0" w:color="auto"/>
        <w:right w:val="none" w:sz="0" w:space="0" w:color="auto"/>
      </w:divBdr>
    </w:div>
    <w:div w:id="845487180">
      <w:bodyDiv w:val="1"/>
      <w:marLeft w:val="0"/>
      <w:marRight w:val="0"/>
      <w:marTop w:val="0"/>
      <w:marBottom w:val="0"/>
      <w:divBdr>
        <w:top w:val="none" w:sz="0" w:space="0" w:color="auto"/>
        <w:left w:val="none" w:sz="0" w:space="0" w:color="auto"/>
        <w:bottom w:val="none" w:sz="0" w:space="0" w:color="auto"/>
        <w:right w:val="none" w:sz="0" w:space="0" w:color="auto"/>
      </w:divBdr>
      <w:divsChild>
        <w:div w:id="1800608601">
          <w:marLeft w:val="0"/>
          <w:marRight w:val="0"/>
          <w:marTop w:val="0"/>
          <w:marBottom w:val="0"/>
          <w:divBdr>
            <w:top w:val="none" w:sz="0" w:space="0" w:color="auto"/>
            <w:left w:val="none" w:sz="0" w:space="0" w:color="auto"/>
            <w:bottom w:val="none" w:sz="0" w:space="0" w:color="auto"/>
            <w:right w:val="none" w:sz="0" w:space="0" w:color="auto"/>
          </w:divBdr>
          <w:divsChild>
            <w:div w:id="1965690834">
              <w:marLeft w:val="0"/>
              <w:marRight w:val="497"/>
              <w:marTop w:val="0"/>
              <w:marBottom w:val="0"/>
              <w:divBdr>
                <w:top w:val="none" w:sz="0" w:space="0" w:color="auto"/>
                <w:left w:val="none" w:sz="0" w:space="0" w:color="auto"/>
                <w:bottom w:val="none" w:sz="0" w:space="0" w:color="auto"/>
                <w:right w:val="none" w:sz="0" w:space="0" w:color="auto"/>
              </w:divBdr>
              <w:divsChild>
                <w:div w:id="918751699">
                  <w:marLeft w:val="0"/>
                  <w:marRight w:val="0"/>
                  <w:marTop w:val="0"/>
                  <w:marBottom w:val="0"/>
                  <w:divBdr>
                    <w:top w:val="none" w:sz="0" w:space="0" w:color="auto"/>
                    <w:left w:val="none" w:sz="0" w:space="0" w:color="auto"/>
                    <w:bottom w:val="none" w:sz="0" w:space="0" w:color="auto"/>
                    <w:right w:val="none" w:sz="0" w:space="0" w:color="auto"/>
                  </w:divBdr>
                  <w:divsChild>
                    <w:div w:id="217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79587">
      <w:bodyDiv w:val="1"/>
      <w:marLeft w:val="0"/>
      <w:marRight w:val="0"/>
      <w:marTop w:val="0"/>
      <w:marBottom w:val="0"/>
      <w:divBdr>
        <w:top w:val="none" w:sz="0" w:space="0" w:color="auto"/>
        <w:left w:val="none" w:sz="0" w:space="0" w:color="auto"/>
        <w:bottom w:val="none" w:sz="0" w:space="0" w:color="auto"/>
        <w:right w:val="none" w:sz="0" w:space="0" w:color="auto"/>
      </w:divBdr>
    </w:div>
    <w:div w:id="858352515">
      <w:bodyDiv w:val="1"/>
      <w:marLeft w:val="0"/>
      <w:marRight w:val="0"/>
      <w:marTop w:val="0"/>
      <w:marBottom w:val="0"/>
      <w:divBdr>
        <w:top w:val="none" w:sz="0" w:space="0" w:color="auto"/>
        <w:left w:val="none" w:sz="0" w:space="0" w:color="auto"/>
        <w:bottom w:val="none" w:sz="0" w:space="0" w:color="auto"/>
        <w:right w:val="none" w:sz="0" w:space="0" w:color="auto"/>
      </w:divBdr>
    </w:div>
    <w:div w:id="871498644">
      <w:bodyDiv w:val="1"/>
      <w:marLeft w:val="0"/>
      <w:marRight w:val="0"/>
      <w:marTop w:val="0"/>
      <w:marBottom w:val="0"/>
      <w:divBdr>
        <w:top w:val="none" w:sz="0" w:space="0" w:color="auto"/>
        <w:left w:val="none" w:sz="0" w:space="0" w:color="auto"/>
        <w:bottom w:val="none" w:sz="0" w:space="0" w:color="auto"/>
        <w:right w:val="none" w:sz="0" w:space="0" w:color="auto"/>
      </w:divBdr>
    </w:div>
    <w:div w:id="899705629">
      <w:bodyDiv w:val="1"/>
      <w:marLeft w:val="0"/>
      <w:marRight w:val="0"/>
      <w:marTop w:val="0"/>
      <w:marBottom w:val="0"/>
      <w:divBdr>
        <w:top w:val="none" w:sz="0" w:space="0" w:color="auto"/>
        <w:left w:val="none" w:sz="0" w:space="0" w:color="auto"/>
        <w:bottom w:val="none" w:sz="0" w:space="0" w:color="auto"/>
        <w:right w:val="none" w:sz="0" w:space="0" w:color="auto"/>
      </w:divBdr>
    </w:div>
    <w:div w:id="913974369">
      <w:bodyDiv w:val="1"/>
      <w:marLeft w:val="0"/>
      <w:marRight w:val="0"/>
      <w:marTop w:val="0"/>
      <w:marBottom w:val="0"/>
      <w:divBdr>
        <w:top w:val="none" w:sz="0" w:space="0" w:color="auto"/>
        <w:left w:val="none" w:sz="0" w:space="0" w:color="auto"/>
        <w:bottom w:val="none" w:sz="0" w:space="0" w:color="auto"/>
        <w:right w:val="none" w:sz="0" w:space="0" w:color="auto"/>
      </w:divBdr>
    </w:div>
    <w:div w:id="960961046">
      <w:bodyDiv w:val="1"/>
      <w:marLeft w:val="0"/>
      <w:marRight w:val="0"/>
      <w:marTop w:val="0"/>
      <w:marBottom w:val="0"/>
      <w:divBdr>
        <w:top w:val="none" w:sz="0" w:space="0" w:color="auto"/>
        <w:left w:val="none" w:sz="0" w:space="0" w:color="auto"/>
        <w:bottom w:val="none" w:sz="0" w:space="0" w:color="auto"/>
        <w:right w:val="none" w:sz="0" w:space="0" w:color="auto"/>
      </w:divBdr>
    </w:div>
    <w:div w:id="968321152">
      <w:bodyDiv w:val="1"/>
      <w:marLeft w:val="0"/>
      <w:marRight w:val="0"/>
      <w:marTop w:val="0"/>
      <w:marBottom w:val="0"/>
      <w:divBdr>
        <w:top w:val="none" w:sz="0" w:space="0" w:color="auto"/>
        <w:left w:val="none" w:sz="0" w:space="0" w:color="auto"/>
        <w:bottom w:val="none" w:sz="0" w:space="0" w:color="auto"/>
        <w:right w:val="none" w:sz="0" w:space="0" w:color="auto"/>
      </w:divBdr>
    </w:div>
    <w:div w:id="974485917">
      <w:bodyDiv w:val="1"/>
      <w:marLeft w:val="0"/>
      <w:marRight w:val="0"/>
      <w:marTop w:val="0"/>
      <w:marBottom w:val="0"/>
      <w:divBdr>
        <w:top w:val="none" w:sz="0" w:space="0" w:color="auto"/>
        <w:left w:val="none" w:sz="0" w:space="0" w:color="auto"/>
        <w:bottom w:val="none" w:sz="0" w:space="0" w:color="auto"/>
        <w:right w:val="none" w:sz="0" w:space="0" w:color="auto"/>
      </w:divBdr>
    </w:div>
    <w:div w:id="976375006">
      <w:bodyDiv w:val="1"/>
      <w:marLeft w:val="0"/>
      <w:marRight w:val="0"/>
      <w:marTop w:val="0"/>
      <w:marBottom w:val="0"/>
      <w:divBdr>
        <w:top w:val="none" w:sz="0" w:space="0" w:color="auto"/>
        <w:left w:val="none" w:sz="0" w:space="0" w:color="auto"/>
        <w:bottom w:val="none" w:sz="0" w:space="0" w:color="auto"/>
        <w:right w:val="none" w:sz="0" w:space="0" w:color="auto"/>
      </w:divBdr>
    </w:div>
    <w:div w:id="986857212">
      <w:bodyDiv w:val="1"/>
      <w:marLeft w:val="0"/>
      <w:marRight w:val="0"/>
      <w:marTop w:val="0"/>
      <w:marBottom w:val="0"/>
      <w:divBdr>
        <w:top w:val="none" w:sz="0" w:space="0" w:color="auto"/>
        <w:left w:val="none" w:sz="0" w:space="0" w:color="auto"/>
        <w:bottom w:val="none" w:sz="0" w:space="0" w:color="auto"/>
        <w:right w:val="none" w:sz="0" w:space="0" w:color="auto"/>
      </w:divBdr>
    </w:div>
    <w:div w:id="1000891540">
      <w:bodyDiv w:val="1"/>
      <w:marLeft w:val="0"/>
      <w:marRight w:val="0"/>
      <w:marTop w:val="0"/>
      <w:marBottom w:val="0"/>
      <w:divBdr>
        <w:top w:val="none" w:sz="0" w:space="0" w:color="auto"/>
        <w:left w:val="none" w:sz="0" w:space="0" w:color="auto"/>
        <w:bottom w:val="none" w:sz="0" w:space="0" w:color="auto"/>
        <w:right w:val="none" w:sz="0" w:space="0" w:color="auto"/>
      </w:divBdr>
    </w:div>
    <w:div w:id="1007904933">
      <w:bodyDiv w:val="1"/>
      <w:marLeft w:val="0"/>
      <w:marRight w:val="0"/>
      <w:marTop w:val="0"/>
      <w:marBottom w:val="0"/>
      <w:divBdr>
        <w:top w:val="none" w:sz="0" w:space="0" w:color="auto"/>
        <w:left w:val="none" w:sz="0" w:space="0" w:color="auto"/>
        <w:bottom w:val="none" w:sz="0" w:space="0" w:color="auto"/>
        <w:right w:val="none" w:sz="0" w:space="0" w:color="auto"/>
      </w:divBdr>
    </w:div>
    <w:div w:id="1061707667">
      <w:bodyDiv w:val="1"/>
      <w:marLeft w:val="0"/>
      <w:marRight w:val="0"/>
      <w:marTop w:val="0"/>
      <w:marBottom w:val="0"/>
      <w:divBdr>
        <w:top w:val="none" w:sz="0" w:space="0" w:color="auto"/>
        <w:left w:val="none" w:sz="0" w:space="0" w:color="auto"/>
        <w:bottom w:val="none" w:sz="0" w:space="0" w:color="auto"/>
        <w:right w:val="none" w:sz="0" w:space="0" w:color="auto"/>
      </w:divBdr>
    </w:div>
    <w:div w:id="1096486999">
      <w:bodyDiv w:val="1"/>
      <w:marLeft w:val="0"/>
      <w:marRight w:val="0"/>
      <w:marTop w:val="0"/>
      <w:marBottom w:val="0"/>
      <w:divBdr>
        <w:top w:val="none" w:sz="0" w:space="0" w:color="auto"/>
        <w:left w:val="none" w:sz="0" w:space="0" w:color="auto"/>
        <w:bottom w:val="none" w:sz="0" w:space="0" w:color="auto"/>
        <w:right w:val="none" w:sz="0" w:space="0" w:color="auto"/>
      </w:divBdr>
    </w:div>
    <w:div w:id="1107584411">
      <w:bodyDiv w:val="1"/>
      <w:marLeft w:val="0"/>
      <w:marRight w:val="0"/>
      <w:marTop w:val="0"/>
      <w:marBottom w:val="0"/>
      <w:divBdr>
        <w:top w:val="none" w:sz="0" w:space="0" w:color="auto"/>
        <w:left w:val="none" w:sz="0" w:space="0" w:color="auto"/>
        <w:bottom w:val="none" w:sz="0" w:space="0" w:color="auto"/>
        <w:right w:val="none" w:sz="0" w:space="0" w:color="auto"/>
      </w:divBdr>
    </w:div>
    <w:div w:id="1149829846">
      <w:bodyDiv w:val="1"/>
      <w:marLeft w:val="0"/>
      <w:marRight w:val="0"/>
      <w:marTop w:val="0"/>
      <w:marBottom w:val="0"/>
      <w:divBdr>
        <w:top w:val="none" w:sz="0" w:space="0" w:color="auto"/>
        <w:left w:val="none" w:sz="0" w:space="0" w:color="auto"/>
        <w:bottom w:val="none" w:sz="0" w:space="0" w:color="auto"/>
        <w:right w:val="none" w:sz="0" w:space="0" w:color="auto"/>
      </w:divBdr>
      <w:divsChild>
        <w:div w:id="452334568">
          <w:marLeft w:val="0"/>
          <w:marRight w:val="0"/>
          <w:marTop w:val="0"/>
          <w:marBottom w:val="0"/>
          <w:divBdr>
            <w:top w:val="none" w:sz="0" w:space="0" w:color="auto"/>
            <w:left w:val="none" w:sz="0" w:space="0" w:color="auto"/>
            <w:bottom w:val="none" w:sz="0" w:space="0" w:color="auto"/>
            <w:right w:val="none" w:sz="0" w:space="0" w:color="auto"/>
          </w:divBdr>
          <w:divsChild>
            <w:div w:id="462309285">
              <w:marLeft w:val="0"/>
              <w:marRight w:val="0"/>
              <w:marTop w:val="0"/>
              <w:marBottom w:val="0"/>
              <w:divBdr>
                <w:top w:val="none" w:sz="0" w:space="0" w:color="auto"/>
                <w:left w:val="none" w:sz="0" w:space="0" w:color="auto"/>
                <w:bottom w:val="none" w:sz="0" w:space="0" w:color="auto"/>
                <w:right w:val="none" w:sz="0" w:space="0" w:color="auto"/>
              </w:divBdr>
              <w:divsChild>
                <w:div w:id="609165318">
                  <w:marLeft w:val="0"/>
                  <w:marRight w:val="0"/>
                  <w:marTop w:val="0"/>
                  <w:marBottom w:val="0"/>
                  <w:divBdr>
                    <w:top w:val="none" w:sz="0" w:space="0" w:color="auto"/>
                    <w:left w:val="none" w:sz="0" w:space="0" w:color="auto"/>
                    <w:bottom w:val="none" w:sz="0" w:space="0" w:color="auto"/>
                    <w:right w:val="none" w:sz="0" w:space="0" w:color="auto"/>
                  </w:divBdr>
                  <w:divsChild>
                    <w:div w:id="639772128">
                      <w:marLeft w:val="0"/>
                      <w:marRight w:val="0"/>
                      <w:marTop w:val="0"/>
                      <w:marBottom w:val="0"/>
                      <w:divBdr>
                        <w:top w:val="none" w:sz="0" w:space="0" w:color="auto"/>
                        <w:left w:val="none" w:sz="0" w:space="0" w:color="auto"/>
                        <w:bottom w:val="none" w:sz="0" w:space="0" w:color="auto"/>
                        <w:right w:val="none" w:sz="0" w:space="0" w:color="auto"/>
                      </w:divBdr>
                      <w:divsChild>
                        <w:div w:id="2107799174">
                          <w:marLeft w:val="0"/>
                          <w:marRight w:val="0"/>
                          <w:marTop w:val="0"/>
                          <w:marBottom w:val="0"/>
                          <w:divBdr>
                            <w:top w:val="none" w:sz="0" w:space="0" w:color="auto"/>
                            <w:left w:val="none" w:sz="0" w:space="0" w:color="auto"/>
                            <w:bottom w:val="none" w:sz="0" w:space="0" w:color="auto"/>
                            <w:right w:val="none" w:sz="0" w:space="0" w:color="auto"/>
                          </w:divBdr>
                          <w:divsChild>
                            <w:div w:id="18038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9389">
      <w:bodyDiv w:val="1"/>
      <w:marLeft w:val="0"/>
      <w:marRight w:val="0"/>
      <w:marTop w:val="0"/>
      <w:marBottom w:val="0"/>
      <w:divBdr>
        <w:top w:val="none" w:sz="0" w:space="0" w:color="auto"/>
        <w:left w:val="none" w:sz="0" w:space="0" w:color="auto"/>
        <w:bottom w:val="none" w:sz="0" w:space="0" w:color="auto"/>
        <w:right w:val="none" w:sz="0" w:space="0" w:color="auto"/>
      </w:divBdr>
    </w:div>
    <w:div w:id="1184781243">
      <w:bodyDiv w:val="1"/>
      <w:marLeft w:val="0"/>
      <w:marRight w:val="0"/>
      <w:marTop w:val="0"/>
      <w:marBottom w:val="0"/>
      <w:divBdr>
        <w:top w:val="none" w:sz="0" w:space="0" w:color="auto"/>
        <w:left w:val="none" w:sz="0" w:space="0" w:color="auto"/>
        <w:bottom w:val="none" w:sz="0" w:space="0" w:color="auto"/>
        <w:right w:val="none" w:sz="0" w:space="0" w:color="auto"/>
      </w:divBdr>
    </w:div>
    <w:div w:id="1186089807">
      <w:bodyDiv w:val="1"/>
      <w:marLeft w:val="0"/>
      <w:marRight w:val="0"/>
      <w:marTop w:val="0"/>
      <w:marBottom w:val="0"/>
      <w:divBdr>
        <w:top w:val="none" w:sz="0" w:space="0" w:color="auto"/>
        <w:left w:val="none" w:sz="0" w:space="0" w:color="auto"/>
        <w:bottom w:val="none" w:sz="0" w:space="0" w:color="auto"/>
        <w:right w:val="none" w:sz="0" w:space="0" w:color="auto"/>
      </w:divBdr>
    </w:div>
    <w:div w:id="1195145624">
      <w:bodyDiv w:val="1"/>
      <w:marLeft w:val="0"/>
      <w:marRight w:val="0"/>
      <w:marTop w:val="0"/>
      <w:marBottom w:val="0"/>
      <w:divBdr>
        <w:top w:val="none" w:sz="0" w:space="0" w:color="auto"/>
        <w:left w:val="none" w:sz="0" w:space="0" w:color="auto"/>
        <w:bottom w:val="none" w:sz="0" w:space="0" w:color="auto"/>
        <w:right w:val="none" w:sz="0" w:space="0" w:color="auto"/>
      </w:divBdr>
    </w:div>
    <w:div w:id="1204562579">
      <w:bodyDiv w:val="1"/>
      <w:marLeft w:val="0"/>
      <w:marRight w:val="0"/>
      <w:marTop w:val="0"/>
      <w:marBottom w:val="0"/>
      <w:divBdr>
        <w:top w:val="none" w:sz="0" w:space="0" w:color="auto"/>
        <w:left w:val="none" w:sz="0" w:space="0" w:color="auto"/>
        <w:bottom w:val="none" w:sz="0" w:space="0" w:color="auto"/>
        <w:right w:val="none" w:sz="0" w:space="0" w:color="auto"/>
      </w:divBdr>
    </w:div>
    <w:div w:id="1218394575">
      <w:bodyDiv w:val="1"/>
      <w:marLeft w:val="0"/>
      <w:marRight w:val="0"/>
      <w:marTop w:val="0"/>
      <w:marBottom w:val="0"/>
      <w:divBdr>
        <w:top w:val="none" w:sz="0" w:space="0" w:color="auto"/>
        <w:left w:val="none" w:sz="0" w:space="0" w:color="auto"/>
        <w:bottom w:val="none" w:sz="0" w:space="0" w:color="auto"/>
        <w:right w:val="none" w:sz="0" w:space="0" w:color="auto"/>
      </w:divBdr>
    </w:div>
    <w:div w:id="1246841046">
      <w:bodyDiv w:val="1"/>
      <w:marLeft w:val="0"/>
      <w:marRight w:val="0"/>
      <w:marTop w:val="0"/>
      <w:marBottom w:val="0"/>
      <w:divBdr>
        <w:top w:val="none" w:sz="0" w:space="0" w:color="auto"/>
        <w:left w:val="none" w:sz="0" w:space="0" w:color="auto"/>
        <w:bottom w:val="none" w:sz="0" w:space="0" w:color="auto"/>
        <w:right w:val="none" w:sz="0" w:space="0" w:color="auto"/>
      </w:divBdr>
    </w:div>
    <w:div w:id="1247349050">
      <w:bodyDiv w:val="1"/>
      <w:marLeft w:val="0"/>
      <w:marRight w:val="0"/>
      <w:marTop w:val="0"/>
      <w:marBottom w:val="0"/>
      <w:divBdr>
        <w:top w:val="none" w:sz="0" w:space="0" w:color="auto"/>
        <w:left w:val="none" w:sz="0" w:space="0" w:color="auto"/>
        <w:bottom w:val="none" w:sz="0" w:space="0" w:color="auto"/>
        <w:right w:val="none" w:sz="0" w:space="0" w:color="auto"/>
      </w:divBdr>
    </w:div>
    <w:div w:id="1250579205">
      <w:bodyDiv w:val="1"/>
      <w:marLeft w:val="0"/>
      <w:marRight w:val="0"/>
      <w:marTop w:val="0"/>
      <w:marBottom w:val="0"/>
      <w:divBdr>
        <w:top w:val="none" w:sz="0" w:space="0" w:color="auto"/>
        <w:left w:val="none" w:sz="0" w:space="0" w:color="auto"/>
        <w:bottom w:val="none" w:sz="0" w:space="0" w:color="auto"/>
        <w:right w:val="none" w:sz="0" w:space="0" w:color="auto"/>
      </w:divBdr>
    </w:div>
    <w:div w:id="1250846332">
      <w:bodyDiv w:val="1"/>
      <w:marLeft w:val="0"/>
      <w:marRight w:val="0"/>
      <w:marTop w:val="0"/>
      <w:marBottom w:val="0"/>
      <w:divBdr>
        <w:top w:val="none" w:sz="0" w:space="0" w:color="auto"/>
        <w:left w:val="none" w:sz="0" w:space="0" w:color="auto"/>
        <w:bottom w:val="none" w:sz="0" w:space="0" w:color="auto"/>
        <w:right w:val="none" w:sz="0" w:space="0" w:color="auto"/>
      </w:divBdr>
    </w:div>
    <w:div w:id="1273170545">
      <w:bodyDiv w:val="1"/>
      <w:marLeft w:val="0"/>
      <w:marRight w:val="0"/>
      <w:marTop w:val="0"/>
      <w:marBottom w:val="0"/>
      <w:divBdr>
        <w:top w:val="none" w:sz="0" w:space="0" w:color="auto"/>
        <w:left w:val="none" w:sz="0" w:space="0" w:color="auto"/>
        <w:bottom w:val="none" w:sz="0" w:space="0" w:color="auto"/>
        <w:right w:val="none" w:sz="0" w:space="0" w:color="auto"/>
      </w:divBdr>
    </w:div>
    <w:div w:id="1298295302">
      <w:bodyDiv w:val="1"/>
      <w:marLeft w:val="0"/>
      <w:marRight w:val="0"/>
      <w:marTop w:val="0"/>
      <w:marBottom w:val="0"/>
      <w:divBdr>
        <w:top w:val="none" w:sz="0" w:space="0" w:color="auto"/>
        <w:left w:val="none" w:sz="0" w:space="0" w:color="auto"/>
        <w:bottom w:val="none" w:sz="0" w:space="0" w:color="auto"/>
        <w:right w:val="none" w:sz="0" w:space="0" w:color="auto"/>
      </w:divBdr>
    </w:div>
    <w:div w:id="1302032416">
      <w:bodyDiv w:val="1"/>
      <w:marLeft w:val="0"/>
      <w:marRight w:val="0"/>
      <w:marTop w:val="0"/>
      <w:marBottom w:val="0"/>
      <w:divBdr>
        <w:top w:val="none" w:sz="0" w:space="0" w:color="auto"/>
        <w:left w:val="none" w:sz="0" w:space="0" w:color="auto"/>
        <w:bottom w:val="none" w:sz="0" w:space="0" w:color="auto"/>
        <w:right w:val="none" w:sz="0" w:space="0" w:color="auto"/>
      </w:divBdr>
    </w:div>
    <w:div w:id="1347365557">
      <w:bodyDiv w:val="1"/>
      <w:marLeft w:val="0"/>
      <w:marRight w:val="0"/>
      <w:marTop w:val="0"/>
      <w:marBottom w:val="0"/>
      <w:divBdr>
        <w:top w:val="none" w:sz="0" w:space="0" w:color="auto"/>
        <w:left w:val="none" w:sz="0" w:space="0" w:color="auto"/>
        <w:bottom w:val="none" w:sz="0" w:space="0" w:color="auto"/>
        <w:right w:val="none" w:sz="0" w:space="0" w:color="auto"/>
      </w:divBdr>
    </w:div>
    <w:div w:id="1353071201">
      <w:bodyDiv w:val="1"/>
      <w:marLeft w:val="0"/>
      <w:marRight w:val="0"/>
      <w:marTop w:val="0"/>
      <w:marBottom w:val="0"/>
      <w:divBdr>
        <w:top w:val="none" w:sz="0" w:space="0" w:color="auto"/>
        <w:left w:val="none" w:sz="0" w:space="0" w:color="auto"/>
        <w:bottom w:val="none" w:sz="0" w:space="0" w:color="auto"/>
        <w:right w:val="none" w:sz="0" w:space="0" w:color="auto"/>
      </w:divBdr>
    </w:div>
    <w:div w:id="1373654207">
      <w:bodyDiv w:val="1"/>
      <w:marLeft w:val="0"/>
      <w:marRight w:val="0"/>
      <w:marTop w:val="0"/>
      <w:marBottom w:val="0"/>
      <w:divBdr>
        <w:top w:val="none" w:sz="0" w:space="0" w:color="auto"/>
        <w:left w:val="none" w:sz="0" w:space="0" w:color="auto"/>
        <w:bottom w:val="none" w:sz="0" w:space="0" w:color="auto"/>
        <w:right w:val="none" w:sz="0" w:space="0" w:color="auto"/>
      </w:divBdr>
    </w:div>
    <w:div w:id="1394236828">
      <w:bodyDiv w:val="1"/>
      <w:marLeft w:val="0"/>
      <w:marRight w:val="0"/>
      <w:marTop w:val="0"/>
      <w:marBottom w:val="0"/>
      <w:divBdr>
        <w:top w:val="none" w:sz="0" w:space="0" w:color="auto"/>
        <w:left w:val="none" w:sz="0" w:space="0" w:color="auto"/>
        <w:bottom w:val="none" w:sz="0" w:space="0" w:color="auto"/>
        <w:right w:val="none" w:sz="0" w:space="0" w:color="auto"/>
      </w:divBdr>
    </w:div>
    <w:div w:id="1399014497">
      <w:bodyDiv w:val="1"/>
      <w:marLeft w:val="0"/>
      <w:marRight w:val="0"/>
      <w:marTop w:val="0"/>
      <w:marBottom w:val="0"/>
      <w:divBdr>
        <w:top w:val="none" w:sz="0" w:space="0" w:color="auto"/>
        <w:left w:val="none" w:sz="0" w:space="0" w:color="auto"/>
        <w:bottom w:val="none" w:sz="0" w:space="0" w:color="auto"/>
        <w:right w:val="none" w:sz="0" w:space="0" w:color="auto"/>
      </w:divBdr>
    </w:div>
    <w:div w:id="1413115222">
      <w:bodyDiv w:val="1"/>
      <w:marLeft w:val="0"/>
      <w:marRight w:val="0"/>
      <w:marTop w:val="0"/>
      <w:marBottom w:val="0"/>
      <w:divBdr>
        <w:top w:val="none" w:sz="0" w:space="0" w:color="auto"/>
        <w:left w:val="none" w:sz="0" w:space="0" w:color="auto"/>
        <w:bottom w:val="none" w:sz="0" w:space="0" w:color="auto"/>
        <w:right w:val="none" w:sz="0" w:space="0" w:color="auto"/>
      </w:divBdr>
    </w:div>
    <w:div w:id="1425758386">
      <w:bodyDiv w:val="1"/>
      <w:marLeft w:val="0"/>
      <w:marRight w:val="0"/>
      <w:marTop w:val="0"/>
      <w:marBottom w:val="0"/>
      <w:divBdr>
        <w:top w:val="none" w:sz="0" w:space="0" w:color="auto"/>
        <w:left w:val="none" w:sz="0" w:space="0" w:color="auto"/>
        <w:bottom w:val="none" w:sz="0" w:space="0" w:color="auto"/>
        <w:right w:val="none" w:sz="0" w:space="0" w:color="auto"/>
      </w:divBdr>
    </w:div>
    <w:div w:id="1427193610">
      <w:bodyDiv w:val="1"/>
      <w:marLeft w:val="0"/>
      <w:marRight w:val="0"/>
      <w:marTop w:val="0"/>
      <w:marBottom w:val="0"/>
      <w:divBdr>
        <w:top w:val="none" w:sz="0" w:space="0" w:color="auto"/>
        <w:left w:val="none" w:sz="0" w:space="0" w:color="auto"/>
        <w:bottom w:val="none" w:sz="0" w:space="0" w:color="auto"/>
        <w:right w:val="none" w:sz="0" w:space="0" w:color="auto"/>
      </w:divBdr>
    </w:div>
    <w:div w:id="1459299359">
      <w:bodyDiv w:val="1"/>
      <w:marLeft w:val="0"/>
      <w:marRight w:val="0"/>
      <w:marTop w:val="0"/>
      <w:marBottom w:val="0"/>
      <w:divBdr>
        <w:top w:val="none" w:sz="0" w:space="0" w:color="auto"/>
        <w:left w:val="none" w:sz="0" w:space="0" w:color="auto"/>
        <w:bottom w:val="none" w:sz="0" w:space="0" w:color="auto"/>
        <w:right w:val="none" w:sz="0" w:space="0" w:color="auto"/>
      </w:divBdr>
    </w:div>
    <w:div w:id="1463305700">
      <w:bodyDiv w:val="1"/>
      <w:marLeft w:val="0"/>
      <w:marRight w:val="0"/>
      <w:marTop w:val="0"/>
      <w:marBottom w:val="0"/>
      <w:divBdr>
        <w:top w:val="none" w:sz="0" w:space="0" w:color="auto"/>
        <w:left w:val="none" w:sz="0" w:space="0" w:color="auto"/>
        <w:bottom w:val="none" w:sz="0" w:space="0" w:color="auto"/>
        <w:right w:val="none" w:sz="0" w:space="0" w:color="auto"/>
      </w:divBdr>
    </w:div>
    <w:div w:id="1576427887">
      <w:bodyDiv w:val="1"/>
      <w:marLeft w:val="0"/>
      <w:marRight w:val="0"/>
      <w:marTop w:val="0"/>
      <w:marBottom w:val="0"/>
      <w:divBdr>
        <w:top w:val="none" w:sz="0" w:space="0" w:color="auto"/>
        <w:left w:val="none" w:sz="0" w:space="0" w:color="auto"/>
        <w:bottom w:val="none" w:sz="0" w:space="0" w:color="auto"/>
        <w:right w:val="none" w:sz="0" w:space="0" w:color="auto"/>
      </w:divBdr>
    </w:div>
    <w:div w:id="1584291702">
      <w:bodyDiv w:val="1"/>
      <w:marLeft w:val="0"/>
      <w:marRight w:val="0"/>
      <w:marTop w:val="0"/>
      <w:marBottom w:val="0"/>
      <w:divBdr>
        <w:top w:val="none" w:sz="0" w:space="0" w:color="auto"/>
        <w:left w:val="none" w:sz="0" w:space="0" w:color="auto"/>
        <w:bottom w:val="none" w:sz="0" w:space="0" w:color="auto"/>
        <w:right w:val="none" w:sz="0" w:space="0" w:color="auto"/>
      </w:divBdr>
    </w:div>
    <w:div w:id="1591351314">
      <w:bodyDiv w:val="1"/>
      <w:marLeft w:val="0"/>
      <w:marRight w:val="0"/>
      <w:marTop w:val="0"/>
      <w:marBottom w:val="0"/>
      <w:divBdr>
        <w:top w:val="none" w:sz="0" w:space="0" w:color="auto"/>
        <w:left w:val="none" w:sz="0" w:space="0" w:color="auto"/>
        <w:bottom w:val="none" w:sz="0" w:space="0" w:color="auto"/>
        <w:right w:val="none" w:sz="0" w:space="0" w:color="auto"/>
      </w:divBdr>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
    <w:div w:id="1663240973">
      <w:bodyDiv w:val="1"/>
      <w:marLeft w:val="0"/>
      <w:marRight w:val="0"/>
      <w:marTop w:val="0"/>
      <w:marBottom w:val="0"/>
      <w:divBdr>
        <w:top w:val="none" w:sz="0" w:space="0" w:color="auto"/>
        <w:left w:val="none" w:sz="0" w:space="0" w:color="auto"/>
        <w:bottom w:val="none" w:sz="0" w:space="0" w:color="auto"/>
        <w:right w:val="none" w:sz="0" w:space="0" w:color="auto"/>
      </w:divBdr>
    </w:div>
    <w:div w:id="1667828263">
      <w:bodyDiv w:val="1"/>
      <w:marLeft w:val="0"/>
      <w:marRight w:val="0"/>
      <w:marTop w:val="0"/>
      <w:marBottom w:val="0"/>
      <w:divBdr>
        <w:top w:val="none" w:sz="0" w:space="0" w:color="auto"/>
        <w:left w:val="none" w:sz="0" w:space="0" w:color="auto"/>
        <w:bottom w:val="none" w:sz="0" w:space="0" w:color="auto"/>
        <w:right w:val="none" w:sz="0" w:space="0" w:color="auto"/>
      </w:divBdr>
    </w:div>
    <w:div w:id="1678921861">
      <w:bodyDiv w:val="1"/>
      <w:marLeft w:val="0"/>
      <w:marRight w:val="0"/>
      <w:marTop w:val="0"/>
      <w:marBottom w:val="0"/>
      <w:divBdr>
        <w:top w:val="none" w:sz="0" w:space="0" w:color="auto"/>
        <w:left w:val="none" w:sz="0" w:space="0" w:color="auto"/>
        <w:bottom w:val="none" w:sz="0" w:space="0" w:color="auto"/>
        <w:right w:val="none" w:sz="0" w:space="0" w:color="auto"/>
      </w:divBdr>
    </w:div>
    <w:div w:id="1703088922">
      <w:bodyDiv w:val="1"/>
      <w:marLeft w:val="0"/>
      <w:marRight w:val="0"/>
      <w:marTop w:val="0"/>
      <w:marBottom w:val="0"/>
      <w:divBdr>
        <w:top w:val="none" w:sz="0" w:space="0" w:color="auto"/>
        <w:left w:val="none" w:sz="0" w:space="0" w:color="auto"/>
        <w:bottom w:val="none" w:sz="0" w:space="0" w:color="auto"/>
        <w:right w:val="none" w:sz="0" w:space="0" w:color="auto"/>
      </w:divBdr>
    </w:div>
    <w:div w:id="1716277675">
      <w:bodyDiv w:val="1"/>
      <w:marLeft w:val="0"/>
      <w:marRight w:val="0"/>
      <w:marTop w:val="0"/>
      <w:marBottom w:val="0"/>
      <w:divBdr>
        <w:top w:val="none" w:sz="0" w:space="0" w:color="auto"/>
        <w:left w:val="none" w:sz="0" w:space="0" w:color="auto"/>
        <w:bottom w:val="none" w:sz="0" w:space="0" w:color="auto"/>
        <w:right w:val="none" w:sz="0" w:space="0" w:color="auto"/>
      </w:divBdr>
    </w:div>
    <w:div w:id="1757559352">
      <w:bodyDiv w:val="1"/>
      <w:marLeft w:val="0"/>
      <w:marRight w:val="0"/>
      <w:marTop w:val="0"/>
      <w:marBottom w:val="0"/>
      <w:divBdr>
        <w:top w:val="none" w:sz="0" w:space="0" w:color="auto"/>
        <w:left w:val="none" w:sz="0" w:space="0" w:color="auto"/>
        <w:bottom w:val="none" w:sz="0" w:space="0" w:color="auto"/>
        <w:right w:val="none" w:sz="0" w:space="0" w:color="auto"/>
      </w:divBdr>
    </w:div>
    <w:div w:id="1802728053">
      <w:bodyDiv w:val="1"/>
      <w:marLeft w:val="0"/>
      <w:marRight w:val="0"/>
      <w:marTop w:val="0"/>
      <w:marBottom w:val="0"/>
      <w:divBdr>
        <w:top w:val="none" w:sz="0" w:space="0" w:color="auto"/>
        <w:left w:val="none" w:sz="0" w:space="0" w:color="auto"/>
        <w:bottom w:val="none" w:sz="0" w:space="0" w:color="auto"/>
        <w:right w:val="none" w:sz="0" w:space="0" w:color="auto"/>
      </w:divBdr>
    </w:div>
    <w:div w:id="1808428037">
      <w:bodyDiv w:val="1"/>
      <w:marLeft w:val="0"/>
      <w:marRight w:val="0"/>
      <w:marTop w:val="0"/>
      <w:marBottom w:val="0"/>
      <w:divBdr>
        <w:top w:val="none" w:sz="0" w:space="0" w:color="auto"/>
        <w:left w:val="none" w:sz="0" w:space="0" w:color="auto"/>
        <w:bottom w:val="none" w:sz="0" w:space="0" w:color="auto"/>
        <w:right w:val="none" w:sz="0" w:space="0" w:color="auto"/>
      </w:divBdr>
    </w:div>
    <w:div w:id="1838958971">
      <w:bodyDiv w:val="1"/>
      <w:marLeft w:val="0"/>
      <w:marRight w:val="0"/>
      <w:marTop w:val="0"/>
      <w:marBottom w:val="0"/>
      <w:divBdr>
        <w:top w:val="none" w:sz="0" w:space="0" w:color="auto"/>
        <w:left w:val="none" w:sz="0" w:space="0" w:color="auto"/>
        <w:bottom w:val="none" w:sz="0" w:space="0" w:color="auto"/>
        <w:right w:val="none" w:sz="0" w:space="0" w:color="auto"/>
      </w:divBdr>
      <w:divsChild>
        <w:div w:id="490878752">
          <w:marLeft w:val="0"/>
          <w:marRight w:val="0"/>
          <w:marTop w:val="0"/>
          <w:marBottom w:val="0"/>
          <w:divBdr>
            <w:top w:val="none" w:sz="0" w:space="0" w:color="auto"/>
            <w:left w:val="none" w:sz="0" w:space="0" w:color="auto"/>
            <w:bottom w:val="none" w:sz="0" w:space="0" w:color="auto"/>
            <w:right w:val="none" w:sz="0" w:space="0" w:color="auto"/>
          </w:divBdr>
        </w:div>
      </w:divsChild>
    </w:div>
    <w:div w:id="1848790509">
      <w:bodyDiv w:val="1"/>
      <w:marLeft w:val="0"/>
      <w:marRight w:val="0"/>
      <w:marTop w:val="0"/>
      <w:marBottom w:val="0"/>
      <w:divBdr>
        <w:top w:val="none" w:sz="0" w:space="0" w:color="auto"/>
        <w:left w:val="none" w:sz="0" w:space="0" w:color="auto"/>
        <w:bottom w:val="none" w:sz="0" w:space="0" w:color="auto"/>
        <w:right w:val="none" w:sz="0" w:space="0" w:color="auto"/>
      </w:divBdr>
    </w:div>
    <w:div w:id="1887990811">
      <w:bodyDiv w:val="1"/>
      <w:marLeft w:val="0"/>
      <w:marRight w:val="0"/>
      <w:marTop w:val="0"/>
      <w:marBottom w:val="0"/>
      <w:divBdr>
        <w:top w:val="none" w:sz="0" w:space="0" w:color="auto"/>
        <w:left w:val="none" w:sz="0" w:space="0" w:color="auto"/>
        <w:bottom w:val="none" w:sz="0" w:space="0" w:color="auto"/>
        <w:right w:val="none" w:sz="0" w:space="0" w:color="auto"/>
      </w:divBdr>
    </w:div>
    <w:div w:id="1907453541">
      <w:bodyDiv w:val="1"/>
      <w:marLeft w:val="0"/>
      <w:marRight w:val="0"/>
      <w:marTop w:val="0"/>
      <w:marBottom w:val="0"/>
      <w:divBdr>
        <w:top w:val="none" w:sz="0" w:space="0" w:color="auto"/>
        <w:left w:val="none" w:sz="0" w:space="0" w:color="auto"/>
        <w:bottom w:val="none" w:sz="0" w:space="0" w:color="auto"/>
        <w:right w:val="none" w:sz="0" w:space="0" w:color="auto"/>
      </w:divBdr>
    </w:div>
    <w:div w:id="1934167311">
      <w:bodyDiv w:val="1"/>
      <w:marLeft w:val="0"/>
      <w:marRight w:val="0"/>
      <w:marTop w:val="0"/>
      <w:marBottom w:val="0"/>
      <w:divBdr>
        <w:top w:val="none" w:sz="0" w:space="0" w:color="auto"/>
        <w:left w:val="none" w:sz="0" w:space="0" w:color="auto"/>
        <w:bottom w:val="none" w:sz="0" w:space="0" w:color="auto"/>
        <w:right w:val="none" w:sz="0" w:space="0" w:color="auto"/>
      </w:divBdr>
    </w:div>
    <w:div w:id="1934434949">
      <w:bodyDiv w:val="1"/>
      <w:marLeft w:val="0"/>
      <w:marRight w:val="0"/>
      <w:marTop w:val="0"/>
      <w:marBottom w:val="0"/>
      <w:divBdr>
        <w:top w:val="none" w:sz="0" w:space="0" w:color="auto"/>
        <w:left w:val="none" w:sz="0" w:space="0" w:color="auto"/>
        <w:bottom w:val="none" w:sz="0" w:space="0" w:color="auto"/>
        <w:right w:val="none" w:sz="0" w:space="0" w:color="auto"/>
      </w:divBdr>
    </w:div>
    <w:div w:id="1938098418">
      <w:bodyDiv w:val="1"/>
      <w:marLeft w:val="0"/>
      <w:marRight w:val="0"/>
      <w:marTop w:val="0"/>
      <w:marBottom w:val="0"/>
      <w:divBdr>
        <w:top w:val="none" w:sz="0" w:space="0" w:color="auto"/>
        <w:left w:val="none" w:sz="0" w:space="0" w:color="auto"/>
        <w:bottom w:val="none" w:sz="0" w:space="0" w:color="auto"/>
        <w:right w:val="none" w:sz="0" w:space="0" w:color="auto"/>
      </w:divBdr>
    </w:div>
    <w:div w:id="1953321422">
      <w:bodyDiv w:val="1"/>
      <w:marLeft w:val="0"/>
      <w:marRight w:val="0"/>
      <w:marTop w:val="0"/>
      <w:marBottom w:val="0"/>
      <w:divBdr>
        <w:top w:val="none" w:sz="0" w:space="0" w:color="auto"/>
        <w:left w:val="none" w:sz="0" w:space="0" w:color="auto"/>
        <w:bottom w:val="none" w:sz="0" w:space="0" w:color="auto"/>
        <w:right w:val="none" w:sz="0" w:space="0" w:color="auto"/>
      </w:divBdr>
      <w:divsChild>
        <w:div w:id="1195774540">
          <w:marLeft w:val="0"/>
          <w:marRight w:val="0"/>
          <w:marTop w:val="0"/>
          <w:marBottom w:val="0"/>
          <w:divBdr>
            <w:top w:val="none" w:sz="0" w:space="0" w:color="auto"/>
            <w:left w:val="none" w:sz="0" w:space="0" w:color="auto"/>
            <w:bottom w:val="none" w:sz="0" w:space="0" w:color="auto"/>
            <w:right w:val="none" w:sz="0" w:space="0" w:color="auto"/>
          </w:divBdr>
        </w:div>
      </w:divsChild>
    </w:div>
    <w:div w:id="1963876491">
      <w:bodyDiv w:val="1"/>
      <w:marLeft w:val="0"/>
      <w:marRight w:val="0"/>
      <w:marTop w:val="0"/>
      <w:marBottom w:val="0"/>
      <w:divBdr>
        <w:top w:val="none" w:sz="0" w:space="0" w:color="auto"/>
        <w:left w:val="none" w:sz="0" w:space="0" w:color="auto"/>
        <w:bottom w:val="none" w:sz="0" w:space="0" w:color="auto"/>
        <w:right w:val="none" w:sz="0" w:space="0" w:color="auto"/>
      </w:divBdr>
    </w:div>
    <w:div w:id="1973976640">
      <w:bodyDiv w:val="1"/>
      <w:marLeft w:val="0"/>
      <w:marRight w:val="0"/>
      <w:marTop w:val="0"/>
      <w:marBottom w:val="0"/>
      <w:divBdr>
        <w:top w:val="none" w:sz="0" w:space="0" w:color="auto"/>
        <w:left w:val="none" w:sz="0" w:space="0" w:color="auto"/>
        <w:bottom w:val="none" w:sz="0" w:space="0" w:color="auto"/>
        <w:right w:val="none" w:sz="0" w:space="0" w:color="auto"/>
      </w:divBdr>
    </w:div>
    <w:div w:id="2006738280">
      <w:bodyDiv w:val="1"/>
      <w:marLeft w:val="0"/>
      <w:marRight w:val="0"/>
      <w:marTop w:val="0"/>
      <w:marBottom w:val="0"/>
      <w:divBdr>
        <w:top w:val="none" w:sz="0" w:space="0" w:color="auto"/>
        <w:left w:val="none" w:sz="0" w:space="0" w:color="auto"/>
        <w:bottom w:val="none" w:sz="0" w:space="0" w:color="auto"/>
        <w:right w:val="none" w:sz="0" w:space="0" w:color="auto"/>
      </w:divBdr>
    </w:div>
    <w:div w:id="2006859401">
      <w:bodyDiv w:val="1"/>
      <w:marLeft w:val="0"/>
      <w:marRight w:val="0"/>
      <w:marTop w:val="0"/>
      <w:marBottom w:val="0"/>
      <w:divBdr>
        <w:top w:val="none" w:sz="0" w:space="0" w:color="auto"/>
        <w:left w:val="none" w:sz="0" w:space="0" w:color="auto"/>
        <w:bottom w:val="none" w:sz="0" w:space="0" w:color="auto"/>
        <w:right w:val="none" w:sz="0" w:space="0" w:color="auto"/>
      </w:divBdr>
    </w:div>
    <w:div w:id="2015303135">
      <w:bodyDiv w:val="1"/>
      <w:marLeft w:val="0"/>
      <w:marRight w:val="0"/>
      <w:marTop w:val="0"/>
      <w:marBottom w:val="0"/>
      <w:divBdr>
        <w:top w:val="none" w:sz="0" w:space="0" w:color="auto"/>
        <w:left w:val="none" w:sz="0" w:space="0" w:color="auto"/>
        <w:bottom w:val="none" w:sz="0" w:space="0" w:color="auto"/>
        <w:right w:val="none" w:sz="0" w:space="0" w:color="auto"/>
      </w:divBdr>
    </w:div>
    <w:div w:id="2015380430">
      <w:bodyDiv w:val="1"/>
      <w:marLeft w:val="0"/>
      <w:marRight w:val="0"/>
      <w:marTop w:val="0"/>
      <w:marBottom w:val="0"/>
      <w:divBdr>
        <w:top w:val="none" w:sz="0" w:space="0" w:color="auto"/>
        <w:left w:val="none" w:sz="0" w:space="0" w:color="auto"/>
        <w:bottom w:val="none" w:sz="0" w:space="0" w:color="auto"/>
        <w:right w:val="none" w:sz="0" w:space="0" w:color="auto"/>
      </w:divBdr>
    </w:div>
    <w:div w:id="2024017720">
      <w:bodyDiv w:val="1"/>
      <w:marLeft w:val="0"/>
      <w:marRight w:val="0"/>
      <w:marTop w:val="0"/>
      <w:marBottom w:val="0"/>
      <w:divBdr>
        <w:top w:val="none" w:sz="0" w:space="0" w:color="auto"/>
        <w:left w:val="none" w:sz="0" w:space="0" w:color="auto"/>
        <w:bottom w:val="none" w:sz="0" w:space="0" w:color="auto"/>
        <w:right w:val="none" w:sz="0" w:space="0" w:color="auto"/>
      </w:divBdr>
    </w:div>
    <w:div w:id="2025935071">
      <w:bodyDiv w:val="1"/>
      <w:marLeft w:val="0"/>
      <w:marRight w:val="0"/>
      <w:marTop w:val="0"/>
      <w:marBottom w:val="0"/>
      <w:divBdr>
        <w:top w:val="none" w:sz="0" w:space="0" w:color="auto"/>
        <w:left w:val="none" w:sz="0" w:space="0" w:color="auto"/>
        <w:bottom w:val="none" w:sz="0" w:space="0" w:color="auto"/>
        <w:right w:val="none" w:sz="0" w:space="0" w:color="auto"/>
      </w:divBdr>
    </w:div>
    <w:div w:id="2040202873">
      <w:bodyDiv w:val="1"/>
      <w:marLeft w:val="0"/>
      <w:marRight w:val="0"/>
      <w:marTop w:val="0"/>
      <w:marBottom w:val="0"/>
      <w:divBdr>
        <w:top w:val="none" w:sz="0" w:space="0" w:color="auto"/>
        <w:left w:val="none" w:sz="0" w:space="0" w:color="auto"/>
        <w:bottom w:val="none" w:sz="0" w:space="0" w:color="auto"/>
        <w:right w:val="none" w:sz="0" w:space="0" w:color="auto"/>
      </w:divBdr>
      <w:divsChild>
        <w:div w:id="310641528">
          <w:marLeft w:val="0"/>
          <w:marRight w:val="0"/>
          <w:marTop w:val="0"/>
          <w:marBottom w:val="0"/>
          <w:divBdr>
            <w:top w:val="none" w:sz="0" w:space="0" w:color="auto"/>
            <w:left w:val="none" w:sz="0" w:space="0" w:color="auto"/>
            <w:bottom w:val="none" w:sz="0" w:space="0" w:color="auto"/>
            <w:right w:val="none" w:sz="0" w:space="0" w:color="auto"/>
          </w:divBdr>
        </w:div>
        <w:div w:id="530076207">
          <w:marLeft w:val="0"/>
          <w:marRight w:val="0"/>
          <w:marTop w:val="0"/>
          <w:marBottom w:val="0"/>
          <w:divBdr>
            <w:top w:val="none" w:sz="0" w:space="0" w:color="auto"/>
            <w:left w:val="none" w:sz="0" w:space="0" w:color="auto"/>
            <w:bottom w:val="none" w:sz="0" w:space="0" w:color="auto"/>
            <w:right w:val="none" w:sz="0" w:space="0" w:color="auto"/>
          </w:divBdr>
        </w:div>
        <w:div w:id="820385707">
          <w:marLeft w:val="0"/>
          <w:marRight w:val="0"/>
          <w:marTop w:val="0"/>
          <w:marBottom w:val="0"/>
          <w:divBdr>
            <w:top w:val="none" w:sz="0" w:space="0" w:color="auto"/>
            <w:left w:val="none" w:sz="0" w:space="0" w:color="auto"/>
            <w:bottom w:val="none" w:sz="0" w:space="0" w:color="auto"/>
            <w:right w:val="none" w:sz="0" w:space="0" w:color="auto"/>
          </w:divBdr>
        </w:div>
        <w:div w:id="1744715942">
          <w:marLeft w:val="0"/>
          <w:marRight w:val="0"/>
          <w:marTop w:val="0"/>
          <w:marBottom w:val="0"/>
          <w:divBdr>
            <w:top w:val="none" w:sz="0" w:space="0" w:color="auto"/>
            <w:left w:val="none" w:sz="0" w:space="0" w:color="auto"/>
            <w:bottom w:val="none" w:sz="0" w:space="0" w:color="auto"/>
            <w:right w:val="none" w:sz="0" w:space="0" w:color="auto"/>
          </w:divBdr>
        </w:div>
      </w:divsChild>
    </w:div>
    <w:div w:id="2073843244">
      <w:bodyDiv w:val="1"/>
      <w:marLeft w:val="0"/>
      <w:marRight w:val="0"/>
      <w:marTop w:val="0"/>
      <w:marBottom w:val="0"/>
      <w:divBdr>
        <w:top w:val="none" w:sz="0" w:space="0" w:color="auto"/>
        <w:left w:val="none" w:sz="0" w:space="0" w:color="auto"/>
        <w:bottom w:val="none" w:sz="0" w:space="0" w:color="auto"/>
        <w:right w:val="none" w:sz="0" w:space="0" w:color="auto"/>
      </w:divBdr>
    </w:div>
    <w:div w:id="2091151170">
      <w:bodyDiv w:val="1"/>
      <w:marLeft w:val="0"/>
      <w:marRight w:val="0"/>
      <w:marTop w:val="0"/>
      <w:marBottom w:val="0"/>
      <w:divBdr>
        <w:top w:val="none" w:sz="0" w:space="0" w:color="auto"/>
        <w:left w:val="none" w:sz="0" w:space="0" w:color="auto"/>
        <w:bottom w:val="none" w:sz="0" w:space="0" w:color="auto"/>
        <w:right w:val="none" w:sz="0" w:space="0" w:color="auto"/>
      </w:divBdr>
    </w:div>
    <w:div w:id="2096199971">
      <w:bodyDiv w:val="1"/>
      <w:marLeft w:val="0"/>
      <w:marRight w:val="0"/>
      <w:marTop w:val="0"/>
      <w:marBottom w:val="0"/>
      <w:divBdr>
        <w:top w:val="none" w:sz="0" w:space="0" w:color="auto"/>
        <w:left w:val="none" w:sz="0" w:space="0" w:color="auto"/>
        <w:bottom w:val="none" w:sz="0" w:space="0" w:color="auto"/>
        <w:right w:val="none" w:sz="0" w:space="0" w:color="auto"/>
      </w:divBdr>
    </w:div>
    <w:div w:id="2123259454">
      <w:bodyDiv w:val="1"/>
      <w:marLeft w:val="0"/>
      <w:marRight w:val="0"/>
      <w:marTop w:val="0"/>
      <w:marBottom w:val="0"/>
      <w:divBdr>
        <w:top w:val="none" w:sz="0" w:space="0" w:color="auto"/>
        <w:left w:val="none" w:sz="0" w:space="0" w:color="auto"/>
        <w:bottom w:val="none" w:sz="0" w:space="0" w:color="auto"/>
        <w:right w:val="none" w:sz="0" w:space="0" w:color="auto"/>
      </w:divBdr>
    </w:div>
    <w:div w:id="2131702415">
      <w:bodyDiv w:val="1"/>
      <w:marLeft w:val="0"/>
      <w:marRight w:val="0"/>
      <w:marTop w:val="0"/>
      <w:marBottom w:val="0"/>
      <w:divBdr>
        <w:top w:val="none" w:sz="0" w:space="0" w:color="auto"/>
        <w:left w:val="none" w:sz="0" w:space="0" w:color="auto"/>
        <w:bottom w:val="none" w:sz="0" w:space="0" w:color="auto"/>
        <w:right w:val="none" w:sz="0" w:space="0" w:color="auto"/>
      </w:divBdr>
    </w:div>
    <w:div w:id="21367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iipi@mosreg.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ipi.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F480D-204D-4848-B129-7C80D017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40</Pages>
  <Words>10822</Words>
  <Characters>61692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НИиПИИ ЭГ</Company>
  <LinksUpToDate>false</LinksUpToDate>
  <CharactersWithSpaces>72370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d.lantsov</dc:creator>
  <cp:lastModifiedBy>Гордюхина Ирина Викторовна</cp:lastModifiedBy>
  <cp:revision>140</cp:revision>
  <cp:lastPrinted>2025-11-26T12:10:00Z</cp:lastPrinted>
  <dcterms:created xsi:type="dcterms:W3CDTF">2024-10-14T11:30:00Z</dcterms:created>
  <dcterms:modified xsi:type="dcterms:W3CDTF">2025-11-26T12:10:00Z</dcterms:modified>
</cp:coreProperties>
</file>